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5D" w:rsidRPr="00FA585D" w:rsidRDefault="00FA585D" w:rsidP="00E0174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FA585D">
        <w:rPr>
          <w:rFonts w:ascii="Arial" w:eastAsia="Times New Roman" w:hAnsi="Arial" w:cs="Arial"/>
          <w:color w:val="333333"/>
          <w:sz w:val="30"/>
          <w:lang w:eastAsia="ru-RU"/>
        </w:rPr>
        <w:t>План-график подготовки и проведения итогового собеседования по русскому языку в 9 классах</w:t>
      </w:r>
      <w:r w:rsidRPr="00FA585D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FA585D">
        <w:rPr>
          <w:rFonts w:ascii="Arial" w:eastAsia="Times New Roman" w:hAnsi="Arial" w:cs="Arial"/>
          <w:color w:val="333333"/>
          <w:sz w:val="30"/>
          <w:lang w:eastAsia="ru-RU"/>
        </w:rPr>
        <w:t>в 2021-2022 учебном году</w:t>
      </w:r>
    </w:p>
    <w:tbl>
      <w:tblPr>
        <w:tblW w:w="15743" w:type="dxa"/>
        <w:shd w:val="clear" w:color="auto" w:fill="F3F4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3"/>
        <w:gridCol w:w="2552"/>
        <w:gridCol w:w="2835"/>
        <w:gridCol w:w="2693"/>
        <w:gridCol w:w="2410"/>
      </w:tblGrid>
      <w:tr w:rsidR="00E01749" w:rsidRPr="00FA585D" w:rsidTr="00E01749">
        <w:trPr>
          <w:trHeight w:val="268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Место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Дата</w:t>
            </w:r>
          </w:p>
        </w:tc>
      </w:tr>
      <w:tr w:rsidR="00E01749" w:rsidRPr="00FA585D" w:rsidTr="00E01749">
        <w:trPr>
          <w:trHeight w:val="699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Проведение итогового собеседования по русскому языку в 9 классах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>9 февраля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color w:val="333333"/>
                <w:lang w:eastAsia="ru-RU"/>
              </w:rPr>
              <w:t>9 марта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color w:val="333333"/>
                <w:lang w:eastAsia="ru-RU"/>
              </w:rPr>
              <w:t>16 мая 2022 года</w:t>
            </w:r>
          </w:p>
        </w:tc>
      </w:tr>
      <w:tr w:rsidR="00E01749" w:rsidRPr="00FA585D" w:rsidTr="00E01749">
        <w:trPr>
          <w:trHeight w:val="813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Подача заявлений на участие в итоговом собеседовании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133B9F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Образовательные организации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>до 26 января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до 23 февраля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до 2 мая 2022 года</w:t>
            </w:r>
          </w:p>
        </w:tc>
      </w:tr>
      <w:tr w:rsidR="00E01749" w:rsidRPr="00FA585D" w:rsidTr="00E01749">
        <w:trPr>
          <w:trHeight w:val="673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Выдача уведомлений на участие в итоговом собеседовании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133B9F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Образовательные организации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>28 января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25 февраля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4 мая 2022 года</w:t>
            </w:r>
          </w:p>
        </w:tc>
      </w:tr>
      <w:tr w:rsidR="00E01749" w:rsidRPr="00FA585D" w:rsidTr="00E01749">
        <w:trPr>
          <w:trHeight w:val="1091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Получение образовательными организациями дистрибутивов ПО; инструктивных</w:t>
            </w: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br/>
              <w:t xml:space="preserve">материалов по работе </w:t>
            </w:r>
            <w:proofErr w:type="gramStart"/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с</w:t>
            </w:r>
            <w:proofErr w:type="gramEnd"/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gramStart"/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ПО</w:t>
            </w:r>
            <w:proofErr w:type="gramEnd"/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; документации; списка участников итогового собеседования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133B9F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Управление образования 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>до 8 февраля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до 5 марта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до 13 мая 2022 года</w:t>
            </w:r>
          </w:p>
        </w:tc>
      </w:tr>
      <w:tr w:rsidR="00E01749" w:rsidRPr="00FA585D" w:rsidTr="00E01749">
        <w:trPr>
          <w:trHeight w:val="693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Проверка материалов итогового собеседования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133B9F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Образовательные организации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E01749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>09</w:t>
            </w:r>
            <w:r w:rsidR="00FA585D"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февраля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E01749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10</w:t>
            </w:r>
            <w:r w:rsidR="00FA585D"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 марта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E01749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17 мая</w:t>
            </w:r>
            <w:r w:rsidR="00FA585D"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 2022 года</w:t>
            </w:r>
          </w:p>
        </w:tc>
      </w:tr>
      <w:tr w:rsidR="00E01749" w:rsidRPr="00FA585D" w:rsidTr="00E01749">
        <w:trPr>
          <w:trHeight w:val="821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Передача файла с результатами проверки устных ответов участников итогового собеседования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133B9F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01749">
              <w:rPr>
                <w:rFonts w:ascii="Arial" w:eastAsia="Times New Roman" w:hAnsi="Arial" w:cs="Arial"/>
                <w:color w:val="333333"/>
                <w:lang w:eastAsia="ru-RU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E01749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>10</w:t>
            </w:r>
            <w:r w:rsidR="00FA585D" w:rsidRPr="00B60E8A">
              <w:rPr>
                <w:rFonts w:ascii="Arial" w:eastAsia="Times New Roman" w:hAnsi="Arial" w:cs="Arial"/>
                <w:b/>
                <w:color w:val="333333"/>
                <w:lang w:eastAsia="ru-RU"/>
              </w:rPr>
              <w:t xml:space="preserve"> февраля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E01749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10</w:t>
            </w:r>
            <w:r w:rsidR="00FA585D"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 марта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E01749" w:rsidRDefault="00E01749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17</w:t>
            </w:r>
            <w:r w:rsidR="00FA585D" w:rsidRPr="00E01749">
              <w:rPr>
                <w:rFonts w:ascii="Arial" w:eastAsia="Times New Roman" w:hAnsi="Arial" w:cs="Arial"/>
                <w:color w:val="333333"/>
                <w:lang w:eastAsia="ru-RU"/>
              </w:rPr>
              <w:t xml:space="preserve"> мая 2022 года</w:t>
            </w:r>
          </w:p>
        </w:tc>
      </w:tr>
      <w:tr w:rsidR="00E01749" w:rsidRPr="00FA585D" w:rsidTr="00E01749">
        <w:trPr>
          <w:trHeight w:val="815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Обработка результатов итогового собеседования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РЦОИ 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B60E8A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11</w:t>
            </w:r>
            <w:r w:rsidR="00FA585D" w:rsidRPr="00B60E8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-17 февраля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14-17 марта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20-23 мая 2022 года</w:t>
            </w:r>
          </w:p>
        </w:tc>
      </w:tr>
      <w:tr w:rsidR="00E01749" w:rsidRPr="00FA585D" w:rsidTr="00E01749">
        <w:trPr>
          <w:trHeight w:val="821"/>
        </w:trPr>
        <w:tc>
          <w:tcPr>
            <w:tcW w:w="52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 результатами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B60E8A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B60E8A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17 февраля 2022 года</w:t>
            </w: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 марта 2022 года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585D" w:rsidRPr="00FA585D" w:rsidRDefault="00FA585D" w:rsidP="00E0174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A585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 мая 2022 года</w:t>
            </w:r>
          </w:p>
        </w:tc>
      </w:tr>
    </w:tbl>
    <w:p w:rsidR="004309B3" w:rsidRDefault="004309B3" w:rsidP="00212F04">
      <w:pPr>
        <w:shd w:val="clear" w:color="auto" w:fill="FFFFFF" w:themeFill="background1"/>
      </w:pPr>
    </w:p>
    <w:sectPr w:rsidR="004309B3" w:rsidSect="00E017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585D"/>
    <w:rsid w:val="00034AD7"/>
    <w:rsid w:val="00133B9F"/>
    <w:rsid w:val="00212F04"/>
    <w:rsid w:val="002F783C"/>
    <w:rsid w:val="004309B3"/>
    <w:rsid w:val="00A92F28"/>
    <w:rsid w:val="00B60E8A"/>
    <w:rsid w:val="00C43BC7"/>
    <w:rsid w:val="00E01749"/>
    <w:rsid w:val="00FA3DB9"/>
    <w:rsid w:val="00FA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85D"/>
    <w:rPr>
      <w:b/>
      <w:bCs/>
    </w:rPr>
  </w:style>
  <w:style w:type="character" w:styleId="a5">
    <w:name w:val="Hyperlink"/>
    <w:basedOn w:val="a0"/>
    <w:uiPriority w:val="99"/>
    <w:semiHidden/>
    <w:unhideWhenUsed/>
    <w:rsid w:val="00FA58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УВР</cp:lastModifiedBy>
  <cp:revision>6</cp:revision>
  <cp:lastPrinted>2021-12-13T05:49:00Z</cp:lastPrinted>
  <dcterms:created xsi:type="dcterms:W3CDTF">2021-12-09T11:38:00Z</dcterms:created>
  <dcterms:modified xsi:type="dcterms:W3CDTF">2021-12-28T06:04:00Z</dcterms:modified>
</cp:coreProperties>
</file>