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32" w:rsidRPr="00BB0132" w:rsidRDefault="00BB0132" w:rsidP="00BB0132">
      <w:pPr>
        <w:ind w:firstLine="567"/>
        <w:jc w:val="center"/>
        <w:rPr>
          <w:rFonts w:ascii="Times New Roman" w:hAnsi="Times New Roman"/>
          <w:b/>
        </w:rPr>
      </w:pPr>
      <w:r w:rsidRPr="00BB0132">
        <w:rPr>
          <w:rFonts w:ascii="Times New Roman" w:hAnsi="Times New Roman"/>
          <w:b/>
        </w:rPr>
        <w:t>Уважаемые обучающиеся и родители!</w:t>
      </w:r>
    </w:p>
    <w:p w:rsidR="00BB0132" w:rsidRDefault="00BB0132" w:rsidP="00BB0132">
      <w:pPr>
        <w:ind w:firstLine="567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B0132">
        <w:rPr>
          <w:rFonts w:ascii="Times New Roman" w:hAnsi="Times New Roman"/>
          <w:b/>
        </w:rPr>
        <w:t>Памятка родителям по профилактике экстремизма</w:t>
      </w:r>
    </w:p>
    <w:p w:rsidR="00BB0132" w:rsidRPr="00BB0132" w:rsidRDefault="00BB0132" w:rsidP="00BB0132">
      <w:pPr>
        <w:spacing w:after="0"/>
        <w:ind w:firstLine="567"/>
        <w:jc w:val="both"/>
        <w:rPr>
          <w:rFonts w:ascii="Times New Roman" w:hAnsi="Times New Roman"/>
          <w:b/>
          <w:i/>
          <w:u w:val="single"/>
        </w:rPr>
      </w:pPr>
      <w:r w:rsidRPr="00BB0132">
        <w:rPr>
          <w:rFonts w:ascii="Times New Roman" w:hAnsi="Times New Roman"/>
        </w:rPr>
        <w:t xml:space="preserve">Уважаемые родители! 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 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 Важно помнить, что попадание подростка под влияние экстремистской группы легче предупредить, чем впоследствии бороться с этой проблемой. </w:t>
      </w:r>
      <w:r w:rsidRPr="00BB0132">
        <w:rPr>
          <w:rFonts w:ascii="Times New Roman" w:hAnsi="Times New Roman"/>
          <w:b/>
          <w:i/>
          <w:u w:val="single"/>
        </w:rPr>
        <w:t>Несколько простых правил помогут существенно снизить риск попадания вашего ребенка под влияние пропаганды экстремистов:</w:t>
      </w:r>
    </w:p>
    <w:p w:rsid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 w:rsidRPr="00BB0132">
        <w:rPr>
          <w:rFonts w:ascii="Times New Roman" w:hAnsi="Times New Roman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</w:t>
      </w:r>
      <w:r>
        <w:rPr>
          <w:rFonts w:ascii="Times New Roman" w:hAnsi="Times New Roman"/>
        </w:rPr>
        <w:t>бытия в пользу своей идеологии.</w:t>
      </w:r>
    </w:p>
    <w:p w:rsid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 w:rsidRPr="00BB0132">
        <w:rPr>
          <w:rFonts w:ascii="Times New Roman" w:hAnsi="Times New Roman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</w:t>
      </w:r>
      <w:r>
        <w:rPr>
          <w:rFonts w:ascii="Times New Roman" w:hAnsi="Times New Roman"/>
        </w:rPr>
        <w:t>чительно расширят круг общения.</w:t>
      </w:r>
    </w:p>
    <w:p w:rsid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 w:rsidRPr="00BB0132">
        <w:rPr>
          <w:rFonts w:ascii="Times New Roman" w:hAnsi="Times New Roman"/>
        </w:rPr>
        <w:t xml:space="preserve">- Контролируйте информацию, которую получает ребенок. Обращайте </w:t>
      </w:r>
      <w:proofErr w:type="gramStart"/>
      <w:r w:rsidRPr="00BB0132">
        <w:rPr>
          <w:rFonts w:ascii="Times New Roman" w:hAnsi="Times New Roman"/>
        </w:rPr>
        <w:t>внимание</w:t>
      </w:r>
      <w:proofErr w:type="gramEnd"/>
      <w:r w:rsidRPr="00BB0132">
        <w:rPr>
          <w:rFonts w:ascii="Times New Roman" w:hAnsi="Times New Roman"/>
        </w:rPr>
        <w:t xml:space="preserve"> какие передачи смотрит, какие книги читает, на каких сайтах бывает. СМИ является мощным ору</w:t>
      </w:r>
      <w:r>
        <w:rPr>
          <w:rFonts w:ascii="Times New Roman" w:hAnsi="Times New Roman"/>
        </w:rPr>
        <w:t>дием в пропаганде экстремистов.</w:t>
      </w:r>
    </w:p>
    <w:p w:rsid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 w:rsidRPr="00BB0132">
        <w:rPr>
          <w:rFonts w:ascii="Times New Roman" w:hAnsi="Times New Roman"/>
        </w:rPr>
        <w:t xml:space="preserve">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BB0132">
        <w:rPr>
          <w:rFonts w:ascii="Times New Roman" w:hAnsi="Times New Roman"/>
        </w:rPr>
        <w:t>к</w:t>
      </w:r>
      <w:proofErr w:type="gramEnd"/>
      <w:r w:rsidRPr="00BB0132">
        <w:rPr>
          <w:rFonts w:ascii="Times New Roman" w:hAnsi="Times New Roman"/>
        </w:rPr>
        <w:t xml:space="preserve"> следующим:</w:t>
      </w:r>
    </w:p>
    <w:p w:rsid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B0132">
        <w:rPr>
          <w:rFonts w:ascii="Times New Roman" w:hAnsi="Times New Roman"/>
        </w:rPr>
        <w:t xml:space="preserve"> его ее манера поведения становится значительно более резкой и грубой, прогрессирует ненормативная либо жаргонная лексика;</w:t>
      </w:r>
    </w:p>
    <w:p w:rsid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 w:rsidRPr="00BB0132">
        <w:rPr>
          <w:rFonts w:ascii="Times New Roman" w:hAnsi="Times New Roman"/>
        </w:rPr>
        <w:t>- резко изменяется стиль одежды и внешнего вида, соответствуя правилам определенной субкультуры;</w:t>
      </w:r>
    </w:p>
    <w:p w:rsid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 w:rsidRPr="00BB0132">
        <w:rPr>
          <w:rFonts w:ascii="Times New Roman" w:hAnsi="Times New Roman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BB0132">
        <w:rPr>
          <w:rFonts w:ascii="Times New Roman" w:hAnsi="Times New Roman"/>
        </w:rPr>
        <w:t>экстремистко</w:t>
      </w:r>
      <w:proofErr w:type="spellEnd"/>
      <w:r w:rsidRPr="00BB0132">
        <w:rPr>
          <w:rFonts w:ascii="Times New Roman" w:hAnsi="Times New Roman"/>
        </w:rPr>
        <w:t>-политического, или социально</w:t>
      </w:r>
      <w:r>
        <w:rPr>
          <w:rFonts w:ascii="Times New Roman" w:hAnsi="Times New Roman"/>
        </w:rPr>
        <w:t>-</w:t>
      </w:r>
      <w:r w:rsidRPr="00BB0132">
        <w:rPr>
          <w:rFonts w:ascii="Times New Roman" w:hAnsi="Times New Roman"/>
        </w:rPr>
        <w:t>экстремального содержания;</w:t>
      </w:r>
    </w:p>
    <w:p w:rsid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 w:rsidRPr="00BB0132">
        <w:rPr>
          <w:rFonts w:ascii="Times New Roman" w:hAnsi="Times New Roman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 w:rsidRPr="00BB0132">
        <w:rPr>
          <w:rFonts w:ascii="Times New Roman" w:hAnsi="Times New Roman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 w:rsidRPr="00BB0132">
        <w:rPr>
          <w:rFonts w:ascii="Times New Roman" w:hAnsi="Times New Roman"/>
        </w:rPr>
        <w:t>- повышенное увлечение вредными привычками;</w:t>
      </w:r>
    </w:p>
    <w:p w:rsid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 w:rsidRPr="00BB0132">
        <w:rPr>
          <w:rFonts w:ascii="Times New Roman" w:hAnsi="Times New Roman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 w:rsidRPr="00BB0132">
        <w:rPr>
          <w:rFonts w:ascii="Times New Roman" w:hAnsi="Times New Roman"/>
        </w:rPr>
        <w:t>- псевдонимы в Интернете, пароли и т.п. носят экстремально-политический характер.</w:t>
      </w:r>
    </w:p>
    <w:p w:rsid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 w:rsidRPr="00BB0132">
        <w:rPr>
          <w:rFonts w:ascii="Times New Roman" w:hAnsi="Times New Roman"/>
        </w:rPr>
        <w:lastRenderedPageBreak/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 w:rsidRPr="00BB0132">
        <w:rPr>
          <w:rFonts w:ascii="Times New Roman" w:hAnsi="Times New Roman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 w:rsidRPr="00BB0132">
        <w:rPr>
          <w:rFonts w:ascii="Times New Roman" w:hAnsi="Times New Roman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 w:rsidRPr="00BB0132">
        <w:rPr>
          <w:rFonts w:ascii="Times New Roman" w:hAnsi="Times New Roman"/>
        </w:rPr>
        <w:t>3. Ограничьте общение подростка со знакомыми, оказывающими на него негативное влияние, попытайтесь изолировать от лидера группы. Будьте более внимательны к своим детям!</w:t>
      </w:r>
    </w:p>
    <w:p w:rsidR="00BB0132" w:rsidRPr="00BB0132" w:rsidRDefault="00BB0132" w:rsidP="00BB0132">
      <w:pPr>
        <w:spacing w:after="0"/>
        <w:ind w:firstLine="567"/>
        <w:jc w:val="center"/>
        <w:rPr>
          <w:rFonts w:ascii="Times New Roman" w:hAnsi="Times New Roman"/>
          <w:b/>
        </w:rPr>
      </w:pPr>
      <w:r w:rsidRPr="00BB0132">
        <w:rPr>
          <w:rFonts w:ascii="Times New Roman" w:hAnsi="Times New Roman"/>
          <w:b/>
        </w:rPr>
        <w:t xml:space="preserve">ПАМЯТКА (для </w:t>
      </w:r>
      <w:proofErr w:type="spellStart"/>
      <w:r w:rsidRPr="00BB0132">
        <w:rPr>
          <w:rFonts w:ascii="Times New Roman" w:hAnsi="Times New Roman"/>
          <w:b/>
        </w:rPr>
        <w:t>обучащихся</w:t>
      </w:r>
      <w:proofErr w:type="spellEnd"/>
      <w:r w:rsidRPr="00BB0132">
        <w:rPr>
          <w:rFonts w:ascii="Times New Roman" w:hAnsi="Times New Roman"/>
          <w:b/>
        </w:rPr>
        <w:t>)</w:t>
      </w:r>
    </w:p>
    <w:p w:rsidR="00BB0132" w:rsidRPr="00BB0132" w:rsidRDefault="00BB0132" w:rsidP="00BB0132">
      <w:pPr>
        <w:spacing w:after="0"/>
        <w:ind w:firstLine="567"/>
        <w:jc w:val="center"/>
        <w:rPr>
          <w:rFonts w:ascii="Times New Roman" w:hAnsi="Times New Roman"/>
          <w:b/>
        </w:rPr>
      </w:pPr>
      <w:r w:rsidRPr="00BB0132">
        <w:rPr>
          <w:rFonts w:ascii="Times New Roman" w:hAnsi="Times New Roman"/>
          <w:b/>
        </w:rPr>
        <w:t>Профилактика экстремизма</w:t>
      </w:r>
    </w:p>
    <w:p w:rsid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 w:rsidRPr="00BB0132">
        <w:rPr>
          <w:rFonts w:ascii="Times New Roman" w:hAnsi="Times New Roman"/>
        </w:rPr>
        <w:t>Экстремизм – это сложная и неоднородная форма выражения ненависти и вражды. Различают следующие виды экстремизма: политический национальный религиозный Национальный экстремизм 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 w:rsidRPr="00BB0132">
        <w:rPr>
          <w:rFonts w:ascii="Times New Roman" w:hAnsi="Times New Roman"/>
        </w:rPr>
        <w:t>Под религиозным экстремизмом 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 w:rsidRPr="00BB0132">
        <w:rPr>
          <w:rFonts w:ascii="Times New Roman" w:hAnsi="Times New Roman"/>
        </w:rPr>
        <w:t>Политический экстремизм – это движения или течения против существующего конституционного строя. 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</w:t>
      </w:r>
    </w:p>
    <w:p w:rsid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 w:rsidRPr="00BB0132">
        <w:rPr>
          <w:rFonts w:ascii="Times New Roman" w:hAnsi="Times New Roman"/>
        </w:rPr>
        <w:t>Преступления экстремистской направленности. К преступлениям экстремистской направленности относятся: публичные призывы к осуществлению экстремистской деятельности; возбуждение ненависти или вражды, а равно унижение человеческого достоинства, организация эк</w:t>
      </w:r>
      <w:r>
        <w:rPr>
          <w:rFonts w:ascii="Times New Roman" w:hAnsi="Times New Roman"/>
        </w:rPr>
        <w:t>стремистского сообщества и т.д.</w:t>
      </w:r>
    </w:p>
    <w:p w:rsid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 w:rsidRPr="00BB0132">
        <w:rPr>
          <w:rFonts w:ascii="Times New Roman" w:hAnsi="Times New Roman"/>
        </w:rPr>
        <w:t>Проявления экстремистской деятельности Терроризм – это крайнее проявление экстремизма явление, связанное с насилием, угрож</w:t>
      </w:r>
      <w:r>
        <w:rPr>
          <w:rFonts w:ascii="Times New Roman" w:hAnsi="Times New Roman"/>
        </w:rPr>
        <w:t>ающее жизни и здоровью граждан.</w:t>
      </w:r>
    </w:p>
    <w:p w:rsid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 w:rsidRPr="00BB0132">
        <w:rPr>
          <w:rFonts w:ascii="Times New Roman" w:hAnsi="Times New Roman"/>
        </w:rPr>
        <w:t>Национализм – это форма общественного единства, основанная на идее национального превосходства и</w:t>
      </w:r>
      <w:r>
        <w:rPr>
          <w:rFonts w:ascii="Times New Roman" w:hAnsi="Times New Roman"/>
        </w:rPr>
        <w:t xml:space="preserve"> национальной исключительности.</w:t>
      </w:r>
    </w:p>
    <w:p w:rsid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 w:rsidRPr="00BB0132">
        <w:rPr>
          <w:rFonts w:ascii="Times New Roman" w:hAnsi="Times New Roman"/>
        </w:rPr>
        <w:t>Расизм 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</w:t>
      </w:r>
      <w:r>
        <w:rPr>
          <w:rFonts w:ascii="Times New Roman" w:hAnsi="Times New Roman"/>
        </w:rPr>
        <w:t>уру человеческого общества.</w:t>
      </w:r>
    </w:p>
    <w:p w:rsid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 w:rsidRPr="00BB0132">
        <w:rPr>
          <w:rFonts w:ascii="Times New Roman" w:hAnsi="Times New Roman"/>
        </w:rPr>
        <w:t xml:space="preserve">Фашизм - это идеология и практика, утверждающие превосходство и исключительность определенной нации или расы и направленные на разжигание </w:t>
      </w:r>
      <w:r w:rsidRPr="00BB0132">
        <w:rPr>
          <w:rFonts w:ascii="Times New Roman" w:hAnsi="Times New Roman"/>
        </w:rPr>
        <w:lastRenderedPageBreak/>
        <w:t>национальной нетерпимости, дискриминацию, применение насилия и терроризма, установления ку</w:t>
      </w:r>
      <w:r>
        <w:rPr>
          <w:rFonts w:ascii="Times New Roman" w:hAnsi="Times New Roman"/>
        </w:rPr>
        <w:t>льта вождя.</w:t>
      </w:r>
    </w:p>
    <w:p w:rsidR="00A4120D" w:rsidRPr="00BB0132" w:rsidRDefault="00BB0132" w:rsidP="00BB0132">
      <w:pPr>
        <w:spacing w:after="0"/>
        <w:ind w:firstLine="567"/>
        <w:jc w:val="both"/>
        <w:rPr>
          <w:rFonts w:ascii="Times New Roman" w:hAnsi="Times New Roman"/>
        </w:rPr>
      </w:pPr>
      <w:r w:rsidRPr="00BB0132">
        <w:rPr>
          <w:rFonts w:ascii="Times New Roman" w:hAnsi="Times New Roman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sectPr w:rsidR="00A4120D" w:rsidRPr="00BB0132" w:rsidSect="007D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132"/>
    <w:rsid w:val="000A44C4"/>
    <w:rsid w:val="002E31A0"/>
    <w:rsid w:val="007D3901"/>
    <w:rsid w:val="0083322E"/>
    <w:rsid w:val="00BB0132"/>
    <w:rsid w:val="00BC3C42"/>
    <w:rsid w:val="00CB4E5E"/>
    <w:rsid w:val="00D1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795AF0-CD6D-483A-9AE7-F0FE654DA68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388A3B-F4C5-4293-ACE3-5250647F9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1209F-B345-482D-8207-8A1C91E86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Завуч</cp:lastModifiedBy>
  <cp:revision>3</cp:revision>
  <dcterms:created xsi:type="dcterms:W3CDTF">2022-04-13T12:11:00Z</dcterms:created>
  <dcterms:modified xsi:type="dcterms:W3CDTF">2022-04-13T12:12:00Z</dcterms:modified>
</cp:coreProperties>
</file>