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2761" w:rsidRDefault="00875B39" w:rsidP="005454DA">
      <w:pPr>
        <w:pStyle w:val="a4"/>
      </w:pPr>
      <w:r>
        <w:t>Информация</w:t>
      </w:r>
      <w:r>
        <w:rPr>
          <w:spacing w:val="-8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проведении</w:t>
      </w:r>
      <w:r>
        <w:rPr>
          <w:spacing w:val="-4"/>
        </w:rPr>
        <w:t xml:space="preserve"> </w:t>
      </w:r>
      <w:r>
        <w:t>государственной</w:t>
      </w:r>
      <w:r>
        <w:rPr>
          <w:spacing w:val="-6"/>
        </w:rPr>
        <w:t xml:space="preserve"> </w:t>
      </w:r>
      <w:r>
        <w:t>итоговой</w:t>
      </w:r>
      <w:r>
        <w:rPr>
          <w:spacing w:val="-3"/>
        </w:rPr>
        <w:t xml:space="preserve"> </w:t>
      </w:r>
      <w:r>
        <w:t>аттестации</w:t>
      </w:r>
      <w:r>
        <w:rPr>
          <w:spacing w:val="-5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образовательным программам основного общего образов</w:t>
      </w:r>
      <w:r w:rsidR="00127AE5">
        <w:t xml:space="preserve">ания в 2022 году                                                          в   </w:t>
      </w:r>
      <w:proofErr w:type="spellStart"/>
      <w:r w:rsidR="00127AE5">
        <w:t>Нелидовском</w:t>
      </w:r>
      <w:proofErr w:type="spellEnd"/>
      <w:r w:rsidR="00127AE5">
        <w:t xml:space="preserve"> городском округе</w:t>
      </w:r>
    </w:p>
    <w:p w:rsidR="005454DA" w:rsidRDefault="005454DA" w:rsidP="005454DA">
      <w:pPr>
        <w:pStyle w:val="a4"/>
      </w:pPr>
    </w:p>
    <w:p w:rsidR="00102761" w:rsidRPr="005454DA" w:rsidRDefault="00875B39" w:rsidP="005454DA">
      <w:pPr>
        <w:ind w:right="451"/>
        <w:jc w:val="center"/>
        <w:rPr>
          <w:b/>
          <w:i/>
          <w:sz w:val="24"/>
          <w:szCs w:val="24"/>
        </w:rPr>
      </w:pPr>
      <w:r w:rsidRPr="005454DA">
        <w:rPr>
          <w:b/>
          <w:i/>
          <w:sz w:val="24"/>
          <w:szCs w:val="24"/>
        </w:rPr>
        <w:t>для</w:t>
      </w:r>
      <w:r w:rsidRPr="005454DA">
        <w:rPr>
          <w:b/>
          <w:i/>
          <w:spacing w:val="-4"/>
          <w:sz w:val="24"/>
          <w:szCs w:val="24"/>
        </w:rPr>
        <w:t xml:space="preserve"> </w:t>
      </w:r>
      <w:r w:rsidRPr="005454DA">
        <w:rPr>
          <w:b/>
          <w:i/>
          <w:sz w:val="24"/>
          <w:szCs w:val="24"/>
        </w:rPr>
        <w:t>ознакомления</w:t>
      </w:r>
      <w:r w:rsidRPr="005454DA">
        <w:rPr>
          <w:b/>
          <w:i/>
          <w:spacing w:val="-5"/>
          <w:sz w:val="24"/>
          <w:szCs w:val="24"/>
        </w:rPr>
        <w:t xml:space="preserve"> </w:t>
      </w:r>
      <w:r w:rsidRPr="005454DA">
        <w:rPr>
          <w:b/>
          <w:i/>
          <w:sz w:val="24"/>
          <w:szCs w:val="24"/>
        </w:rPr>
        <w:t>участников</w:t>
      </w:r>
      <w:r w:rsidRPr="005454DA">
        <w:rPr>
          <w:b/>
          <w:i/>
          <w:spacing w:val="-6"/>
          <w:sz w:val="24"/>
          <w:szCs w:val="24"/>
        </w:rPr>
        <w:t xml:space="preserve"> </w:t>
      </w:r>
      <w:r w:rsidRPr="005454DA">
        <w:rPr>
          <w:b/>
          <w:i/>
          <w:sz w:val="24"/>
          <w:szCs w:val="24"/>
        </w:rPr>
        <w:t>экзамена</w:t>
      </w:r>
      <w:r w:rsidRPr="005454DA">
        <w:rPr>
          <w:b/>
          <w:i/>
          <w:spacing w:val="-4"/>
          <w:sz w:val="24"/>
          <w:szCs w:val="24"/>
        </w:rPr>
        <w:t xml:space="preserve"> </w:t>
      </w:r>
      <w:r w:rsidRPr="005454DA">
        <w:rPr>
          <w:b/>
          <w:i/>
          <w:sz w:val="24"/>
          <w:szCs w:val="24"/>
        </w:rPr>
        <w:t>и</w:t>
      </w:r>
      <w:r w:rsidRPr="005454DA">
        <w:rPr>
          <w:b/>
          <w:i/>
          <w:spacing w:val="-3"/>
          <w:sz w:val="24"/>
          <w:szCs w:val="24"/>
        </w:rPr>
        <w:t xml:space="preserve"> </w:t>
      </w:r>
      <w:r w:rsidRPr="005454DA">
        <w:rPr>
          <w:b/>
          <w:i/>
          <w:sz w:val="24"/>
          <w:szCs w:val="24"/>
        </w:rPr>
        <w:t>их</w:t>
      </w:r>
      <w:r w:rsidRPr="005454DA">
        <w:rPr>
          <w:b/>
          <w:i/>
          <w:spacing w:val="-6"/>
          <w:sz w:val="24"/>
          <w:szCs w:val="24"/>
        </w:rPr>
        <w:t xml:space="preserve"> </w:t>
      </w:r>
      <w:r w:rsidRPr="005454DA">
        <w:rPr>
          <w:b/>
          <w:i/>
          <w:sz w:val="24"/>
          <w:szCs w:val="24"/>
        </w:rPr>
        <w:t>родителей</w:t>
      </w:r>
      <w:r w:rsidRPr="005454DA">
        <w:rPr>
          <w:b/>
          <w:i/>
          <w:spacing w:val="-5"/>
          <w:sz w:val="24"/>
          <w:szCs w:val="24"/>
        </w:rPr>
        <w:t xml:space="preserve"> </w:t>
      </w:r>
      <w:r w:rsidRPr="005454DA">
        <w:rPr>
          <w:b/>
          <w:i/>
          <w:sz w:val="24"/>
          <w:szCs w:val="24"/>
        </w:rPr>
        <w:t>(законных</w:t>
      </w:r>
      <w:r w:rsidRPr="005454DA">
        <w:rPr>
          <w:b/>
          <w:i/>
          <w:spacing w:val="-6"/>
          <w:sz w:val="24"/>
          <w:szCs w:val="24"/>
        </w:rPr>
        <w:t xml:space="preserve"> </w:t>
      </w:r>
      <w:r w:rsidRPr="005454DA">
        <w:rPr>
          <w:b/>
          <w:i/>
          <w:sz w:val="24"/>
          <w:szCs w:val="24"/>
        </w:rPr>
        <w:t>представителей) под подпись</w:t>
      </w:r>
    </w:p>
    <w:p w:rsidR="00102761" w:rsidRDefault="005454DA" w:rsidP="005454DA">
      <w:pPr>
        <w:pStyle w:val="Heading1"/>
        <w:tabs>
          <w:tab w:val="left" w:pos="1517"/>
        </w:tabs>
        <w:spacing w:before="88"/>
      </w:pPr>
      <w:r>
        <w:t xml:space="preserve">1.  </w:t>
      </w:r>
      <w:r w:rsidR="00875B39">
        <w:t>Общие</w:t>
      </w:r>
      <w:r w:rsidR="00875B39">
        <w:rPr>
          <w:spacing w:val="-5"/>
        </w:rPr>
        <w:t xml:space="preserve"> </w:t>
      </w:r>
      <w:r w:rsidR="00875B39">
        <w:rPr>
          <w:spacing w:val="-2"/>
        </w:rPr>
        <w:t>сведения</w:t>
      </w:r>
    </w:p>
    <w:p w:rsidR="00102761" w:rsidRDefault="00875B39" w:rsidP="00A46864">
      <w:pPr>
        <w:pStyle w:val="a3"/>
        <w:ind w:right="119"/>
      </w:pPr>
      <w:proofErr w:type="gramStart"/>
      <w:r>
        <w:t>Государственная итоговая аттестация по образовательным программам основного общего образования</w:t>
      </w:r>
      <w:r>
        <w:rPr>
          <w:spacing w:val="-15"/>
        </w:rPr>
        <w:t xml:space="preserve"> </w:t>
      </w:r>
      <w:r>
        <w:t>(ГИА-9)</w:t>
      </w:r>
      <w:r>
        <w:rPr>
          <w:spacing w:val="-15"/>
        </w:rPr>
        <w:t xml:space="preserve"> </w:t>
      </w:r>
      <w:r>
        <w:t>проводится</w:t>
      </w:r>
      <w:r>
        <w:rPr>
          <w:spacing w:val="-15"/>
        </w:rPr>
        <w:t xml:space="preserve"> </w:t>
      </w:r>
      <w:r>
        <w:t>по</w:t>
      </w:r>
      <w:r>
        <w:rPr>
          <w:spacing w:val="-15"/>
        </w:rPr>
        <w:t xml:space="preserve"> </w:t>
      </w:r>
      <w:r>
        <w:t>обязательным</w:t>
      </w:r>
      <w:r>
        <w:rPr>
          <w:spacing w:val="-15"/>
        </w:rPr>
        <w:t xml:space="preserve"> </w:t>
      </w:r>
      <w:r>
        <w:t>учебным</w:t>
      </w:r>
      <w:r>
        <w:rPr>
          <w:spacing w:val="-15"/>
        </w:rPr>
        <w:t xml:space="preserve"> </w:t>
      </w:r>
      <w:r>
        <w:t>предметам:</w:t>
      </w:r>
      <w:r>
        <w:rPr>
          <w:spacing w:val="-15"/>
        </w:rPr>
        <w:t xml:space="preserve"> </w:t>
      </w:r>
      <w:r>
        <w:t>русскому</w:t>
      </w:r>
      <w:r>
        <w:rPr>
          <w:spacing w:val="-15"/>
        </w:rPr>
        <w:t xml:space="preserve"> </w:t>
      </w:r>
      <w:r>
        <w:t>языку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математике, а также по двум учебным предметам по выбору: физика, химия, биология, литература, география, история, обществознание, иностранные языки (английский, французский, немецкий и испанский языки), информатика и ИКТ.</w:t>
      </w:r>
      <w:proofErr w:type="gramEnd"/>
    </w:p>
    <w:p w:rsidR="00102761" w:rsidRDefault="00875B39" w:rsidP="00A46864">
      <w:pPr>
        <w:pStyle w:val="a3"/>
        <w:ind w:right="118"/>
      </w:pPr>
      <w:r w:rsidRPr="00127AE5">
        <w:rPr>
          <w:b/>
        </w:rPr>
        <w:t>Для</w:t>
      </w:r>
      <w:r w:rsidRPr="00127AE5">
        <w:rPr>
          <w:b/>
          <w:spacing w:val="-7"/>
        </w:rPr>
        <w:t xml:space="preserve"> </w:t>
      </w:r>
      <w:r w:rsidRPr="00127AE5">
        <w:rPr>
          <w:b/>
        </w:rPr>
        <w:t>получения</w:t>
      </w:r>
      <w:r w:rsidRPr="00127AE5">
        <w:rPr>
          <w:b/>
          <w:spacing w:val="-7"/>
        </w:rPr>
        <w:t xml:space="preserve"> </w:t>
      </w:r>
      <w:r w:rsidRPr="00127AE5">
        <w:rPr>
          <w:b/>
        </w:rPr>
        <w:t>аттестата</w:t>
      </w:r>
      <w:r w:rsidRPr="00127AE5">
        <w:rPr>
          <w:b/>
          <w:spacing w:val="-7"/>
        </w:rPr>
        <w:t xml:space="preserve"> </w:t>
      </w:r>
      <w:r w:rsidRPr="00127AE5">
        <w:rPr>
          <w:b/>
        </w:rPr>
        <w:t>об</w:t>
      </w:r>
      <w:r w:rsidRPr="00127AE5">
        <w:rPr>
          <w:b/>
          <w:spacing w:val="-7"/>
        </w:rPr>
        <w:t xml:space="preserve"> </w:t>
      </w:r>
      <w:r w:rsidRPr="00127AE5">
        <w:rPr>
          <w:b/>
        </w:rPr>
        <w:t>основном</w:t>
      </w:r>
      <w:r w:rsidRPr="00127AE5">
        <w:rPr>
          <w:b/>
          <w:spacing w:val="-8"/>
        </w:rPr>
        <w:t xml:space="preserve"> </w:t>
      </w:r>
      <w:r w:rsidRPr="00127AE5">
        <w:rPr>
          <w:b/>
        </w:rPr>
        <w:t>общем</w:t>
      </w:r>
      <w:r w:rsidRPr="00127AE5">
        <w:rPr>
          <w:b/>
          <w:spacing w:val="-8"/>
        </w:rPr>
        <w:t xml:space="preserve"> </w:t>
      </w:r>
      <w:r w:rsidRPr="00127AE5">
        <w:rPr>
          <w:b/>
        </w:rPr>
        <w:t>образовании</w:t>
      </w:r>
      <w:r w:rsidRPr="00127AE5">
        <w:rPr>
          <w:b/>
          <w:spacing w:val="-6"/>
        </w:rPr>
        <w:t xml:space="preserve"> </w:t>
      </w:r>
      <w:r w:rsidRPr="00127AE5">
        <w:rPr>
          <w:b/>
        </w:rPr>
        <w:t>необходимо</w:t>
      </w:r>
      <w:r w:rsidRPr="00127AE5">
        <w:rPr>
          <w:b/>
          <w:spacing w:val="-4"/>
        </w:rPr>
        <w:t xml:space="preserve"> </w:t>
      </w:r>
      <w:r w:rsidRPr="00127AE5">
        <w:rPr>
          <w:b/>
        </w:rPr>
        <w:t>успешно</w:t>
      </w:r>
      <w:r w:rsidRPr="00127AE5">
        <w:rPr>
          <w:b/>
          <w:spacing w:val="-7"/>
        </w:rPr>
        <w:t xml:space="preserve"> </w:t>
      </w:r>
      <w:r w:rsidRPr="00127AE5">
        <w:rPr>
          <w:b/>
        </w:rPr>
        <w:t>пройти</w:t>
      </w:r>
      <w:r w:rsidRPr="00127AE5">
        <w:rPr>
          <w:b/>
          <w:spacing w:val="-5"/>
        </w:rPr>
        <w:t xml:space="preserve"> </w:t>
      </w:r>
      <w:r w:rsidRPr="00127AE5">
        <w:rPr>
          <w:b/>
        </w:rPr>
        <w:t>ГИА-9 по четырем учебным предметам</w:t>
      </w:r>
      <w:r>
        <w:t>. Для участников с ограниченными возможностями здоровья (ОВЗ), детей-инвалидов</w:t>
      </w:r>
      <w:r>
        <w:rPr>
          <w:spacing w:val="-14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инвалидов</w:t>
      </w:r>
      <w:r>
        <w:rPr>
          <w:spacing w:val="-14"/>
        </w:rPr>
        <w:t xml:space="preserve"> </w:t>
      </w:r>
      <w:r>
        <w:t>количество</w:t>
      </w:r>
      <w:r>
        <w:rPr>
          <w:spacing w:val="-14"/>
        </w:rPr>
        <w:t xml:space="preserve"> </w:t>
      </w:r>
      <w:r>
        <w:t>сдаваемых</w:t>
      </w:r>
      <w:r>
        <w:rPr>
          <w:spacing w:val="-12"/>
        </w:rPr>
        <w:t xml:space="preserve"> </w:t>
      </w:r>
      <w:r>
        <w:t>экзаменов</w:t>
      </w:r>
      <w:r>
        <w:rPr>
          <w:spacing w:val="-15"/>
        </w:rPr>
        <w:t xml:space="preserve"> </w:t>
      </w:r>
      <w:r>
        <w:t>по</w:t>
      </w:r>
      <w:r>
        <w:rPr>
          <w:spacing w:val="-15"/>
        </w:rPr>
        <w:t xml:space="preserve"> </w:t>
      </w:r>
      <w:r>
        <w:t>их</w:t>
      </w:r>
      <w:r>
        <w:rPr>
          <w:spacing w:val="-12"/>
        </w:rPr>
        <w:t xml:space="preserve"> </w:t>
      </w:r>
      <w:r>
        <w:t>желанию</w:t>
      </w:r>
      <w:r>
        <w:rPr>
          <w:spacing w:val="-14"/>
        </w:rPr>
        <w:t xml:space="preserve"> </w:t>
      </w:r>
      <w:r>
        <w:t>может</w:t>
      </w:r>
      <w:r>
        <w:rPr>
          <w:spacing w:val="-13"/>
        </w:rPr>
        <w:t xml:space="preserve"> </w:t>
      </w:r>
      <w:r>
        <w:t>быть</w:t>
      </w:r>
      <w:r>
        <w:rPr>
          <w:spacing w:val="-13"/>
        </w:rPr>
        <w:t xml:space="preserve"> </w:t>
      </w:r>
      <w:r>
        <w:t>сокращено до двух обязательных учебных предметов.</w:t>
      </w:r>
    </w:p>
    <w:p w:rsidR="00102761" w:rsidRDefault="00875B39" w:rsidP="00A46864">
      <w:pPr>
        <w:pStyle w:val="a3"/>
        <w:ind w:right="115"/>
      </w:pPr>
      <w:proofErr w:type="gramStart"/>
      <w:r>
        <w:t>К ГИА-9 допускаются обучающиеся, не имеющие академической задолженности, в полном объеме выполнившие учебный план или индивидуальный учебный план (имеющие годовые отметки по всем учебным предметам учебного плана за 9 класс не ниже удовлетворительных), а также имеющие результат «зачет»</w:t>
      </w:r>
      <w:r>
        <w:rPr>
          <w:spacing w:val="-4"/>
        </w:rPr>
        <w:t xml:space="preserve"> </w:t>
      </w:r>
      <w:r>
        <w:t>за итоговое собеседование по русскому языку (итоговое собеседование).</w:t>
      </w:r>
      <w:proofErr w:type="gramEnd"/>
    </w:p>
    <w:p w:rsidR="00102761" w:rsidRDefault="00875B39" w:rsidP="00A46864">
      <w:pPr>
        <w:pStyle w:val="a3"/>
        <w:ind w:right="115"/>
      </w:pPr>
      <w:r>
        <w:t>ГИА-9 проводится в форме основного государственного экзамена (</w:t>
      </w:r>
      <w:r w:rsidRPr="00127AE5">
        <w:rPr>
          <w:b/>
        </w:rPr>
        <w:t>ОГЭ</w:t>
      </w:r>
      <w:r>
        <w:t>) и (или) в форме государственного</w:t>
      </w:r>
      <w:r>
        <w:rPr>
          <w:spacing w:val="-5"/>
        </w:rPr>
        <w:t xml:space="preserve"> </w:t>
      </w:r>
      <w:r>
        <w:t>выпускного</w:t>
      </w:r>
      <w:r>
        <w:rPr>
          <w:spacing w:val="-4"/>
        </w:rPr>
        <w:t xml:space="preserve"> </w:t>
      </w:r>
      <w:r>
        <w:t>экзамена</w:t>
      </w:r>
      <w:r>
        <w:rPr>
          <w:spacing w:val="-6"/>
        </w:rPr>
        <w:t xml:space="preserve"> </w:t>
      </w:r>
      <w:r>
        <w:t>(</w:t>
      </w:r>
      <w:r w:rsidRPr="00127AE5">
        <w:rPr>
          <w:b/>
        </w:rPr>
        <w:t>ГВЭ</w:t>
      </w:r>
      <w:r>
        <w:t>)</w:t>
      </w:r>
      <w:r>
        <w:rPr>
          <w:spacing w:val="-4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участников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ОВЗ,</w:t>
      </w:r>
      <w:r>
        <w:rPr>
          <w:spacing w:val="-5"/>
        </w:rPr>
        <w:t xml:space="preserve"> </w:t>
      </w:r>
      <w:r>
        <w:t>детей-инвалидов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инвалидов, обучающихся,</w:t>
      </w:r>
      <w:r>
        <w:rPr>
          <w:spacing w:val="-12"/>
        </w:rPr>
        <w:t xml:space="preserve"> </w:t>
      </w:r>
      <w:r>
        <w:t>освоивших</w:t>
      </w:r>
      <w:r>
        <w:rPr>
          <w:spacing w:val="-12"/>
        </w:rPr>
        <w:t xml:space="preserve"> </w:t>
      </w:r>
      <w:r>
        <w:t>образовательные</w:t>
      </w:r>
      <w:r>
        <w:rPr>
          <w:spacing w:val="-13"/>
        </w:rPr>
        <w:t xml:space="preserve"> </w:t>
      </w:r>
      <w:r>
        <w:t>программы</w:t>
      </w:r>
      <w:r>
        <w:rPr>
          <w:spacing w:val="-12"/>
        </w:rPr>
        <w:t xml:space="preserve"> </w:t>
      </w:r>
      <w:r>
        <w:t>основного</w:t>
      </w:r>
      <w:r>
        <w:rPr>
          <w:spacing w:val="-12"/>
        </w:rPr>
        <w:t xml:space="preserve"> </w:t>
      </w:r>
      <w:r>
        <w:t>общего</w:t>
      </w:r>
      <w:r>
        <w:rPr>
          <w:spacing w:val="-12"/>
        </w:rPr>
        <w:t xml:space="preserve"> </w:t>
      </w:r>
      <w:r>
        <w:t>образования</w:t>
      </w:r>
      <w:r>
        <w:rPr>
          <w:spacing w:val="-12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специальных учебно-воспитательных учреждениях закрытого типа, а также в учреждениях, исполняющих наказание в виде лишения свободы.</w:t>
      </w:r>
    </w:p>
    <w:p w:rsidR="00102761" w:rsidRDefault="005454DA" w:rsidP="005454DA">
      <w:pPr>
        <w:pStyle w:val="Heading1"/>
        <w:tabs>
          <w:tab w:val="left" w:pos="1517"/>
        </w:tabs>
        <w:spacing w:before="95"/>
      </w:pPr>
      <w:r>
        <w:t xml:space="preserve">2.  </w:t>
      </w:r>
      <w:r w:rsidR="00875B39">
        <w:t>Сроки</w:t>
      </w:r>
      <w:r w:rsidR="00875B39">
        <w:rPr>
          <w:spacing w:val="-5"/>
        </w:rPr>
        <w:t xml:space="preserve"> </w:t>
      </w:r>
      <w:r w:rsidR="00875B39">
        <w:t>проведения</w:t>
      </w:r>
      <w:r w:rsidR="00875B39">
        <w:rPr>
          <w:spacing w:val="-5"/>
        </w:rPr>
        <w:t xml:space="preserve"> </w:t>
      </w:r>
      <w:r w:rsidR="00875B39">
        <w:t>ГИА-</w:t>
      </w:r>
      <w:r w:rsidR="00875B39">
        <w:rPr>
          <w:spacing w:val="-10"/>
        </w:rPr>
        <w:t>9</w:t>
      </w:r>
    </w:p>
    <w:p w:rsidR="00102761" w:rsidRDefault="00875B39" w:rsidP="00A46864">
      <w:pPr>
        <w:pStyle w:val="a3"/>
        <w:ind w:right="121"/>
      </w:pPr>
      <w:r>
        <w:t>Для проведения ОГЭ и ГВЭ предусматривается единое расписание экзаменов, продолжительность проведения экзаменов, требования к использованию средств обучения и воспитания, используемых при проведении экзаменов, которые ежегодно утверждаются приказом Министерства просвещения РФ и Федеральной службы по надзору в сфере образования и науки.</w:t>
      </w:r>
    </w:p>
    <w:p w:rsidR="008779D3" w:rsidRDefault="008779D3" w:rsidP="00A46864">
      <w:pPr>
        <w:pStyle w:val="a3"/>
        <w:ind w:right="121"/>
      </w:pPr>
      <w:r w:rsidRPr="008779D3">
        <w:rPr>
          <w:b/>
        </w:rPr>
        <w:t>20 мая</w:t>
      </w:r>
      <w:r>
        <w:t xml:space="preserve"> – английский язык (без раздела «Говорение»);</w:t>
      </w:r>
    </w:p>
    <w:p w:rsidR="008779D3" w:rsidRDefault="008779D3" w:rsidP="00A46864">
      <w:pPr>
        <w:pStyle w:val="a3"/>
        <w:ind w:right="121"/>
      </w:pPr>
      <w:r w:rsidRPr="008779D3">
        <w:rPr>
          <w:b/>
        </w:rPr>
        <w:t>21 мая</w:t>
      </w:r>
      <w:r>
        <w:t xml:space="preserve"> – английский язык (раздел «Говорение»);</w:t>
      </w:r>
    </w:p>
    <w:p w:rsidR="008779D3" w:rsidRDefault="008779D3" w:rsidP="00A46864">
      <w:pPr>
        <w:pStyle w:val="a3"/>
        <w:ind w:right="121"/>
      </w:pPr>
      <w:r w:rsidRPr="008779D3">
        <w:rPr>
          <w:b/>
        </w:rPr>
        <w:t>24 мая</w:t>
      </w:r>
      <w:r>
        <w:t xml:space="preserve"> – математика;</w:t>
      </w:r>
    </w:p>
    <w:p w:rsidR="008779D3" w:rsidRDefault="008779D3" w:rsidP="00A46864">
      <w:pPr>
        <w:pStyle w:val="a3"/>
        <w:ind w:right="121"/>
      </w:pPr>
      <w:r w:rsidRPr="008779D3">
        <w:rPr>
          <w:b/>
        </w:rPr>
        <w:t>27 мая</w:t>
      </w:r>
      <w:r>
        <w:t xml:space="preserve"> – обществознание;</w:t>
      </w:r>
    </w:p>
    <w:p w:rsidR="008779D3" w:rsidRDefault="008779D3" w:rsidP="00A46864">
      <w:pPr>
        <w:pStyle w:val="a3"/>
        <w:ind w:right="121"/>
      </w:pPr>
      <w:r w:rsidRPr="008779D3">
        <w:rPr>
          <w:b/>
        </w:rPr>
        <w:t>1 июня</w:t>
      </w:r>
      <w:r>
        <w:t xml:space="preserve"> – история, физика, биология, химия;</w:t>
      </w:r>
    </w:p>
    <w:p w:rsidR="008779D3" w:rsidRDefault="008779D3" w:rsidP="00A46864">
      <w:pPr>
        <w:pStyle w:val="a3"/>
        <w:ind w:right="121"/>
      </w:pPr>
      <w:r w:rsidRPr="008779D3">
        <w:rPr>
          <w:b/>
        </w:rPr>
        <w:t>7 июня</w:t>
      </w:r>
      <w:r>
        <w:t xml:space="preserve"> – биология, информатика и ИКТ, география;</w:t>
      </w:r>
    </w:p>
    <w:p w:rsidR="008779D3" w:rsidRDefault="008779D3" w:rsidP="00A46864">
      <w:pPr>
        <w:pStyle w:val="a3"/>
        <w:ind w:right="121"/>
      </w:pPr>
      <w:r w:rsidRPr="008779D3">
        <w:rPr>
          <w:b/>
        </w:rPr>
        <w:t>10 июня</w:t>
      </w:r>
      <w:r>
        <w:t xml:space="preserve"> – литература, физика, информатика и ИКТ, география;</w:t>
      </w:r>
    </w:p>
    <w:p w:rsidR="008779D3" w:rsidRDefault="008779D3" w:rsidP="00A46864">
      <w:pPr>
        <w:pStyle w:val="a3"/>
        <w:ind w:right="121"/>
      </w:pPr>
      <w:r w:rsidRPr="008779D3">
        <w:rPr>
          <w:b/>
        </w:rPr>
        <w:t>15 июня</w:t>
      </w:r>
      <w:r>
        <w:t xml:space="preserve"> – русский язык.</w:t>
      </w:r>
    </w:p>
    <w:p w:rsidR="008779D3" w:rsidRDefault="005454DA" w:rsidP="008779D3">
      <w:pPr>
        <w:pStyle w:val="Heading1"/>
        <w:tabs>
          <w:tab w:val="left" w:pos="1517"/>
        </w:tabs>
      </w:pPr>
      <w:r>
        <w:t xml:space="preserve">3.  </w:t>
      </w:r>
      <w:r w:rsidR="00875B39">
        <w:t>Регистрация</w:t>
      </w:r>
      <w:r w:rsidR="00875B39">
        <w:rPr>
          <w:spacing w:val="-4"/>
        </w:rPr>
        <w:t xml:space="preserve"> </w:t>
      </w:r>
      <w:r w:rsidR="00875B39">
        <w:t>на</w:t>
      </w:r>
      <w:r w:rsidR="00875B39">
        <w:rPr>
          <w:spacing w:val="-2"/>
        </w:rPr>
        <w:t xml:space="preserve"> </w:t>
      </w:r>
      <w:r w:rsidR="00875B39">
        <w:t>участие</w:t>
      </w:r>
      <w:r w:rsidR="00875B39">
        <w:rPr>
          <w:spacing w:val="-1"/>
        </w:rPr>
        <w:t xml:space="preserve"> </w:t>
      </w:r>
      <w:r w:rsidR="00875B39">
        <w:t>в</w:t>
      </w:r>
      <w:r w:rsidR="00875B39">
        <w:rPr>
          <w:spacing w:val="-2"/>
        </w:rPr>
        <w:t xml:space="preserve"> </w:t>
      </w:r>
      <w:r w:rsidR="00875B39">
        <w:t>ГИА-</w:t>
      </w:r>
      <w:r w:rsidR="00875B39">
        <w:rPr>
          <w:spacing w:val="-10"/>
        </w:rPr>
        <w:t>9</w:t>
      </w:r>
    </w:p>
    <w:p w:rsidR="00127AE5" w:rsidRDefault="00127AE5" w:rsidP="0088705D">
      <w:pPr>
        <w:pStyle w:val="Heading1"/>
        <w:tabs>
          <w:tab w:val="left" w:pos="1517"/>
        </w:tabs>
        <w:ind w:right="144"/>
      </w:pPr>
      <w:r>
        <w:rPr>
          <w:b w:val="0"/>
          <w:spacing w:val="-5"/>
        </w:rPr>
        <w:t xml:space="preserve">Заявление на участие в государственной итоговой аттестации </w:t>
      </w:r>
      <w:r w:rsidRPr="001D3665">
        <w:rPr>
          <w:b w:val="0"/>
          <w:spacing w:val="-5"/>
        </w:rPr>
        <w:t xml:space="preserve"> подается</w:t>
      </w:r>
      <w:r w:rsidR="0088705D">
        <w:rPr>
          <w:spacing w:val="-5"/>
        </w:rPr>
        <w:t xml:space="preserve"> до 1 марта </w:t>
      </w:r>
      <w:r>
        <w:rPr>
          <w:spacing w:val="-5"/>
        </w:rPr>
        <w:t>2022 года</w:t>
      </w:r>
    </w:p>
    <w:p w:rsidR="00127AE5" w:rsidRDefault="00127AE5" w:rsidP="00A46864">
      <w:pPr>
        <w:pStyle w:val="a3"/>
        <w:ind w:right="121"/>
      </w:pPr>
      <w:r>
        <w:t>Обучающиеся  подают  заявления и согласие  на обработку персональных данных в образовательные организации, в которых они осваивают программы среднего общего образования,  лично на основании документа, удостоверяющего личность, или их родители (законные представители).</w:t>
      </w:r>
    </w:p>
    <w:p w:rsidR="00127AE5" w:rsidRDefault="00127AE5" w:rsidP="00A46864">
      <w:pPr>
        <w:pStyle w:val="Heading1"/>
        <w:spacing w:before="3"/>
        <w:ind w:right="113"/>
      </w:pPr>
      <w:r>
        <w:t>При подаче заявления на участие в ГИА-9 необходимо указать два обязательных экзамена:</w:t>
      </w:r>
      <w:r>
        <w:rPr>
          <w:spacing w:val="-11"/>
        </w:rPr>
        <w:t xml:space="preserve"> </w:t>
      </w:r>
      <w:r>
        <w:t>русский</w:t>
      </w:r>
      <w:r>
        <w:rPr>
          <w:spacing w:val="-10"/>
        </w:rPr>
        <w:t xml:space="preserve"> </w:t>
      </w:r>
      <w:r>
        <w:t>язык</w:t>
      </w:r>
      <w:r>
        <w:rPr>
          <w:spacing w:val="-10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математика</w:t>
      </w:r>
      <w:r>
        <w:rPr>
          <w:spacing w:val="-11"/>
        </w:rPr>
        <w:t xml:space="preserve"> </w:t>
      </w:r>
      <w:r>
        <w:t>(базового</w:t>
      </w:r>
      <w:r>
        <w:rPr>
          <w:spacing w:val="-11"/>
        </w:rPr>
        <w:t xml:space="preserve"> </w:t>
      </w:r>
      <w:r>
        <w:t>или</w:t>
      </w:r>
      <w:r>
        <w:rPr>
          <w:spacing w:val="-10"/>
        </w:rPr>
        <w:t xml:space="preserve"> </w:t>
      </w:r>
      <w:r>
        <w:t>профильного</w:t>
      </w:r>
      <w:r>
        <w:rPr>
          <w:spacing w:val="-11"/>
        </w:rPr>
        <w:t xml:space="preserve"> </w:t>
      </w:r>
      <w:r>
        <w:t>уровня),</w:t>
      </w:r>
      <w:r>
        <w:rPr>
          <w:spacing w:val="-11"/>
        </w:rPr>
        <w:t xml:space="preserve"> </w:t>
      </w:r>
      <w:r>
        <w:t>а</w:t>
      </w:r>
      <w:r>
        <w:rPr>
          <w:spacing w:val="-13"/>
        </w:rPr>
        <w:t xml:space="preserve"> </w:t>
      </w:r>
      <w:r>
        <w:t>также</w:t>
      </w:r>
      <w:r>
        <w:rPr>
          <w:spacing w:val="-12"/>
        </w:rPr>
        <w:t xml:space="preserve"> </w:t>
      </w:r>
      <w:r>
        <w:t>предметы</w:t>
      </w:r>
      <w:r>
        <w:rPr>
          <w:spacing w:val="-11"/>
        </w:rPr>
        <w:t xml:space="preserve"> </w:t>
      </w:r>
      <w:r>
        <w:t xml:space="preserve">по </w:t>
      </w:r>
      <w:r>
        <w:rPr>
          <w:spacing w:val="-2"/>
        </w:rPr>
        <w:t>выбору.</w:t>
      </w:r>
    </w:p>
    <w:p w:rsidR="00127AE5" w:rsidRDefault="00127AE5" w:rsidP="00A46864">
      <w:pPr>
        <w:pStyle w:val="a3"/>
        <w:ind w:right="115"/>
      </w:pPr>
      <w:r>
        <w:t xml:space="preserve">После регистрации на участие в ГИА-9 обучающиеся </w:t>
      </w:r>
      <w:r>
        <w:rPr>
          <w:b/>
        </w:rPr>
        <w:t xml:space="preserve">не </w:t>
      </w:r>
      <w:proofErr w:type="gramStart"/>
      <w:r>
        <w:rPr>
          <w:b/>
        </w:rPr>
        <w:t>позднее</w:t>
      </w:r>
      <w:proofErr w:type="gramEnd"/>
      <w:r>
        <w:rPr>
          <w:b/>
        </w:rPr>
        <w:t xml:space="preserve"> чем за две недели </w:t>
      </w:r>
      <w:r>
        <w:t>до начала экзаменов получают уведомление с указанием даты и времени начала экзамена, адреса места проведения экзамена.</w:t>
      </w:r>
    </w:p>
    <w:p w:rsidR="00127AE5" w:rsidRDefault="0088705D" w:rsidP="00A46864">
      <w:pPr>
        <w:pStyle w:val="a3"/>
        <w:ind w:right="115"/>
      </w:pPr>
      <w:r>
        <w:t>После 1 марта</w:t>
      </w:r>
      <w:r w:rsidR="00127AE5">
        <w:t xml:space="preserve"> 2022 года участники вправе подать заявление на участие в ГИА-9, изменить (дополнить) перечень учебных предметов, форму и (или) сроки участия в экзаменах только при наличии у них уважительных причин (болезни или иных обстоятельств), подтвержденных </w:t>
      </w:r>
      <w:r w:rsidR="00127AE5">
        <w:lastRenderedPageBreak/>
        <w:t>документально. В этом случае участники подают заявления в государственную экзаменационную комиссию для</w:t>
      </w:r>
      <w:r w:rsidR="00127AE5">
        <w:rPr>
          <w:spacing w:val="-1"/>
        </w:rPr>
        <w:t xml:space="preserve"> </w:t>
      </w:r>
      <w:r w:rsidR="00127AE5">
        <w:t>проведения ГИА-9 (ГЭК)</w:t>
      </w:r>
      <w:r w:rsidR="00127AE5">
        <w:rPr>
          <w:spacing w:val="-1"/>
        </w:rPr>
        <w:t xml:space="preserve"> </w:t>
      </w:r>
      <w:r w:rsidR="00127AE5">
        <w:rPr>
          <w:b/>
          <w:u w:val="single"/>
        </w:rPr>
        <w:t xml:space="preserve">не </w:t>
      </w:r>
      <w:proofErr w:type="gramStart"/>
      <w:r w:rsidR="00127AE5">
        <w:rPr>
          <w:b/>
          <w:u w:val="single"/>
        </w:rPr>
        <w:t>позднее</w:t>
      </w:r>
      <w:proofErr w:type="gramEnd"/>
      <w:r w:rsidR="00127AE5">
        <w:rPr>
          <w:b/>
          <w:u w:val="single"/>
        </w:rPr>
        <w:t xml:space="preserve"> чем за две недели</w:t>
      </w:r>
      <w:r w:rsidR="00127AE5">
        <w:rPr>
          <w:b/>
        </w:rPr>
        <w:t xml:space="preserve"> </w:t>
      </w:r>
      <w:r w:rsidR="00127AE5">
        <w:t>до</w:t>
      </w:r>
      <w:r w:rsidR="00127AE5">
        <w:rPr>
          <w:spacing w:val="-1"/>
        </w:rPr>
        <w:t xml:space="preserve"> </w:t>
      </w:r>
      <w:r w:rsidR="00127AE5">
        <w:t xml:space="preserve">начала соответствующего </w:t>
      </w:r>
      <w:r w:rsidR="00127AE5">
        <w:rPr>
          <w:spacing w:val="-2"/>
        </w:rPr>
        <w:t>экзамена.</w:t>
      </w:r>
    </w:p>
    <w:p w:rsidR="00102761" w:rsidRDefault="005454DA" w:rsidP="005454DA">
      <w:pPr>
        <w:pStyle w:val="Heading1"/>
        <w:tabs>
          <w:tab w:val="left" w:pos="1517"/>
        </w:tabs>
        <w:spacing w:line="240" w:lineRule="auto"/>
        <w:ind w:left="808" w:right="114" w:firstLine="0"/>
      </w:pPr>
      <w:r>
        <w:t>4. Особенности организации ГИА-9</w:t>
      </w:r>
      <w:r w:rsidR="00875B39">
        <w:t xml:space="preserve"> для учас</w:t>
      </w:r>
      <w:r>
        <w:t>тников с ОВЗ, детей-инвалидов</w:t>
      </w:r>
    </w:p>
    <w:p w:rsidR="00102761" w:rsidRDefault="00875B39" w:rsidP="00A46864">
      <w:pPr>
        <w:pStyle w:val="a3"/>
        <w:ind w:right="119"/>
      </w:pPr>
      <w:r>
        <w:t>Для участников с ОВЗ, детей-инвалидов и инвалидов организация и проведение экзаменов осуществляется с учетом состояния их здоровья, особенностей психофизического развития.</w:t>
      </w:r>
    </w:p>
    <w:p w:rsidR="00127AE5" w:rsidRDefault="00127AE5" w:rsidP="00A46864">
      <w:pPr>
        <w:tabs>
          <w:tab w:val="left" w:pos="1416"/>
        </w:tabs>
        <w:spacing w:before="4" w:line="276" w:lineRule="auto"/>
        <w:ind w:right="-20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            </w:t>
      </w:r>
      <w:r w:rsidRPr="00F115E4">
        <w:rPr>
          <w:b/>
          <w:bCs/>
          <w:color w:val="000000"/>
          <w:sz w:val="24"/>
          <w:szCs w:val="24"/>
        </w:rPr>
        <w:t>Участник</w:t>
      </w:r>
      <w:r>
        <w:rPr>
          <w:b/>
          <w:bCs/>
          <w:color w:val="000000"/>
          <w:sz w:val="24"/>
          <w:szCs w:val="24"/>
        </w:rPr>
        <w:t>и</w:t>
      </w:r>
      <w:r w:rsidRPr="00780B24">
        <w:rPr>
          <w:bCs/>
          <w:color w:val="000000"/>
          <w:sz w:val="24"/>
          <w:szCs w:val="24"/>
        </w:rPr>
        <w:t xml:space="preserve"> </w:t>
      </w:r>
      <w:r w:rsidRPr="005F664D">
        <w:rPr>
          <w:b/>
          <w:bCs/>
          <w:color w:val="000000"/>
          <w:sz w:val="24"/>
          <w:szCs w:val="24"/>
        </w:rPr>
        <w:t>с ОВЗ</w:t>
      </w:r>
      <w:r w:rsidRPr="00780B24">
        <w:rPr>
          <w:bCs/>
          <w:color w:val="000000"/>
          <w:sz w:val="24"/>
          <w:szCs w:val="24"/>
        </w:rPr>
        <w:t xml:space="preserve"> при подаче заявления на прохож</w:t>
      </w:r>
      <w:r>
        <w:rPr>
          <w:bCs/>
          <w:color w:val="000000"/>
          <w:sz w:val="24"/>
          <w:szCs w:val="24"/>
        </w:rPr>
        <w:t xml:space="preserve">дение государственной итоговой аттестации </w:t>
      </w:r>
      <w:r w:rsidRPr="00780B24">
        <w:rPr>
          <w:bCs/>
          <w:color w:val="000000"/>
          <w:sz w:val="24"/>
          <w:szCs w:val="24"/>
        </w:rPr>
        <w:t xml:space="preserve">предъявляют копию рекомендаций </w:t>
      </w:r>
      <w:proofErr w:type="spellStart"/>
      <w:r w:rsidRPr="00780B24">
        <w:rPr>
          <w:bCs/>
          <w:color w:val="000000"/>
          <w:sz w:val="24"/>
          <w:szCs w:val="24"/>
        </w:rPr>
        <w:t>психолого-медико-педагогической</w:t>
      </w:r>
      <w:proofErr w:type="spellEnd"/>
      <w:r w:rsidRPr="00780B24">
        <w:rPr>
          <w:bCs/>
          <w:color w:val="000000"/>
          <w:sz w:val="24"/>
          <w:szCs w:val="24"/>
        </w:rPr>
        <w:t xml:space="preserve"> комиссии</w:t>
      </w:r>
      <w:r>
        <w:rPr>
          <w:bCs/>
          <w:color w:val="000000"/>
          <w:sz w:val="24"/>
          <w:szCs w:val="24"/>
        </w:rPr>
        <w:t xml:space="preserve">, </w:t>
      </w:r>
      <w:r w:rsidRPr="005F664D">
        <w:rPr>
          <w:b/>
          <w:bCs/>
          <w:color w:val="000000"/>
          <w:sz w:val="24"/>
          <w:szCs w:val="24"/>
        </w:rPr>
        <w:t>дети-инвалиды</w:t>
      </w:r>
      <w:r w:rsidRPr="00780B24">
        <w:rPr>
          <w:bCs/>
          <w:color w:val="000000"/>
          <w:sz w:val="24"/>
          <w:szCs w:val="24"/>
        </w:rPr>
        <w:t xml:space="preserve"> – копию справки, подтверждающую факт установления инвалидности, выданной государственным учреждением медико-социальной экспертизы.</w:t>
      </w:r>
    </w:p>
    <w:p w:rsidR="00127AE5" w:rsidRPr="00780B24" w:rsidRDefault="00127AE5" w:rsidP="00A46864">
      <w:pPr>
        <w:tabs>
          <w:tab w:val="left" w:pos="1416"/>
        </w:tabs>
        <w:spacing w:before="4" w:line="276" w:lineRule="auto"/>
        <w:ind w:right="-20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             Для организации специальных условий при проведении государственной итоговой аттестации для участников с ограниченными возможностями здоровья, детей-инвалидов участнику или родителю (законному представителю) необходимо при подаче заявления указать сведения о необходимости  добавления 30 минут.</w:t>
      </w:r>
    </w:p>
    <w:p w:rsidR="00102761" w:rsidRDefault="00A46864" w:rsidP="00A46864">
      <w:pPr>
        <w:pStyle w:val="a3"/>
        <w:ind w:left="0" w:right="116" w:firstLine="0"/>
      </w:pPr>
      <w:r>
        <w:t xml:space="preserve">            </w:t>
      </w:r>
      <w:r w:rsidR="00875B39">
        <w:t>Для</w:t>
      </w:r>
      <w:r w:rsidR="00875B39">
        <w:rPr>
          <w:spacing w:val="-2"/>
        </w:rPr>
        <w:t xml:space="preserve"> </w:t>
      </w:r>
      <w:r w:rsidR="00875B39">
        <w:t>участников,</w:t>
      </w:r>
      <w:r w:rsidR="00875B39">
        <w:rPr>
          <w:spacing w:val="-3"/>
        </w:rPr>
        <w:t xml:space="preserve"> </w:t>
      </w:r>
      <w:r w:rsidR="00875B39">
        <w:t>не</w:t>
      </w:r>
      <w:r w:rsidR="00875B39">
        <w:rPr>
          <w:spacing w:val="-4"/>
        </w:rPr>
        <w:t xml:space="preserve"> </w:t>
      </w:r>
      <w:r w:rsidR="00875B39">
        <w:t>имеющих</w:t>
      </w:r>
      <w:r w:rsidR="00875B39">
        <w:rPr>
          <w:spacing w:val="-1"/>
        </w:rPr>
        <w:t xml:space="preserve"> </w:t>
      </w:r>
      <w:r w:rsidR="00875B39">
        <w:t>возможности</w:t>
      </w:r>
      <w:r w:rsidR="00875B39">
        <w:rPr>
          <w:spacing w:val="-3"/>
        </w:rPr>
        <w:t xml:space="preserve"> </w:t>
      </w:r>
      <w:r w:rsidR="00875B39">
        <w:t>прибыть</w:t>
      </w:r>
      <w:r w:rsidR="00875B39">
        <w:rPr>
          <w:spacing w:val="-2"/>
        </w:rPr>
        <w:t xml:space="preserve"> </w:t>
      </w:r>
      <w:r w:rsidR="00875B39">
        <w:t>в</w:t>
      </w:r>
      <w:r w:rsidR="00875B39">
        <w:rPr>
          <w:spacing w:val="-4"/>
        </w:rPr>
        <w:t xml:space="preserve"> </w:t>
      </w:r>
      <w:r w:rsidR="00875B39">
        <w:t>пункты</w:t>
      </w:r>
      <w:r w:rsidR="00875B39">
        <w:rPr>
          <w:spacing w:val="-3"/>
        </w:rPr>
        <w:t xml:space="preserve"> </w:t>
      </w:r>
      <w:r w:rsidR="00875B39">
        <w:t>проведения</w:t>
      </w:r>
      <w:r w:rsidR="00875B39">
        <w:rPr>
          <w:spacing w:val="-3"/>
        </w:rPr>
        <w:t xml:space="preserve"> </w:t>
      </w:r>
      <w:r w:rsidR="00875B39">
        <w:t>экзаменов</w:t>
      </w:r>
      <w:r w:rsidR="00875B39">
        <w:rPr>
          <w:spacing w:val="-3"/>
        </w:rPr>
        <w:t xml:space="preserve"> </w:t>
      </w:r>
      <w:r w:rsidR="00875B39">
        <w:t>(ППЭ)</w:t>
      </w:r>
      <w:r w:rsidR="00875B39">
        <w:rPr>
          <w:spacing w:val="-2"/>
        </w:rPr>
        <w:t xml:space="preserve"> </w:t>
      </w:r>
      <w:r w:rsidR="00875B39">
        <w:t>по медицинским показаниям</w:t>
      </w:r>
      <w:r>
        <w:t xml:space="preserve">, в соответствии с </w:t>
      </w:r>
      <w:r w:rsidR="00CD15E0">
        <w:t xml:space="preserve">заключением </w:t>
      </w:r>
      <w:r w:rsidR="00875B39">
        <w:t>ПМПК проведение ГИА-9 может быть организовано на до</w:t>
      </w:r>
      <w:r>
        <w:t>му.</w:t>
      </w:r>
    </w:p>
    <w:p w:rsidR="00102761" w:rsidRDefault="005454DA" w:rsidP="005454DA">
      <w:pPr>
        <w:pStyle w:val="Heading1"/>
        <w:tabs>
          <w:tab w:val="left" w:pos="1516"/>
          <w:tab w:val="left" w:pos="1517"/>
        </w:tabs>
        <w:spacing w:before="162"/>
      </w:pPr>
      <w:r>
        <w:t xml:space="preserve">5. </w:t>
      </w:r>
      <w:r w:rsidR="00875B39">
        <w:t>Проведение</w:t>
      </w:r>
      <w:r w:rsidR="00875B39">
        <w:rPr>
          <w:spacing w:val="-2"/>
        </w:rPr>
        <w:t xml:space="preserve"> </w:t>
      </w:r>
      <w:r w:rsidR="00875B39">
        <w:t>ГИА-</w:t>
      </w:r>
      <w:r w:rsidR="00875B39">
        <w:rPr>
          <w:spacing w:val="-10"/>
        </w:rPr>
        <w:t>9</w:t>
      </w:r>
    </w:p>
    <w:p w:rsidR="00102761" w:rsidRDefault="00875B39" w:rsidP="00A46864">
      <w:pPr>
        <w:pStyle w:val="a3"/>
        <w:spacing w:line="274" w:lineRule="exact"/>
        <w:ind w:left="808" w:firstLine="0"/>
      </w:pPr>
      <w:r>
        <w:t>В</w:t>
      </w:r>
      <w:r>
        <w:rPr>
          <w:spacing w:val="-7"/>
        </w:rPr>
        <w:t xml:space="preserve"> </w:t>
      </w:r>
      <w:r>
        <w:t>день</w:t>
      </w:r>
      <w:r>
        <w:rPr>
          <w:spacing w:val="-2"/>
        </w:rPr>
        <w:t xml:space="preserve"> </w:t>
      </w:r>
      <w:r>
        <w:t>экзамена</w:t>
      </w:r>
      <w:r>
        <w:rPr>
          <w:spacing w:val="-1"/>
        </w:rPr>
        <w:t xml:space="preserve"> </w:t>
      </w:r>
      <w:r>
        <w:t>участникам</w:t>
      </w:r>
      <w:r>
        <w:rPr>
          <w:spacing w:val="-4"/>
        </w:rPr>
        <w:t xml:space="preserve"> </w:t>
      </w:r>
      <w:r>
        <w:t>необходимо</w:t>
      </w:r>
      <w:r>
        <w:rPr>
          <w:spacing w:val="-2"/>
        </w:rPr>
        <w:t xml:space="preserve"> </w:t>
      </w:r>
      <w:r>
        <w:t>прибыть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ППЭ</w:t>
      </w:r>
      <w:r>
        <w:rPr>
          <w:spacing w:val="-3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ранее</w:t>
      </w:r>
      <w:r>
        <w:rPr>
          <w:spacing w:val="-3"/>
        </w:rPr>
        <w:t xml:space="preserve"> </w:t>
      </w:r>
      <w:r w:rsidRPr="00A46864">
        <w:rPr>
          <w:b/>
          <w:spacing w:val="-2"/>
        </w:rPr>
        <w:t>09:00.</w:t>
      </w:r>
    </w:p>
    <w:p w:rsidR="00102761" w:rsidRDefault="00875B39" w:rsidP="00A46864">
      <w:pPr>
        <w:pStyle w:val="a3"/>
      </w:pPr>
      <w:r>
        <w:t>В</w:t>
      </w:r>
      <w:r>
        <w:rPr>
          <w:spacing w:val="-8"/>
        </w:rPr>
        <w:t xml:space="preserve"> </w:t>
      </w:r>
      <w:r>
        <w:t>здании,</w:t>
      </w:r>
      <w:r>
        <w:rPr>
          <w:spacing w:val="-6"/>
        </w:rPr>
        <w:t xml:space="preserve"> </w:t>
      </w:r>
      <w:r>
        <w:t>где</w:t>
      </w:r>
      <w:r>
        <w:rPr>
          <w:spacing w:val="-7"/>
        </w:rPr>
        <w:t xml:space="preserve"> </w:t>
      </w:r>
      <w:r>
        <w:t>расположен</w:t>
      </w:r>
      <w:r>
        <w:rPr>
          <w:spacing w:val="-3"/>
        </w:rPr>
        <w:t xml:space="preserve"> </w:t>
      </w:r>
      <w:r>
        <w:t>ППЭ,</w:t>
      </w:r>
      <w:r>
        <w:rPr>
          <w:spacing w:val="-6"/>
        </w:rPr>
        <w:t xml:space="preserve"> </w:t>
      </w:r>
      <w:r>
        <w:t>до</w:t>
      </w:r>
      <w:r>
        <w:rPr>
          <w:spacing w:val="-6"/>
        </w:rPr>
        <w:t xml:space="preserve"> </w:t>
      </w:r>
      <w:r>
        <w:t>входа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ППЭ</w:t>
      </w:r>
      <w:r>
        <w:rPr>
          <w:spacing w:val="-6"/>
        </w:rPr>
        <w:t xml:space="preserve"> </w:t>
      </w:r>
      <w:r>
        <w:t>выделяется</w:t>
      </w:r>
      <w:r>
        <w:rPr>
          <w:spacing w:val="-6"/>
        </w:rPr>
        <w:t xml:space="preserve"> </w:t>
      </w:r>
      <w:r>
        <w:t>место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хранения</w:t>
      </w:r>
      <w:r>
        <w:rPr>
          <w:spacing w:val="-6"/>
        </w:rPr>
        <w:t xml:space="preserve"> </w:t>
      </w:r>
      <w:r>
        <w:t>личных</w:t>
      </w:r>
      <w:r>
        <w:rPr>
          <w:spacing w:val="-2"/>
        </w:rPr>
        <w:t xml:space="preserve"> </w:t>
      </w:r>
      <w:r>
        <w:t>вещей участников и стенд с информацией о распределении участников экзамена по аудиториям.</w:t>
      </w:r>
    </w:p>
    <w:p w:rsidR="00102761" w:rsidRDefault="00875B39" w:rsidP="00A46864">
      <w:pPr>
        <w:pStyle w:val="a3"/>
      </w:pPr>
      <w:r>
        <w:t xml:space="preserve">Участники допускаются в ППЭ при наличии у них документа, удостоверяющего личность, и при наличии их в списках распределения в </w:t>
      </w:r>
      <w:proofErr w:type="gramStart"/>
      <w:r>
        <w:t>данный</w:t>
      </w:r>
      <w:proofErr w:type="gramEnd"/>
      <w:r>
        <w:t xml:space="preserve"> ППЭ.</w:t>
      </w:r>
    </w:p>
    <w:p w:rsidR="005454DA" w:rsidRDefault="00875B39" w:rsidP="00A46864">
      <w:pPr>
        <w:pStyle w:val="a3"/>
        <w:ind w:left="808" w:firstLine="0"/>
        <w:rPr>
          <w:spacing w:val="9"/>
        </w:rPr>
      </w:pPr>
      <w:r>
        <w:t>При</w:t>
      </w:r>
      <w:r w:rsidR="005454DA">
        <w:t xml:space="preserve">  </w:t>
      </w:r>
      <w:r>
        <w:rPr>
          <w:spacing w:val="9"/>
        </w:rPr>
        <w:t xml:space="preserve"> </w:t>
      </w:r>
      <w:r>
        <w:t>отсутствии</w:t>
      </w:r>
      <w:r w:rsidR="005454DA">
        <w:t xml:space="preserve"> </w:t>
      </w:r>
      <w:r>
        <w:rPr>
          <w:spacing w:val="12"/>
        </w:rPr>
        <w:t xml:space="preserve"> </w:t>
      </w:r>
      <w:r>
        <w:t>участника</w:t>
      </w:r>
      <w:r>
        <w:rPr>
          <w:spacing w:val="11"/>
        </w:rPr>
        <w:t xml:space="preserve"> </w:t>
      </w:r>
      <w:r w:rsidR="005454DA">
        <w:rPr>
          <w:spacing w:val="11"/>
        </w:rPr>
        <w:t xml:space="preserve"> </w:t>
      </w:r>
      <w:r>
        <w:t>экзамена</w:t>
      </w:r>
      <w:r w:rsidR="005454DA">
        <w:t xml:space="preserve"> </w:t>
      </w:r>
      <w:r>
        <w:rPr>
          <w:spacing w:val="9"/>
        </w:rPr>
        <w:t xml:space="preserve"> </w:t>
      </w:r>
      <w:r>
        <w:t>в</w:t>
      </w:r>
      <w:r w:rsidR="005454DA">
        <w:rPr>
          <w:spacing w:val="8"/>
        </w:rPr>
        <w:t xml:space="preserve"> </w:t>
      </w:r>
      <w:r>
        <w:t>списках</w:t>
      </w:r>
      <w:r w:rsidR="005454DA">
        <w:t xml:space="preserve"> </w:t>
      </w:r>
      <w:r>
        <w:rPr>
          <w:spacing w:val="8"/>
        </w:rPr>
        <w:t xml:space="preserve"> </w:t>
      </w:r>
      <w:r>
        <w:t>распределения</w:t>
      </w:r>
      <w:r w:rsidR="005454DA">
        <w:t xml:space="preserve"> </w:t>
      </w:r>
      <w:r>
        <w:rPr>
          <w:spacing w:val="9"/>
        </w:rPr>
        <w:t xml:space="preserve"> </w:t>
      </w:r>
      <w:proofErr w:type="gramStart"/>
      <w:r>
        <w:t>в</w:t>
      </w:r>
      <w:proofErr w:type="gramEnd"/>
      <w:r>
        <w:rPr>
          <w:spacing w:val="8"/>
        </w:rPr>
        <w:t xml:space="preserve"> </w:t>
      </w:r>
      <w:r w:rsidR="005454DA">
        <w:rPr>
          <w:spacing w:val="8"/>
        </w:rPr>
        <w:t xml:space="preserve"> </w:t>
      </w:r>
      <w:r>
        <w:t>данный</w:t>
      </w:r>
      <w:r>
        <w:rPr>
          <w:spacing w:val="10"/>
        </w:rPr>
        <w:t xml:space="preserve"> </w:t>
      </w:r>
      <w:r>
        <w:t>ППЭ</w:t>
      </w:r>
      <w:r>
        <w:rPr>
          <w:spacing w:val="11"/>
        </w:rPr>
        <w:t xml:space="preserve"> </w:t>
      </w:r>
      <w:r>
        <w:t>участник</w:t>
      </w:r>
      <w:r>
        <w:rPr>
          <w:spacing w:val="9"/>
        </w:rPr>
        <w:t xml:space="preserve"> </w:t>
      </w:r>
      <w:r>
        <w:t>в</w:t>
      </w:r>
      <w:r>
        <w:rPr>
          <w:spacing w:val="9"/>
        </w:rPr>
        <w:t xml:space="preserve"> </w:t>
      </w:r>
    </w:p>
    <w:p w:rsidR="00102761" w:rsidRDefault="00875B39" w:rsidP="005454DA">
      <w:pPr>
        <w:pStyle w:val="a3"/>
        <w:ind w:left="0" w:firstLine="0"/>
      </w:pPr>
      <w:r>
        <w:rPr>
          <w:spacing w:val="-5"/>
        </w:rPr>
        <w:t>ППЭ</w:t>
      </w:r>
      <w:r w:rsidR="005454DA">
        <w:rPr>
          <w:spacing w:val="-5"/>
        </w:rPr>
        <w:t xml:space="preserve">  </w:t>
      </w:r>
      <w:r>
        <w:rPr>
          <w:b/>
          <w:u w:val="single"/>
        </w:rPr>
        <w:t>не</w:t>
      </w:r>
      <w:r>
        <w:rPr>
          <w:b/>
          <w:spacing w:val="-1"/>
          <w:u w:val="single"/>
        </w:rPr>
        <w:t xml:space="preserve"> </w:t>
      </w:r>
      <w:r>
        <w:rPr>
          <w:b/>
          <w:spacing w:val="-2"/>
          <w:u w:val="single"/>
        </w:rPr>
        <w:t>допускается</w:t>
      </w:r>
      <w:r>
        <w:rPr>
          <w:spacing w:val="-2"/>
        </w:rPr>
        <w:t>.</w:t>
      </w:r>
    </w:p>
    <w:p w:rsidR="00A46864" w:rsidRDefault="00A46864" w:rsidP="00A46864">
      <w:pPr>
        <w:pStyle w:val="a3"/>
        <w:spacing w:before="60"/>
        <w:ind w:right="118" w:firstLine="768"/>
      </w:pPr>
      <w:r>
        <w:t>В случае отсутствия по объективным причинам у участника документа, удостоверяющего личность, он допускается в ППЭ после письменного подтверждения его личности сопровождающим от образовательной организации.</w:t>
      </w:r>
    </w:p>
    <w:p w:rsidR="00A46864" w:rsidRDefault="00A46864" w:rsidP="00A46864">
      <w:pPr>
        <w:pStyle w:val="a3"/>
        <w:ind w:right="124"/>
        <w:rPr>
          <w:b/>
        </w:rPr>
      </w:pPr>
      <w:r>
        <w:t xml:space="preserve">В день проведения экзамена (в период с момента входа в ППЭ и до окончания экзамена) участникам </w:t>
      </w:r>
      <w:r w:rsidRPr="005454DA">
        <w:rPr>
          <w:b/>
        </w:rPr>
        <w:t>запрещается иметь при себе:</w:t>
      </w:r>
    </w:p>
    <w:p w:rsidR="00A46864" w:rsidRPr="005454DA" w:rsidRDefault="00A46864" w:rsidP="005454DA">
      <w:pPr>
        <w:pStyle w:val="a3"/>
        <w:numPr>
          <w:ilvl w:val="0"/>
          <w:numId w:val="5"/>
        </w:numPr>
        <w:ind w:right="124"/>
        <w:rPr>
          <w:b/>
        </w:rPr>
      </w:pPr>
      <w:r w:rsidRPr="005454DA">
        <w:t>средства</w:t>
      </w:r>
      <w:r w:rsidRPr="005454DA">
        <w:rPr>
          <w:spacing w:val="-7"/>
        </w:rPr>
        <w:t xml:space="preserve"> </w:t>
      </w:r>
      <w:r w:rsidRPr="005454DA">
        <w:t>связи,</w:t>
      </w:r>
      <w:r w:rsidRPr="005454DA">
        <w:rPr>
          <w:spacing w:val="-6"/>
        </w:rPr>
        <w:t xml:space="preserve"> </w:t>
      </w:r>
      <w:r w:rsidRPr="005454DA">
        <w:t>электронно-вычислительную</w:t>
      </w:r>
      <w:r w:rsidRPr="005454DA">
        <w:rPr>
          <w:spacing w:val="-6"/>
        </w:rPr>
        <w:t xml:space="preserve"> </w:t>
      </w:r>
      <w:r w:rsidRPr="005454DA">
        <w:t>технику,</w:t>
      </w:r>
      <w:r w:rsidRPr="005454DA">
        <w:rPr>
          <w:spacing w:val="-6"/>
        </w:rPr>
        <w:t xml:space="preserve"> </w:t>
      </w:r>
      <w:r w:rsidRPr="005454DA">
        <w:t>фото-,</w:t>
      </w:r>
      <w:r w:rsidRPr="005454DA">
        <w:rPr>
          <w:spacing w:val="-6"/>
        </w:rPr>
        <w:t xml:space="preserve"> </w:t>
      </w:r>
      <w:r w:rsidRPr="005454DA">
        <w:t>аудио-</w:t>
      </w:r>
      <w:r w:rsidRPr="005454DA">
        <w:rPr>
          <w:spacing w:val="-7"/>
        </w:rPr>
        <w:t xml:space="preserve"> </w:t>
      </w:r>
      <w:r w:rsidRPr="005454DA">
        <w:t>и</w:t>
      </w:r>
      <w:r w:rsidRPr="005454DA">
        <w:rPr>
          <w:spacing w:val="-6"/>
        </w:rPr>
        <w:t xml:space="preserve"> </w:t>
      </w:r>
      <w:r w:rsidRPr="005454DA">
        <w:t>видеоаппаратуру, справочные материалы, письменные заметки и иные средства хранения и передачи информации;</w:t>
      </w:r>
    </w:p>
    <w:p w:rsidR="00A46864" w:rsidRPr="005454DA" w:rsidRDefault="00A46864" w:rsidP="005454DA">
      <w:pPr>
        <w:pStyle w:val="a3"/>
        <w:numPr>
          <w:ilvl w:val="0"/>
          <w:numId w:val="5"/>
        </w:numPr>
        <w:ind w:right="124"/>
        <w:rPr>
          <w:b/>
        </w:rPr>
      </w:pPr>
      <w:r w:rsidRPr="005454DA">
        <w:t>выносить</w:t>
      </w:r>
      <w:r w:rsidRPr="005454DA">
        <w:rPr>
          <w:spacing w:val="38"/>
        </w:rPr>
        <w:t xml:space="preserve"> </w:t>
      </w:r>
      <w:r w:rsidRPr="005454DA">
        <w:t>из</w:t>
      </w:r>
      <w:r w:rsidRPr="005454DA">
        <w:rPr>
          <w:spacing w:val="37"/>
        </w:rPr>
        <w:t xml:space="preserve"> </w:t>
      </w:r>
      <w:r w:rsidRPr="005454DA">
        <w:t>аудиторий</w:t>
      </w:r>
      <w:r w:rsidRPr="005454DA">
        <w:rPr>
          <w:spacing w:val="37"/>
        </w:rPr>
        <w:t xml:space="preserve"> </w:t>
      </w:r>
      <w:r w:rsidRPr="005454DA">
        <w:t>и</w:t>
      </w:r>
      <w:r w:rsidRPr="005454DA">
        <w:rPr>
          <w:spacing w:val="37"/>
        </w:rPr>
        <w:t xml:space="preserve"> </w:t>
      </w:r>
      <w:r w:rsidRPr="005454DA">
        <w:t>ППЭ</w:t>
      </w:r>
      <w:r w:rsidRPr="005454DA">
        <w:rPr>
          <w:spacing w:val="36"/>
        </w:rPr>
        <w:t xml:space="preserve"> </w:t>
      </w:r>
      <w:r w:rsidRPr="005454DA">
        <w:t>экзаменационные</w:t>
      </w:r>
      <w:r w:rsidRPr="005454DA">
        <w:rPr>
          <w:spacing w:val="35"/>
        </w:rPr>
        <w:t xml:space="preserve"> </w:t>
      </w:r>
      <w:r w:rsidRPr="005454DA">
        <w:t>материалы</w:t>
      </w:r>
      <w:r w:rsidRPr="005454DA">
        <w:rPr>
          <w:spacing w:val="36"/>
        </w:rPr>
        <w:t xml:space="preserve"> </w:t>
      </w:r>
      <w:r w:rsidRPr="005454DA">
        <w:t>(ЭМ)</w:t>
      </w:r>
      <w:r w:rsidRPr="005454DA">
        <w:rPr>
          <w:spacing w:val="38"/>
        </w:rPr>
        <w:t xml:space="preserve"> </w:t>
      </w:r>
      <w:r w:rsidRPr="005454DA">
        <w:t>на</w:t>
      </w:r>
      <w:r w:rsidRPr="005454DA">
        <w:rPr>
          <w:spacing w:val="35"/>
        </w:rPr>
        <w:t xml:space="preserve"> </w:t>
      </w:r>
      <w:r w:rsidRPr="005454DA">
        <w:t>бумажном</w:t>
      </w:r>
      <w:r w:rsidRPr="005454DA">
        <w:rPr>
          <w:spacing w:val="35"/>
        </w:rPr>
        <w:t xml:space="preserve"> </w:t>
      </w:r>
      <w:r w:rsidRPr="005454DA">
        <w:t>или электронном носителях;</w:t>
      </w:r>
    </w:p>
    <w:p w:rsidR="00A46864" w:rsidRPr="005454DA" w:rsidRDefault="00A46864" w:rsidP="005454DA">
      <w:pPr>
        <w:pStyle w:val="a3"/>
        <w:numPr>
          <w:ilvl w:val="0"/>
          <w:numId w:val="5"/>
        </w:numPr>
        <w:ind w:right="124"/>
        <w:rPr>
          <w:b/>
        </w:rPr>
      </w:pPr>
      <w:r w:rsidRPr="005454DA">
        <w:t>фотографировать</w:t>
      </w:r>
      <w:r w:rsidRPr="005454DA">
        <w:rPr>
          <w:spacing w:val="-5"/>
        </w:rPr>
        <w:t xml:space="preserve"> </w:t>
      </w:r>
      <w:r w:rsidRPr="005454DA">
        <w:t>или</w:t>
      </w:r>
      <w:r w:rsidRPr="005454DA">
        <w:rPr>
          <w:spacing w:val="-3"/>
        </w:rPr>
        <w:t xml:space="preserve"> </w:t>
      </w:r>
      <w:r w:rsidRPr="005454DA">
        <w:t>переписывать</w:t>
      </w:r>
      <w:r w:rsidRPr="005454DA">
        <w:rPr>
          <w:spacing w:val="-3"/>
        </w:rPr>
        <w:t xml:space="preserve"> </w:t>
      </w:r>
      <w:r w:rsidRPr="005454DA">
        <w:t>задания</w:t>
      </w:r>
      <w:r w:rsidRPr="005454DA">
        <w:rPr>
          <w:spacing w:val="-3"/>
        </w:rPr>
        <w:t xml:space="preserve"> </w:t>
      </w:r>
      <w:r w:rsidRPr="005454DA">
        <w:rPr>
          <w:spacing w:val="-5"/>
        </w:rPr>
        <w:t>ЭМ.</w:t>
      </w:r>
    </w:p>
    <w:p w:rsidR="00A46864" w:rsidRDefault="00A46864" w:rsidP="00A46864">
      <w:pPr>
        <w:pStyle w:val="a3"/>
      </w:pPr>
      <w:r>
        <w:t>С</w:t>
      </w:r>
      <w:r>
        <w:rPr>
          <w:spacing w:val="-5"/>
        </w:rPr>
        <w:t xml:space="preserve"> </w:t>
      </w:r>
      <w:r>
        <w:t>помощью</w:t>
      </w:r>
      <w:r>
        <w:rPr>
          <w:spacing w:val="-5"/>
        </w:rPr>
        <w:t xml:space="preserve"> </w:t>
      </w:r>
      <w:r>
        <w:t>стационарных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(или)</w:t>
      </w:r>
      <w:r>
        <w:rPr>
          <w:spacing w:val="-5"/>
        </w:rPr>
        <w:t xml:space="preserve"> </w:t>
      </w:r>
      <w:r>
        <w:t>переносных</w:t>
      </w:r>
      <w:r>
        <w:rPr>
          <w:spacing w:val="-6"/>
        </w:rPr>
        <w:t xml:space="preserve"> </w:t>
      </w:r>
      <w:r>
        <w:t>металлоискателей</w:t>
      </w:r>
      <w:r>
        <w:rPr>
          <w:spacing w:val="-2"/>
        </w:rPr>
        <w:t xml:space="preserve"> </w:t>
      </w:r>
      <w:r>
        <w:t>уполномоченными</w:t>
      </w:r>
      <w:r>
        <w:rPr>
          <w:spacing w:val="-5"/>
        </w:rPr>
        <w:t xml:space="preserve"> </w:t>
      </w:r>
      <w:r>
        <w:t>лицами осуществляется проверка участников экзамена на наличие запрещенных средств.</w:t>
      </w:r>
    </w:p>
    <w:p w:rsidR="00A46864" w:rsidRDefault="00A46864" w:rsidP="00A46864">
      <w:pPr>
        <w:pStyle w:val="a3"/>
        <w:ind w:right="120"/>
      </w:pPr>
      <w:r>
        <w:t xml:space="preserve">Для обеспечения </w:t>
      </w:r>
      <w:proofErr w:type="gramStart"/>
      <w:r>
        <w:t>контроля за</w:t>
      </w:r>
      <w:proofErr w:type="gramEnd"/>
      <w:r>
        <w:t xml:space="preserve"> ходом проведения экзамена помещения ППЭ, в том числе аудитории проведения экзаменов, оснащены средствами видеонаблюдения.</w:t>
      </w:r>
    </w:p>
    <w:p w:rsidR="00A46864" w:rsidRDefault="00A46864" w:rsidP="00A46864">
      <w:pPr>
        <w:pStyle w:val="a3"/>
        <w:ind w:right="114"/>
      </w:pPr>
      <w:proofErr w:type="gramStart"/>
      <w:r>
        <w:t>При наличии во время экзамена у участников вышеуказанных запрещенных средств связи, электронно-вычислительной техники и иных средств хранения и передачи информации или иного нарушения ими Порядка проведения государственной итоговой аттестации по образовательным программам</w:t>
      </w:r>
      <w:r>
        <w:rPr>
          <w:spacing w:val="-15"/>
        </w:rPr>
        <w:t xml:space="preserve"> </w:t>
      </w:r>
      <w:r>
        <w:t>основного</w:t>
      </w:r>
      <w:r>
        <w:rPr>
          <w:spacing w:val="-13"/>
        </w:rPr>
        <w:t xml:space="preserve"> </w:t>
      </w:r>
      <w:r>
        <w:t>общего</w:t>
      </w:r>
      <w:r>
        <w:rPr>
          <w:spacing w:val="-14"/>
        </w:rPr>
        <w:t xml:space="preserve"> </w:t>
      </w:r>
      <w:r>
        <w:t>образования,</w:t>
      </w:r>
      <w:r>
        <w:rPr>
          <w:spacing w:val="-12"/>
        </w:rPr>
        <w:t xml:space="preserve"> </w:t>
      </w:r>
      <w:r>
        <w:t>утвержденного</w:t>
      </w:r>
      <w:r>
        <w:rPr>
          <w:spacing w:val="-11"/>
        </w:rPr>
        <w:t xml:space="preserve"> </w:t>
      </w:r>
      <w:r>
        <w:t>приказом</w:t>
      </w:r>
      <w:r>
        <w:rPr>
          <w:spacing w:val="-15"/>
        </w:rPr>
        <w:t xml:space="preserve"> </w:t>
      </w:r>
      <w:r>
        <w:t>Министерства</w:t>
      </w:r>
      <w:r>
        <w:rPr>
          <w:spacing w:val="-15"/>
        </w:rPr>
        <w:t xml:space="preserve"> </w:t>
      </w:r>
      <w:r>
        <w:t>просвещения</w:t>
      </w:r>
      <w:r>
        <w:rPr>
          <w:spacing w:val="-11"/>
        </w:rPr>
        <w:t xml:space="preserve"> </w:t>
      </w:r>
      <w:r>
        <w:t xml:space="preserve">РФ и Федеральной службы по надзору в сфере образования и науки от 07.11.2018 № 189/1513 (Порядок проведения ГИА-9), такие участники </w:t>
      </w:r>
      <w:r w:rsidRPr="005454DA">
        <w:rPr>
          <w:b/>
        </w:rPr>
        <w:t>удаляются</w:t>
      </w:r>
      <w:proofErr w:type="gramEnd"/>
      <w:r w:rsidRPr="005454DA">
        <w:rPr>
          <w:b/>
        </w:rPr>
        <w:t xml:space="preserve"> с экзамена</w:t>
      </w:r>
      <w:r>
        <w:t xml:space="preserve"> и составляется акт об удалении (в двух экземплярах).</w:t>
      </w:r>
      <w:r>
        <w:rPr>
          <w:spacing w:val="40"/>
        </w:rPr>
        <w:t xml:space="preserve"> </w:t>
      </w:r>
      <w:r>
        <w:t>Первый</w:t>
      </w:r>
      <w:r>
        <w:rPr>
          <w:spacing w:val="40"/>
        </w:rPr>
        <w:t xml:space="preserve"> </w:t>
      </w:r>
      <w:r>
        <w:t>экземпляр</w:t>
      </w:r>
      <w:r>
        <w:rPr>
          <w:spacing w:val="40"/>
        </w:rPr>
        <w:t xml:space="preserve"> </w:t>
      </w:r>
      <w:r>
        <w:t>акта</w:t>
      </w:r>
      <w:r>
        <w:rPr>
          <w:spacing w:val="40"/>
        </w:rPr>
        <w:t xml:space="preserve"> </w:t>
      </w:r>
      <w:r>
        <w:t>выдается</w:t>
      </w:r>
      <w:r>
        <w:rPr>
          <w:spacing w:val="40"/>
        </w:rPr>
        <w:t xml:space="preserve"> </w:t>
      </w:r>
      <w:r>
        <w:t>участнику,</w:t>
      </w:r>
      <w:r>
        <w:rPr>
          <w:spacing w:val="40"/>
        </w:rPr>
        <w:t xml:space="preserve"> </w:t>
      </w:r>
      <w:r>
        <w:t>нарушившему</w:t>
      </w:r>
      <w:r>
        <w:rPr>
          <w:spacing w:val="40"/>
        </w:rPr>
        <w:t xml:space="preserve"> </w:t>
      </w:r>
      <w:r>
        <w:t>Порядок</w:t>
      </w:r>
      <w:r>
        <w:rPr>
          <w:spacing w:val="40"/>
        </w:rPr>
        <w:t xml:space="preserve"> </w:t>
      </w:r>
      <w:r>
        <w:t>проведения ГИА-9, второй экземпляр в тот же день направляется в ГЭК ГИА-9.</w:t>
      </w:r>
    </w:p>
    <w:p w:rsidR="00A46864" w:rsidRDefault="00A46864" w:rsidP="00A46864">
      <w:pPr>
        <w:pStyle w:val="a3"/>
        <w:ind w:right="120"/>
      </w:pPr>
      <w:r>
        <w:t>Если участник опоздал на экзамен, он допускается к сдаче экзамена, но при этом продолжительность проведения экзамена</w:t>
      </w:r>
      <w:r>
        <w:rPr>
          <w:spacing w:val="-3"/>
        </w:rPr>
        <w:t xml:space="preserve"> </w:t>
      </w:r>
      <w:r>
        <w:rPr>
          <w:b/>
          <w:u w:val="single"/>
        </w:rPr>
        <w:t>не продлевается</w:t>
      </w:r>
      <w:r>
        <w:t>, и общий инструктаж, в том числе по заполнению регистрационных полей бланков, не проводится.</w:t>
      </w:r>
    </w:p>
    <w:p w:rsidR="00A46864" w:rsidRDefault="00A46864" w:rsidP="005454DA">
      <w:pPr>
        <w:pStyle w:val="a3"/>
        <w:ind w:right="111"/>
      </w:pPr>
      <w:r>
        <w:t>При проведении ОГЭ по иностранным языкам (письменная часть) раздел «</w:t>
      </w:r>
      <w:proofErr w:type="spellStart"/>
      <w:r>
        <w:t>Аудирование</w:t>
      </w:r>
      <w:proofErr w:type="spellEnd"/>
      <w:r>
        <w:t>» допуск</w:t>
      </w:r>
      <w:r>
        <w:rPr>
          <w:spacing w:val="76"/>
          <w:w w:val="150"/>
        </w:rPr>
        <w:t xml:space="preserve"> </w:t>
      </w:r>
      <w:r>
        <w:t>в</w:t>
      </w:r>
      <w:r>
        <w:rPr>
          <w:spacing w:val="76"/>
          <w:w w:val="150"/>
        </w:rPr>
        <w:t xml:space="preserve"> </w:t>
      </w:r>
      <w:r>
        <w:t>аудиторию</w:t>
      </w:r>
      <w:r>
        <w:rPr>
          <w:spacing w:val="74"/>
          <w:w w:val="150"/>
        </w:rPr>
        <w:t xml:space="preserve"> </w:t>
      </w:r>
      <w:r>
        <w:t>опоздавших</w:t>
      </w:r>
      <w:r>
        <w:rPr>
          <w:spacing w:val="79"/>
          <w:w w:val="150"/>
        </w:rPr>
        <w:t xml:space="preserve"> </w:t>
      </w:r>
      <w:r>
        <w:t>участников</w:t>
      </w:r>
      <w:r>
        <w:rPr>
          <w:spacing w:val="74"/>
          <w:w w:val="150"/>
        </w:rPr>
        <w:t xml:space="preserve"> </w:t>
      </w:r>
      <w:r>
        <w:t>после</w:t>
      </w:r>
      <w:r>
        <w:rPr>
          <w:spacing w:val="74"/>
          <w:w w:val="150"/>
        </w:rPr>
        <w:t xml:space="preserve"> </w:t>
      </w:r>
      <w:r>
        <w:t>включения</w:t>
      </w:r>
      <w:r>
        <w:rPr>
          <w:spacing w:val="74"/>
          <w:w w:val="150"/>
        </w:rPr>
        <w:t xml:space="preserve"> </w:t>
      </w:r>
      <w:r>
        <w:t>аудиозаписи</w:t>
      </w:r>
      <w:r>
        <w:rPr>
          <w:spacing w:val="75"/>
          <w:w w:val="150"/>
        </w:rPr>
        <w:t xml:space="preserve"> </w:t>
      </w:r>
      <w:r>
        <w:t>заданий</w:t>
      </w:r>
      <w:r>
        <w:rPr>
          <w:spacing w:val="73"/>
          <w:w w:val="150"/>
        </w:rPr>
        <w:t xml:space="preserve"> </w:t>
      </w:r>
      <w:r>
        <w:t>раздела</w:t>
      </w:r>
      <w:r w:rsidR="005454DA">
        <w:t xml:space="preserve"> </w:t>
      </w:r>
      <w:r>
        <w:t>«</w:t>
      </w:r>
      <w:proofErr w:type="spellStart"/>
      <w:r>
        <w:t>Аудирование</w:t>
      </w:r>
      <w:proofErr w:type="spellEnd"/>
      <w:r>
        <w:t xml:space="preserve">» не осуществляется (за исключением ситуации, когда в аудитории нет </w:t>
      </w:r>
      <w:r>
        <w:lastRenderedPageBreak/>
        <w:t xml:space="preserve">других участников или участники в аудитории завершили прослушивание аудиозаписи). </w:t>
      </w:r>
      <w:proofErr w:type="gramStart"/>
      <w:r>
        <w:t>Персональное</w:t>
      </w:r>
      <w:proofErr w:type="gramEnd"/>
      <w:r>
        <w:t xml:space="preserve"> </w:t>
      </w:r>
      <w:proofErr w:type="spellStart"/>
      <w:r>
        <w:t>аудирование</w:t>
      </w:r>
      <w:proofErr w:type="spellEnd"/>
      <w:r>
        <w:rPr>
          <w:spacing w:val="-13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t>опоздавших</w:t>
      </w:r>
      <w:r>
        <w:rPr>
          <w:spacing w:val="-8"/>
        </w:rPr>
        <w:t xml:space="preserve"> </w:t>
      </w:r>
      <w:r>
        <w:t>участников</w:t>
      </w:r>
      <w:r>
        <w:rPr>
          <w:spacing w:val="-13"/>
        </w:rPr>
        <w:t xml:space="preserve"> </w:t>
      </w:r>
      <w:r>
        <w:t>не</w:t>
      </w:r>
      <w:r>
        <w:rPr>
          <w:spacing w:val="-13"/>
        </w:rPr>
        <w:t xml:space="preserve"> </w:t>
      </w:r>
      <w:r>
        <w:t>проводится</w:t>
      </w:r>
      <w:r>
        <w:rPr>
          <w:spacing w:val="-12"/>
        </w:rPr>
        <w:t xml:space="preserve"> </w:t>
      </w:r>
      <w:r>
        <w:t>(за</w:t>
      </w:r>
      <w:r>
        <w:rPr>
          <w:spacing w:val="-13"/>
        </w:rPr>
        <w:t xml:space="preserve"> </w:t>
      </w:r>
      <w:r>
        <w:t>исключением</w:t>
      </w:r>
      <w:r>
        <w:rPr>
          <w:spacing w:val="-13"/>
        </w:rPr>
        <w:t xml:space="preserve"> </w:t>
      </w:r>
      <w:r>
        <w:t>ситуации,</w:t>
      </w:r>
      <w:r>
        <w:rPr>
          <w:spacing w:val="-12"/>
        </w:rPr>
        <w:t xml:space="preserve"> </w:t>
      </w:r>
      <w:r>
        <w:t>когда</w:t>
      </w:r>
      <w:r>
        <w:rPr>
          <w:spacing w:val="-13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аудитории нет других участников).</w:t>
      </w:r>
    </w:p>
    <w:p w:rsidR="00A46864" w:rsidRDefault="00A46864" w:rsidP="00A46864">
      <w:pPr>
        <w:pStyle w:val="a3"/>
        <w:ind w:left="808" w:firstLine="0"/>
        <w:rPr>
          <w:spacing w:val="-2"/>
        </w:rPr>
      </w:pPr>
      <w:r>
        <w:t>Во</w:t>
      </w:r>
      <w:r>
        <w:rPr>
          <w:spacing w:val="-5"/>
        </w:rPr>
        <w:t xml:space="preserve"> </w:t>
      </w:r>
      <w:r>
        <w:t>время</w:t>
      </w:r>
      <w:r>
        <w:rPr>
          <w:spacing w:val="-3"/>
        </w:rPr>
        <w:t xml:space="preserve"> </w:t>
      </w:r>
      <w:r>
        <w:t>экзамена</w:t>
      </w:r>
      <w:r>
        <w:rPr>
          <w:spacing w:val="-3"/>
        </w:rPr>
        <w:t xml:space="preserve"> </w:t>
      </w:r>
      <w:r w:rsidRPr="005454DA">
        <w:rPr>
          <w:b/>
        </w:rPr>
        <w:t>на</w:t>
      </w:r>
      <w:r w:rsidRPr="005454DA">
        <w:rPr>
          <w:b/>
          <w:spacing w:val="-4"/>
        </w:rPr>
        <w:t xml:space="preserve"> </w:t>
      </w:r>
      <w:r w:rsidRPr="005454DA">
        <w:rPr>
          <w:b/>
        </w:rPr>
        <w:t>рабочем</w:t>
      </w:r>
      <w:r w:rsidRPr="005454DA">
        <w:rPr>
          <w:b/>
          <w:spacing w:val="-1"/>
        </w:rPr>
        <w:t xml:space="preserve"> </w:t>
      </w:r>
      <w:r w:rsidRPr="005454DA">
        <w:rPr>
          <w:b/>
        </w:rPr>
        <w:t>столе</w:t>
      </w:r>
      <w:r>
        <w:t xml:space="preserve"> участника,</w:t>
      </w:r>
      <w:r>
        <w:rPr>
          <w:spacing w:val="-3"/>
        </w:rPr>
        <w:t xml:space="preserve"> </w:t>
      </w:r>
      <w:r>
        <w:t>помимо</w:t>
      </w:r>
      <w:r>
        <w:rPr>
          <w:spacing w:val="2"/>
        </w:rPr>
        <w:t xml:space="preserve"> </w:t>
      </w:r>
      <w:r>
        <w:t>ЭМ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черновиков,</w:t>
      </w:r>
      <w:r>
        <w:rPr>
          <w:spacing w:val="-3"/>
        </w:rPr>
        <w:t xml:space="preserve"> </w:t>
      </w:r>
      <w:r>
        <w:t>могут</w:t>
      </w:r>
      <w:r>
        <w:rPr>
          <w:spacing w:val="-2"/>
        </w:rPr>
        <w:t xml:space="preserve"> находиться:</w:t>
      </w:r>
    </w:p>
    <w:p w:rsidR="00A46864" w:rsidRPr="005454DA" w:rsidRDefault="00A46864" w:rsidP="005454DA">
      <w:pPr>
        <w:pStyle w:val="a3"/>
        <w:numPr>
          <w:ilvl w:val="0"/>
          <w:numId w:val="6"/>
        </w:numPr>
      </w:pPr>
      <w:proofErr w:type="spellStart"/>
      <w:r w:rsidRPr="005454DA">
        <w:t>гелевая</w:t>
      </w:r>
      <w:proofErr w:type="spellEnd"/>
      <w:r w:rsidRPr="005454DA">
        <w:rPr>
          <w:spacing w:val="-5"/>
        </w:rPr>
        <w:t xml:space="preserve"> </w:t>
      </w:r>
      <w:r w:rsidRPr="005454DA">
        <w:t>или</w:t>
      </w:r>
      <w:r w:rsidRPr="005454DA">
        <w:rPr>
          <w:spacing w:val="-2"/>
        </w:rPr>
        <w:t xml:space="preserve"> </w:t>
      </w:r>
      <w:r w:rsidRPr="005454DA">
        <w:t>капиллярная</w:t>
      </w:r>
      <w:r w:rsidRPr="005454DA">
        <w:rPr>
          <w:spacing w:val="-2"/>
        </w:rPr>
        <w:t xml:space="preserve"> </w:t>
      </w:r>
      <w:r w:rsidRPr="005454DA">
        <w:t>ручка</w:t>
      </w:r>
      <w:r w:rsidRPr="005454DA">
        <w:rPr>
          <w:spacing w:val="-2"/>
        </w:rPr>
        <w:t xml:space="preserve"> </w:t>
      </w:r>
      <w:r w:rsidRPr="005454DA">
        <w:t>с</w:t>
      </w:r>
      <w:r w:rsidRPr="005454DA">
        <w:rPr>
          <w:spacing w:val="-3"/>
        </w:rPr>
        <w:t xml:space="preserve"> </w:t>
      </w:r>
      <w:r w:rsidRPr="005454DA">
        <w:t>чернилами</w:t>
      </w:r>
      <w:r w:rsidRPr="005454DA">
        <w:rPr>
          <w:spacing w:val="-3"/>
        </w:rPr>
        <w:t xml:space="preserve"> </w:t>
      </w:r>
      <w:r w:rsidRPr="005454DA">
        <w:t>черного</w:t>
      </w:r>
      <w:r w:rsidRPr="005454DA">
        <w:rPr>
          <w:spacing w:val="-2"/>
        </w:rPr>
        <w:t xml:space="preserve"> цвета;</w:t>
      </w:r>
    </w:p>
    <w:p w:rsidR="00A46864" w:rsidRPr="005454DA" w:rsidRDefault="00A46864" w:rsidP="005454DA">
      <w:pPr>
        <w:pStyle w:val="a3"/>
        <w:numPr>
          <w:ilvl w:val="0"/>
          <w:numId w:val="6"/>
        </w:numPr>
      </w:pPr>
      <w:r w:rsidRPr="005454DA">
        <w:t>документ,</w:t>
      </w:r>
      <w:r w:rsidRPr="005454DA">
        <w:rPr>
          <w:spacing w:val="-2"/>
        </w:rPr>
        <w:t xml:space="preserve"> </w:t>
      </w:r>
      <w:r w:rsidRPr="005454DA">
        <w:t>удостоверяющий</w:t>
      </w:r>
      <w:r w:rsidRPr="005454DA">
        <w:rPr>
          <w:spacing w:val="-3"/>
        </w:rPr>
        <w:t xml:space="preserve"> </w:t>
      </w:r>
      <w:r w:rsidRPr="005454DA">
        <w:rPr>
          <w:spacing w:val="-2"/>
        </w:rPr>
        <w:t>личность;</w:t>
      </w:r>
    </w:p>
    <w:p w:rsidR="00A46864" w:rsidRDefault="00A46864" w:rsidP="005454DA">
      <w:pPr>
        <w:pStyle w:val="a3"/>
        <w:numPr>
          <w:ilvl w:val="0"/>
          <w:numId w:val="6"/>
        </w:numPr>
      </w:pPr>
      <w:r w:rsidRPr="005454DA">
        <w:t>средства обучения и воспитания, разрешенные для использования на экзамене по отдельным учебным предметам;</w:t>
      </w:r>
    </w:p>
    <w:p w:rsidR="00A46864" w:rsidRDefault="00A46864" w:rsidP="00A46864">
      <w:pPr>
        <w:pStyle w:val="a3"/>
        <w:spacing w:line="274" w:lineRule="exact"/>
        <w:ind w:left="808" w:firstLine="0"/>
        <w:rPr>
          <w:spacing w:val="-2"/>
        </w:rPr>
      </w:pPr>
      <w:r>
        <w:t>Первая</w:t>
      </w:r>
      <w:r>
        <w:rPr>
          <w:spacing w:val="-3"/>
        </w:rPr>
        <w:t xml:space="preserve"> </w:t>
      </w:r>
      <w:r>
        <w:t>часть</w:t>
      </w:r>
      <w:r>
        <w:rPr>
          <w:spacing w:val="-1"/>
        </w:rPr>
        <w:t xml:space="preserve"> </w:t>
      </w:r>
      <w:r>
        <w:t>инструктажа</w:t>
      </w:r>
      <w:r>
        <w:rPr>
          <w:spacing w:val="-4"/>
        </w:rPr>
        <w:t xml:space="preserve"> </w:t>
      </w:r>
      <w:r>
        <w:t>проводится</w:t>
      </w:r>
      <w:r>
        <w:rPr>
          <w:spacing w:val="-2"/>
        </w:rPr>
        <w:t xml:space="preserve"> </w:t>
      </w:r>
      <w:r w:rsidRPr="005454DA">
        <w:rPr>
          <w:b/>
        </w:rPr>
        <w:t>с</w:t>
      </w:r>
      <w:r w:rsidRPr="005454DA">
        <w:rPr>
          <w:b/>
          <w:spacing w:val="-4"/>
        </w:rPr>
        <w:t xml:space="preserve"> </w:t>
      </w:r>
      <w:r w:rsidRPr="005454DA">
        <w:rPr>
          <w:b/>
        </w:rPr>
        <w:t>9.50</w:t>
      </w:r>
      <w:r>
        <w:t>,</w:t>
      </w:r>
      <w:r>
        <w:rPr>
          <w:spacing w:val="-1"/>
        </w:rPr>
        <w:t xml:space="preserve"> </w:t>
      </w:r>
      <w:r>
        <w:t>во</w:t>
      </w:r>
      <w:r>
        <w:rPr>
          <w:spacing w:val="-3"/>
        </w:rPr>
        <w:t xml:space="preserve"> </w:t>
      </w:r>
      <w:r>
        <w:t>время</w:t>
      </w:r>
      <w:r>
        <w:rPr>
          <w:spacing w:val="-2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участников</w:t>
      </w:r>
      <w:r>
        <w:rPr>
          <w:spacing w:val="-3"/>
        </w:rPr>
        <w:t xml:space="preserve"> </w:t>
      </w:r>
      <w:r>
        <w:rPr>
          <w:spacing w:val="-2"/>
        </w:rPr>
        <w:t>информируют:</w:t>
      </w:r>
    </w:p>
    <w:p w:rsidR="00A46864" w:rsidRPr="005454DA" w:rsidRDefault="00A46864" w:rsidP="005454DA">
      <w:pPr>
        <w:pStyle w:val="a3"/>
        <w:numPr>
          <w:ilvl w:val="0"/>
          <w:numId w:val="7"/>
        </w:numPr>
        <w:spacing w:line="274" w:lineRule="exact"/>
      </w:pPr>
      <w:r w:rsidRPr="005454DA">
        <w:t>о</w:t>
      </w:r>
      <w:r w:rsidRPr="005454DA">
        <w:rPr>
          <w:spacing w:val="-1"/>
        </w:rPr>
        <w:t xml:space="preserve"> </w:t>
      </w:r>
      <w:r w:rsidRPr="005454DA">
        <w:t>порядке</w:t>
      </w:r>
      <w:r w:rsidRPr="005454DA">
        <w:rPr>
          <w:spacing w:val="-2"/>
        </w:rPr>
        <w:t xml:space="preserve"> </w:t>
      </w:r>
      <w:r w:rsidRPr="005454DA">
        <w:t>проведения</w:t>
      </w:r>
      <w:r w:rsidRPr="005454DA">
        <w:rPr>
          <w:spacing w:val="-1"/>
        </w:rPr>
        <w:t xml:space="preserve"> </w:t>
      </w:r>
      <w:r w:rsidRPr="005454DA">
        <w:rPr>
          <w:spacing w:val="-2"/>
        </w:rPr>
        <w:t>экзамена;</w:t>
      </w:r>
    </w:p>
    <w:p w:rsidR="00A46864" w:rsidRPr="005454DA" w:rsidRDefault="00A46864" w:rsidP="005454DA">
      <w:pPr>
        <w:pStyle w:val="a3"/>
        <w:numPr>
          <w:ilvl w:val="0"/>
          <w:numId w:val="7"/>
        </w:numPr>
        <w:spacing w:line="274" w:lineRule="exact"/>
      </w:pPr>
      <w:r w:rsidRPr="005454DA">
        <w:t>о</w:t>
      </w:r>
      <w:r w:rsidRPr="005454DA">
        <w:rPr>
          <w:spacing w:val="-4"/>
        </w:rPr>
        <w:t xml:space="preserve"> </w:t>
      </w:r>
      <w:r w:rsidRPr="005454DA">
        <w:t>правилах</w:t>
      </w:r>
      <w:r w:rsidRPr="005454DA">
        <w:rPr>
          <w:spacing w:val="-1"/>
        </w:rPr>
        <w:t xml:space="preserve"> </w:t>
      </w:r>
      <w:r w:rsidRPr="005454DA">
        <w:t>оформления</w:t>
      </w:r>
      <w:r w:rsidRPr="005454DA">
        <w:rPr>
          <w:spacing w:val="-6"/>
        </w:rPr>
        <w:t xml:space="preserve"> </w:t>
      </w:r>
      <w:r w:rsidRPr="005454DA">
        <w:t>экзаменационной</w:t>
      </w:r>
      <w:r w:rsidRPr="005454DA">
        <w:rPr>
          <w:spacing w:val="-3"/>
        </w:rPr>
        <w:t xml:space="preserve"> </w:t>
      </w:r>
      <w:r w:rsidRPr="005454DA">
        <w:rPr>
          <w:spacing w:val="-2"/>
        </w:rPr>
        <w:t>работы;</w:t>
      </w:r>
    </w:p>
    <w:p w:rsidR="00A46864" w:rsidRDefault="00A46864" w:rsidP="005454DA">
      <w:pPr>
        <w:pStyle w:val="a3"/>
        <w:numPr>
          <w:ilvl w:val="0"/>
          <w:numId w:val="7"/>
        </w:numPr>
        <w:spacing w:line="274" w:lineRule="exact"/>
      </w:pPr>
      <w:r w:rsidRPr="005454DA">
        <w:t>о</w:t>
      </w:r>
      <w:r w:rsidRPr="005454DA">
        <w:rPr>
          <w:spacing w:val="40"/>
        </w:rPr>
        <w:t xml:space="preserve"> </w:t>
      </w:r>
      <w:r w:rsidRPr="005454DA">
        <w:t>продолжительности</w:t>
      </w:r>
      <w:r w:rsidRPr="005454DA">
        <w:rPr>
          <w:spacing w:val="40"/>
        </w:rPr>
        <w:t xml:space="preserve"> </w:t>
      </w:r>
      <w:r w:rsidRPr="005454DA">
        <w:t>выполнения</w:t>
      </w:r>
      <w:r w:rsidRPr="005454DA">
        <w:rPr>
          <w:spacing w:val="40"/>
        </w:rPr>
        <w:t xml:space="preserve"> </w:t>
      </w:r>
      <w:r w:rsidRPr="005454DA">
        <w:t>экзаменационной</w:t>
      </w:r>
      <w:r w:rsidRPr="005454DA">
        <w:rPr>
          <w:spacing w:val="40"/>
        </w:rPr>
        <w:t xml:space="preserve"> </w:t>
      </w:r>
      <w:r w:rsidRPr="005454DA">
        <w:t>работы</w:t>
      </w:r>
      <w:r w:rsidRPr="005454DA">
        <w:rPr>
          <w:spacing w:val="40"/>
        </w:rPr>
        <w:t xml:space="preserve"> </w:t>
      </w:r>
      <w:r w:rsidRPr="005454DA">
        <w:t>по</w:t>
      </w:r>
      <w:r w:rsidRPr="005454DA">
        <w:rPr>
          <w:spacing w:val="40"/>
        </w:rPr>
        <w:t xml:space="preserve"> </w:t>
      </w:r>
      <w:r w:rsidRPr="005454DA">
        <w:t>соответствующему</w:t>
      </w:r>
      <w:r w:rsidRPr="005454DA">
        <w:rPr>
          <w:spacing w:val="80"/>
        </w:rPr>
        <w:t xml:space="preserve"> </w:t>
      </w:r>
      <w:r w:rsidRPr="005454DA">
        <w:t>учебному предмету;</w:t>
      </w:r>
    </w:p>
    <w:p w:rsidR="00A46864" w:rsidRDefault="00A46864" w:rsidP="005454DA">
      <w:pPr>
        <w:pStyle w:val="a3"/>
        <w:numPr>
          <w:ilvl w:val="0"/>
          <w:numId w:val="7"/>
        </w:numPr>
        <w:spacing w:line="274" w:lineRule="exact"/>
      </w:pPr>
      <w:r w:rsidRPr="005454DA">
        <w:t>о</w:t>
      </w:r>
      <w:r w:rsidRPr="005454DA">
        <w:rPr>
          <w:spacing w:val="-9"/>
        </w:rPr>
        <w:t xml:space="preserve"> </w:t>
      </w:r>
      <w:r w:rsidRPr="005454DA">
        <w:t>порядке</w:t>
      </w:r>
      <w:r w:rsidRPr="005454DA">
        <w:rPr>
          <w:spacing w:val="-12"/>
        </w:rPr>
        <w:t xml:space="preserve"> </w:t>
      </w:r>
      <w:r w:rsidRPr="005454DA">
        <w:t>подачи</w:t>
      </w:r>
      <w:r w:rsidRPr="005454DA">
        <w:rPr>
          <w:spacing w:val="-8"/>
        </w:rPr>
        <w:t xml:space="preserve"> </w:t>
      </w:r>
      <w:r w:rsidRPr="005454DA">
        <w:t>апелляций</w:t>
      </w:r>
      <w:r w:rsidRPr="005454DA">
        <w:rPr>
          <w:spacing w:val="-11"/>
        </w:rPr>
        <w:t xml:space="preserve"> </w:t>
      </w:r>
      <w:r w:rsidRPr="005454DA">
        <w:t>о</w:t>
      </w:r>
      <w:r w:rsidRPr="005454DA">
        <w:rPr>
          <w:spacing w:val="-11"/>
        </w:rPr>
        <w:t xml:space="preserve"> </w:t>
      </w:r>
      <w:r w:rsidRPr="005454DA">
        <w:t>нарушении</w:t>
      </w:r>
      <w:r w:rsidRPr="005454DA">
        <w:rPr>
          <w:spacing w:val="-6"/>
        </w:rPr>
        <w:t xml:space="preserve"> </w:t>
      </w:r>
      <w:r w:rsidRPr="005454DA">
        <w:t>установленного</w:t>
      </w:r>
      <w:r w:rsidRPr="005454DA">
        <w:rPr>
          <w:spacing w:val="-9"/>
        </w:rPr>
        <w:t xml:space="preserve"> </w:t>
      </w:r>
      <w:r w:rsidRPr="005454DA">
        <w:t>Порядка</w:t>
      </w:r>
      <w:r w:rsidRPr="005454DA">
        <w:rPr>
          <w:spacing w:val="-10"/>
        </w:rPr>
        <w:t xml:space="preserve"> </w:t>
      </w:r>
      <w:r w:rsidRPr="005454DA">
        <w:t>проведения</w:t>
      </w:r>
      <w:r w:rsidRPr="005454DA">
        <w:rPr>
          <w:spacing w:val="-9"/>
        </w:rPr>
        <w:t xml:space="preserve"> </w:t>
      </w:r>
      <w:r w:rsidRPr="005454DA">
        <w:t>ГИА-9</w:t>
      </w:r>
      <w:r w:rsidRPr="005454DA">
        <w:rPr>
          <w:spacing w:val="-9"/>
        </w:rPr>
        <w:t xml:space="preserve"> </w:t>
      </w:r>
      <w:r w:rsidRPr="005454DA">
        <w:t>и о несогласии с выставленными баллами;</w:t>
      </w:r>
    </w:p>
    <w:p w:rsidR="00A46864" w:rsidRPr="005454DA" w:rsidRDefault="00A46864" w:rsidP="005454DA">
      <w:pPr>
        <w:pStyle w:val="a3"/>
        <w:numPr>
          <w:ilvl w:val="0"/>
          <w:numId w:val="7"/>
        </w:numPr>
        <w:spacing w:line="274" w:lineRule="exact"/>
      </w:pPr>
      <w:r w:rsidRPr="005454DA">
        <w:t>о</w:t>
      </w:r>
      <w:r w:rsidRPr="005454DA">
        <w:rPr>
          <w:spacing w:val="-2"/>
        </w:rPr>
        <w:t xml:space="preserve"> </w:t>
      </w:r>
      <w:r w:rsidRPr="005454DA">
        <w:t>порядке</w:t>
      </w:r>
      <w:r w:rsidRPr="005454DA">
        <w:rPr>
          <w:spacing w:val="-1"/>
        </w:rPr>
        <w:t xml:space="preserve"> </w:t>
      </w:r>
      <w:r w:rsidRPr="005454DA">
        <w:t>удаления</w:t>
      </w:r>
      <w:r w:rsidRPr="005454DA">
        <w:rPr>
          <w:spacing w:val="-2"/>
        </w:rPr>
        <w:t xml:space="preserve"> </w:t>
      </w:r>
      <w:r w:rsidRPr="005454DA">
        <w:t>с</w:t>
      </w:r>
      <w:r w:rsidRPr="005454DA">
        <w:rPr>
          <w:spacing w:val="-2"/>
        </w:rPr>
        <w:t xml:space="preserve"> экзамена;</w:t>
      </w:r>
    </w:p>
    <w:p w:rsidR="00A46864" w:rsidRPr="005454DA" w:rsidRDefault="00A46864" w:rsidP="005454DA">
      <w:pPr>
        <w:pStyle w:val="a3"/>
        <w:numPr>
          <w:ilvl w:val="0"/>
          <w:numId w:val="7"/>
        </w:numPr>
        <w:spacing w:line="274" w:lineRule="exact"/>
      </w:pPr>
      <w:r w:rsidRPr="005454DA">
        <w:t>о</w:t>
      </w:r>
      <w:r w:rsidRPr="005454DA">
        <w:rPr>
          <w:spacing w:val="-5"/>
        </w:rPr>
        <w:t xml:space="preserve"> </w:t>
      </w:r>
      <w:r w:rsidRPr="005454DA">
        <w:t>времени</w:t>
      </w:r>
      <w:r w:rsidRPr="005454DA">
        <w:rPr>
          <w:spacing w:val="-3"/>
        </w:rPr>
        <w:t xml:space="preserve"> </w:t>
      </w:r>
      <w:r w:rsidRPr="005454DA">
        <w:t>и</w:t>
      </w:r>
      <w:r w:rsidRPr="005454DA">
        <w:rPr>
          <w:spacing w:val="-2"/>
        </w:rPr>
        <w:t xml:space="preserve"> </w:t>
      </w:r>
      <w:r w:rsidRPr="005454DA">
        <w:t>месте</w:t>
      </w:r>
      <w:r w:rsidRPr="005454DA">
        <w:rPr>
          <w:spacing w:val="-3"/>
        </w:rPr>
        <w:t xml:space="preserve"> </w:t>
      </w:r>
      <w:r w:rsidRPr="005454DA">
        <w:t>ознакомления</w:t>
      </w:r>
      <w:r w:rsidRPr="005454DA">
        <w:rPr>
          <w:spacing w:val="-2"/>
        </w:rPr>
        <w:t xml:space="preserve"> </w:t>
      </w:r>
      <w:r w:rsidRPr="005454DA">
        <w:t>с</w:t>
      </w:r>
      <w:r w:rsidRPr="005454DA">
        <w:rPr>
          <w:spacing w:val="-4"/>
        </w:rPr>
        <w:t xml:space="preserve"> </w:t>
      </w:r>
      <w:r w:rsidRPr="005454DA">
        <w:t>результатами</w:t>
      </w:r>
      <w:r w:rsidRPr="005454DA">
        <w:rPr>
          <w:spacing w:val="-2"/>
        </w:rPr>
        <w:t xml:space="preserve"> </w:t>
      </w:r>
      <w:r w:rsidRPr="005454DA">
        <w:t>ГИА-</w:t>
      </w:r>
      <w:r w:rsidRPr="005454DA">
        <w:rPr>
          <w:spacing w:val="-5"/>
        </w:rPr>
        <w:t>9.</w:t>
      </w:r>
    </w:p>
    <w:p w:rsidR="00A46864" w:rsidRDefault="005454DA" w:rsidP="00A46864">
      <w:pPr>
        <w:pStyle w:val="a3"/>
        <w:ind w:right="118"/>
      </w:pPr>
      <w:r>
        <w:t>В</w:t>
      </w:r>
      <w:r w:rsidR="00A46864">
        <w:rPr>
          <w:spacing w:val="-8"/>
        </w:rPr>
        <w:t xml:space="preserve"> </w:t>
      </w:r>
      <w:r w:rsidR="00A46864" w:rsidRPr="005454DA">
        <w:rPr>
          <w:b/>
        </w:rPr>
        <w:t>10:00</w:t>
      </w:r>
      <w:r w:rsidR="00A46864">
        <w:rPr>
          <w:spacing w:val="-6"/>
        </w:rPr>
        <w:t xml:space="preserve"> </w:t>
      </w:r>
      <w:r w:rsidR="00A46864">
        <w:t>организатор</w:t>
      </w:r>
      <w:r w:rsidR="00A46864">
        <w:rPr>
          <w:spacing w:val="-6"/>
        </w:rPr>
        <w:t xml:space="preserve"> </w:t>
      </w:r>
      <w:r w:rsidR="00A46864">
        <w:t>в</w:t>
      </w:r>
      <w:r w:rsidR="00A46864">
        <w:rPr>
          <w:spacing w:val="-7"/>
        </w:rPr>
        <w:t xml:space="preserve"> </w:t>
      </w:r>
      <w:r w:rsidR="00A46864">
        <w:t>аудитории</w:t>
      </w:r>
      <w:r w:rsidR="00A46864">
        <w:rPr>
          <w:spacing w:val="-6"/>
        </w:rPr>
        <w:t xml:space="preserve"> </w:t>
      </w:r>
      <w:r w:rsidR="009912BE">
        <w:t>раздаёт</w:t>
      </w:r>
      <w:r w:rsidR="00A46864">
        <w:rPr>
          <w:spacing w:val="-1"/>
        </w:rPr>
        <w:t xml:space="preserve"> </w:t>
      </w:r>
      <w:r w:rsidR="009912BE">
        <w:t>индивидуальные</w:t>
      </w:r>
      <w:r w:rsidR="00A46864">
        <w:rPr>
          <w:spacing w:val="-6"/>
        </w:rPr>
        <w:t xml:space="preserve"> </w:t>
      </w:r>
      <w:r w:rsidR="009912BE">
        <w:t>комплекты</w:t>
      </w:r>
      <w:r w:rsidR="00A46864">
        <w:rPr>
          <w:spacing w:val="-7"/>
        </w:rPr>
        <w:t xml:space="preserve"> </w:t>
      </w:r>
      <w:r w:rsidR="009912BE">
        <w:t>(ИК). Экзам</w:t>
      </w:r>
      <w:r w:rsidR="003261E9">
        <w:t>енационные материалы  напечатан</w:t>
      </w:r>
      <w:r w:rsidR="009912BE">
        <w:t>ы</w:t>
      </w:r>
      <w:r w:rsidR="00A46864">
        <w:t xml:space="preserve"> в чёрно-белом и одностороннем режиме на обычной бумаге формата А</w:t>
      </w:r>
      <w:proofErr w:type="gramStart"/>
      <w:r w:rsidR="00A46864">
        <w:t>4</w:t>
      </w:r>
      <w:proofErr w:type="gramEnd"/>
      <w:r w:rsidR="00A46864">
        <w:t>. По</w:t>
      </w:r>
      <w:r w:rsidR="00A46864">
        <w:rPr>
          <w:spacing w:val="-10"/>
        </w:rPr>
        <w:t xml:space="preserve"> </w:t>
      </w:r>
      <w:r w:rsidR="00A46864">
        <w:t>окончании</w:t>
      </w:r>
      <w:r w:rsidR="00A46864">
        <w:rPr>
          <w:spacing w:val="-11"/>
        </w:rPr>
        <w:t xml:space="preserve"> </w:t>
      </w:r>
      <w:r w:rsidR="00A46864">
        <w:t>печати</w:t>
      </w:r>
      <w:r w:rsidR="00A46864">
        <w:rPr>
          <w:spacing w:val="-6"/>
        </w:rPr>
        <w:t xml:space="preserve"> </w:t>
      </w:r>
      <w:r w:rsidR="00A46864">
        <w:t>ИК</w:t>
      </w:r>
      <w:r w:rsidR="00A46864">
        <w:rPr>
          <w:spacing w:val="-9"/>
        </w:rPr>
        <w:t xml:space="preserve"> </w:t>
      </w:r>
      <w:r w:rsidR="00A46864">
        <w:t>они</w:t>
      </w:r>
      <w:r w:rsidR="00A46864">
        <w:rPr>
          <w:spacing w:val="-8"/>
        </w:rPr>
        <w:t xml:space="preserve"> </w:t>
      </w:r>
      <w:r w:rsidR="00A46864">
        <w:t>выдаются</w:t>
      </w:r>
      <w:r w:rsidR="00A46864">
        <w:rPr>
          <w:spacing w:val="-7"/>
        </w:rPr>
        <w:t xml:space="preserve"> </w:t>
      </w:r>
      <w:r w:rsidR="00A46864">
        <w:t>участникам,</w:t>
      </w:r>
      <w:r w:rsidR="00A46864">
        <w:rPr>
          <w:spacing w:val="-8"/>
        </w:rPr>
        <w:t xml:space="preserve"> </w:t>
      </w:r>
      <w:r w:rsidR="00A46864">
        <w:t>после</w:t>
      </w:r>
      <w:r w:rsidR="00A46864">
        <w:rPr>
          <w:spacing w:val="-10"/>
        </w:rPr>
        <w:t xml:space="preserve"> </w:t>
      </w:r>
      <w:r w:rsidR="00A46864">
        <w:t>чего</w:t>
      </w:r>
      <w:r w:rsidR="00A46864">
        <w:rPr>
          <w:spacing w:val="-6"/>
        </w:rPr>
        <w:t xml:space="preserve"> </w:t>
      </w:r>
      <w:r w:rsidR="00A46864">
        <w:t>начинается</w:t>
      </w:r>
      <w:r w:rsidR="00A46864">
        <w:rPr>
          <w:spacing w:val="-10"/>
        </w:rPr>
        <w:t xml:space="preserve"> </w:t>
      </w:r>
      <w:r w:rsidR="00A46864">
        <w:t>вторая</w:t>
      </w:r>
      <w:r w:rsidR="00A46864">
        <w:rPr>
          <w:spacing w:val="-9"/>
        </w:rPr>
        <w:t xml:space="preserve"> </w:t>
      </w:r>
      <w:r w:rsidR="00A46864">
        <w:t>часть</w:t>
      </w:r>
      <w:r w:rsidR="00A46864">
        <w:rPr>
          <w:spacing w:val="-7"/>
        </w:rPr>
        <w:t xml:space="preserve"> </w:t>
      </w:r>
      <w:r w:rsidR="00A46864">
        <w:rPr>
          <w:spacing w:val="-2"/>
        </w:rPr>
        <w:t>инструктажа.</w:t>
      </w:r>
    </w:p>
    <w:p w:rsidR="00A46864" w:rsidRDefault="00A46864" w:rsidP="00A46864">
      <w:pPr>
        <w:pStyle w:val="a3"/>
        <w:ind w:right="125"/>
      </w:pPr>
      <w:r>
        <w:t>ИК участника содержит бланк ответов №1, бланк ответов №2 и контрольные измерительные материалы (КИМ).</w:t>
      </w:r>
    </w:p>
    <w:p w:rsidR="00A46864" w:rsidRDefault="00A46864" w:rsidP="005454DA">
      <w:pPr>
        <w:pStyle w:val="a3"/>
        <w:ind w:right="124"/>
      </w:pPr>
      <w:r>
        <w:t>После получения ИК участнику необходимо просмотреть бланки и текст КИМ, проверить на наличие полиграфических дефектов, количество страниц КИМ.</w:t>
      </w:r>
    </w:p>
    <w:p w:rsidR="00A46864" w:rsidRDefault="00A46864" w:rsidP="00A46864">
      <w:pPr>
        <w:pStyle w:val="Heading1"/>
        <w:spacing w:before="67" w:line="237" w:lineRule="auto"/>
        <w:ind w:right="124"/>
      </w:pPr>
      <w:r>
        <w:t>В</w:t>
      </w:r>
      <w:r>
        <w:rPr>
          <w:spacing w:val="-14"/>
        </w:rPr>
        <w:t xml:space="preserve"> </w:t>
      </w:r>
      <w:r>
        <w:t>случае</w:t>
      </w:r>
      <w:r>
        <w:rPr>
          <w:spacing w:val="-15"/>
        </w:rPr>
        <w:t xml:space="preserve"> </w:t>
      </w:r>
      <w:r>
        <w:t>выявления</w:t>
      </w:r>
      <w:r>
        <w:rPr>
          <w:spacing w:val="-14"/>
        </w:rPr>
        <w:t xml:space="preserve"> </w:t>
      </w:r>
      <w:r>
        <w:t>брака</w:t>
      </w:r>
      <w:r>
        <w:rPr>
          <w:spacing w:val="-14"/>
        </w:rPr>
        <w:t xml:space="preserve"> </w:t>
      </w:r>
      <w:r>
        <w:t>участнику</w:t>
      </w:r>
      <w:r>
        <w:rPr>
          <w:spacing w:val="-14"/>
        </w:rPr>
        <w:t xml:space="preserve"> </w:t>
      </w:r>
      <w:r>
        <w:t>необходимо</w:t>
      </w:r>
      <w:r>
        <w:rPr>
          <w:spacing w:val="-14"/>
        </w:rPr>
        <w:t xml:space="preserve"> </w:t>
      </w:r>
      <w:r>
        <w:t>обратиться</w:t>
      </w:r>
      <w:r>
        <w:rPr>
          <w:spacing w:val="-14"/>
        </w:rPr>
        <w:t xml:space="preserve"> </w:t>
      </w:r>
      <w:r>
        <w:t>к</w:t>
      </w:r>
      <w:r>
        <w:rPr>
          <w:spacing w:val="-13"/>
        </w:rPr>
        <w:t xml:space="preserve"> </w:t>
      </w:r>
      <w:r>
        <w:t>организатору</w:t>
      </w:r>
      <w:r>
        <w:rPr>
          <w:spacing w:val="-14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аудитории для замены ИК.</w:t>
      </w:r>
    </w:p>
    <w:p w:rsidR="00A46864" w:rsidRDefault="00A46864" w:rsidP="00A46864">
      <w:pPr>
        <w:pStyle w:val="a3"/>
        <w:ind w:right="119"/>
      </w:pPr>
      <w:r>
        <w:t>По завершении заполнения регистрационных полей бланка ответов №1 и бланка ответов №2 организатор объявляет время начала экзамена и время его окончания, фиксируя их на доске (информационном стенде). Далее участники экзамена приступают к выполнению заданий экзаменационной работы.</w:t>
      </w:r>
    </w:p>
    <w:p w:rsidR="00A46864" w:rsidRDefault="00A46864" w:rsidP="00A46864">
      <w:pPr>
        <w:ind w:left="100" w:right="120" w:firstLine="708"/>
        <w:jc w:val="both"/>
        <w:rPr>
          <w:sz w:val="24"/>
        </w:rPr>
      </w:pPr>
      <w:r>
        <w:rPr>
          <w:b/>
          <w:sz w:val="24"/>
        </w:rPr>
        <w:t xml:space="preserve">Обратите внимание! </w:t>
      </w:r>
      <w:r>
        <w:rPr>
          <w:sz w:val="24"/>
        </w:rPr>
        <w:t xml:space="preserve">Оборотная сторона экзаменационных бланков не используется для записи ответов на задания КИМ. Записи на листах КИМ, оборотных сторонах бланков и черновиках </w:t>
      </w:r>
      <w:r>
        <w:rPr>
          <w:b/>
          <w:sz w:val="24"/>
          <w:u w:val="single"/>
        </w:rPr>
        <w:t>не обрабатываются и не проверяются</w:t>
      </w:r>
      <w:r>
        <w:rPr>
          <w:sz w:val="24"/>
        </w:rPr>
        <w:t>.</w:t>
      </w:r>
    </w:p>
    <w:p w:rsidR="005454DA" w:rsidRDefault="00A46864" w:rsidP="00A46864">
      <w:pPr>
        <w:pStyle w:val="a3"/>
        <w:ind w:left="808" w:firstLine="0"/>
        <w:rPr>
          <w:spacing w:val="73"/>
        </w:rPr>
      </w:pPr>
      <w:r>
        <w:t>При</w:t>
      </w:r>
      <w:r>
        <w:rPr>
          <w:spacing w:val="69"/>
        </w:rPr>
        <w:t xml:space="preserve"> </w:t>
      </w:r>
      <w:r w:rsidR="009912BE">
        <w:rPr>
          <w:spacing w:val="69"/>
        </w:rPr>
        <w:t xml:space="preserve">   </w:t>
      </w:r>
      <w:r>
        <w:t>проведении</w:t>
      </w:r>
      <w:r w:rsidR="009912BE">
        <w:rPr>
          <w:spacing w:val="73"/>
        </w:rPr>
        <w:t xml:space="preserve">    </w:t>
      </w:r>
      <w:r>
        <w:t>ГВЭ</w:t>
      </w:r>
      <w:r>
        <w:rPr>
          <w:spacing w:val="72"/>
        </w:rPr>
        <w:t xml:space="preserve"> </w:t>
      </w:r>
      <w:r w:rsidR="009912BE">
        <w:rPr>
          <w:spacing w:val="72"/>
        </w:rPr>
        <w:t xml:space="preserve">  </w:t>
      </w:r>
      <w:r>
        <w:t>используются</w:t>
      </w:r>
      <w:r w:rsidR="009912BE">
        <w:t xml:space="preserve"> </w:t>
      </w:r>
      <w:r>
        <w:rPr>
          <w:spacing w:val="71"/>
        </w:rPr>
        <w:t xml:space="preserve"> </w:t>
      </w:r>
      <w:r>
        <w:t>ЭМ,</w:t>
      </w:r>
      <w:r>
        <w:rPr>
          <w:spacing w:val="75"/>
        </w:rPr>
        <w:t xml:space="preserve"> </w:t>
      </w:r>
      <w:proofErr w:type="gramStart"/>
      <w:r>
        <w:t>доставляемые</w:t>
      </w:r>
      <w:proofErr w:type="gramEnd"/>
      <w:r>
        <w:rPr>
          <w:spacing w:val="71"/>
        </w:rPr>
        <w:t xml:space="preserve"> </w:t>
      </w:r>
      <w:r>
        <w:t>в</w:t>
      </w:r>
      <w:r>
        <w:rPr>
          <w:spacing w:val="73"/>
        </w:rPr>
        <w:t xml:space="preserve"> </w:t>
      </w:r>
      <w:r>
        <w:t>ППЭ</w:t>
      </w:r>
      <w:r>
        <w:rPr>
          <w:spacing w:val="74"/>
        </w:rPr>
        <w:t xml:space="preserve"> </w:t>
      </w:r>
      <w:r>
        <w:t>на</w:t>
      </w:r>
      <w:r>
        <w:rPr>
          <w:spacing w:val="71"/>
        </w:rPr>
        <w:t xml:space="preserve"> </w:t>
      </w:r>
      <w:r>
        <w:t>бумажных</w:t>
      </w:r>
      <w:r>
        <w:rPr>
          <w:spacing w:val="73"/>
        </w:rPr>
        <w:t xml:space="preserve"> </w:t>
      </w:r>
    </w:p>
    <w:p w:rsidR="00A46864" w:rsidRDefault="00A46864" w:rsidP="005454DA">
      <w:pPr>
        <w:pStyle w:val="a3"/>
        <w:ind w:left="0" w:firstLine="0"/>
      </w:pPr>
      <w:proofErr w:type="gramStart"/>
      <w:r>
        <w:rPr>
          <w:spacing w:val="-2"/>
        </w:rPr>
        <w:t>носителях</w:t>
      </w:r>
      <w:proofErr w:type="gramEnd"/>
      <w:r>
        <w:rPr>
          <w:spacing w:val="-2"/>
        </w:rPr>
        <w:t>.</w:t>
      </w:r>
    </w:p>
    <w:p w:rsidR="00A46864" w:rsidRDefault="00A46864" w:rsidP="00A46864">
      <w:pPr>
        <w:pStyle w:val="a3"/>
        <w:ind w:right="117"/>
      </w:pPr>
      <w:r>
        <w:t>Во время экзамена участники имеют право выходить из аудитории и перемещаться по ППЭ только</w:t>
      </w:r>
      <w:r>
        <w:rPr>
          <w:spacing w:val="-11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сопровождении</w:t>
      </w:r>
      <w:r>
        <w:rPr>
          <w:spacing w:val="-10"/>
        </w:rPr>
        <w:t xml:space="preserve"> </w:t>
      </w:r>
      <w:r>
        <w:t>одного</w:t>
      </w:r>
      <w:r>
        <w:rPr>
          <w:spacing w:val="-13"/>
        </w:rPr>
        <w:t xml:space="preserve"> </w:t>
      </w:r>
      <w:r>
        <w:t>из</w:t>
      </w:r>
      <w:r>
        <w:rPr>
          <w:spacing w:val="-10"/>
        </w:rPr>
        <w:t xml:space="preserve"> </w:t>
      </w:r>
      <w:r>
        <w:t>организаторов</w:t>
      </w:r>
      <w:r>
        <w:rPr>
          <w:spacing w:val="-11"/>
        </w:rPr>
        <w:t xml:space="preserve"> </w:t>
      </w:r>
      <w:r>
        <w:t>вне</w:t>
      </w:r>
      <w:r>
        <w:rPr>
          <w:spacing w:val="-12"/>
        </w:rPr>
        <w:t xml:space="preserve"> </w:t>
      </w:r>
      <w:r>
        <w:t>аудитории.</w:t>
      </w:r>
      <w:r>
        <w:rPr>
          <w:spacing w:val="-11"/>
        </w:rPr>
        <w:t xml:space="preserve"> </w:t>
      </w:r>
      <w:r>
        <w:t>При</w:t>
      </w:r>
      <w:r>
        <w:rPr>
          <w:spacing w:val="-9"/>
        </w:rPr>
        <w:t xml:space="preserve"> </w:t>
      </w:r>
      <w:r>
        <w:t>выходе</w:t>
      </w:r>
      <w:r>
        <w:rPr>
          <w:spacing w:val="-11"/>
        </w:rPr>
        <w:t xml:space="preserve"> </w:t>
      </w:r>
      <w:r>
        <w:t>из</w:t>
      </w:r>
      <w:r>
        <w:rPr>
          <w:spacing w:val="-10"/>
        </w:rPr>
        <w:t xml:space="preserve"> </w:t>
      </w:r>
      <w:r>
        <w:t>аудитории</w:t>
      </w:r>
      <w:r>
        <w:rPr>
          <w:spacing w:val="-8"/>
        </w:rPr>
        <w:t xml:space="preserve"> </w:t>
      </w:r>
      <w:r>
        <w:t>участники оставляют ЭМ и черновики на рабочем столе.</w:t>
      </w:r>
    </w:p>
    <w:p w:rsidR="00A46864" w:rsidRDefault="00A46864" w:rsidP="00A46864">
      <w:pPr>
        <w:pStyle w:val="a3"/>
        <w:ind w:right="115"/>
      </w:pPr>
      <w:r>
        <w:t>В</w:t>
      </w:r>
      <w:r>
        <w:rPr>
          <w:spacing w:val="-3"/>
        </w:rPr>
        <w:t xml:space="preserve"> </w:t>
      </w:r>
      <w:r>
        <w:t>случае ухудшения</w:t>
      </w:r>
      <w:r>
        <w:rPr>
          <w:spacing w:val="-1"/>
        </w:rPr>
        <w:t xml:space="preserve"> </w:t>
      </w:r>
      <w:r>
        <w:t>самочувствия участник</w:t>
      </w:r>
      <w:r>
        <w:rPr>
          <w:spacing w:val="-1"/>
        </w:rPr>
        <w:t xml:space="preserve"> </w:t>
      </w:r>
      <w:r>
        <w:t>может</w:t>
      </w:r>
      <w:r>
        <w:rPr>
          <w:spacing w:val="-1"/>
        </w:rPr>
        <w:t xml:space="preserve"> </w:t>
      </w:r>
      <w:r>
        <w:t>обратиться к</w:t>
      </w:r>
      <w:r>
        <w:rPr>
          <w:spacing w:val="-1"/>
        </w:rPr>
        <w:t xml:space="preserve"> </w:t>
      </w:r>
      <w:r>
        <w:t>организатору</w:t>
      </w:r>
      <w:r>
        <w:rPr>
          <w:spacing w:val="-9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аудитории и</w:t>
      </w:r>
      <w:r>
        <w:rPr>
          <w:spacing w:val="-3"/>
        </w:rPr>
        <w:t xml:space="preserve"> </w:t>
      </w:r>
      <w:r>
        <w:t>в сопровождении</w:t>
      </w:r>
      <w:r>
        <w:rPr>
          <w:spacing w:val="-6"/>
        </w:rPr>
        <w:t xml:space="preserve"> </w:t>
      </w:r>
      <w:r>
        <w:t>организатора</w:t>
      </w:r>
      <w:r>
        <w:rPr>
          <w:spacing w:val="-6"/>
        </w:rPr>
        <w:t xml:space="preserve"> </w:t>
      </w:r>
      <w:r>
        <w:t>вне</w:t>
      </w:r>
      <w:r>
        <w:rPr>
          <w:spacing w:val="-7"/>
        </w:rPr>
        <w:t xml:space="preserve"> </w:t>
      </w:r>
      <w:r>
        <w:t>аудитории</w:t>
      </w:r>
      <w:r>
        <w:rPr>
          <w:spacing w:val="-7"/>
        </w:rPr>
        <w:t xml:space="preserve"> </w:t>
      </w:r>
      <w:r>
        <w:t>пройти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медицинский</w:t>
      </w:r>
      <w:r>
        <w:rPr>
          <w:spacing w:val="-7"/>
        </w:rPr>
        <w:t xml:space="preserve"> </w:t>
      </w:r>
      <w:r>
        <w:t>кабинет.</w:t>
      </w:r>
      <w:r>
        <w:rPr>
          <w:spacing w:val="-6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случае</w:t>
      </w:r>
      <w:r>
        <w:rPr>
          <w:spacing w:val="-7"/>
        </w:rPr>
        <w:t xml:space="preserve"> </w:t>
      </w:r>
      <w:r>
        <w:t>подтверждения медицинским работником ухудшения состояния здоровья участника и при согласии участника экзамена досрочно завершить экзамен оформляется «Акт о досрочном завершении экзамена по объективным причинам» (в двух экземплярах). Первый экземпляр акта выдается участнику, второй экземпляр</w:t>
      </w:r>
      <w:r>
        <w:rPr>
          <w:spacing w:val="-15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тот</w:t>
      </w:r>
      <w:r>
        <w:rPr>
          <w:spacing w:val="-14"/>
        </w:rPr>
        <w:t xml:space="preserve"> </w:t>
      </w:r>
      <w:r>
        <w:t>же</w:t>
      </w:r>
      <w:r>
        <w:rPr>
          <w:spacing w:val="-15"/>
        </w:rPr>
        <w:t xml:space="preserve"> </w:t>
      </w:r>
      <w:r>
        <w:t>день</w:t>
      </w:r>
      <w:r>
        <w:rPr>
          <w:spacing w:val="-12"/>
        </w:rPr>
        <w:t xml:space="preserve"> </w:t>
      </w:r>
      <w:r>
        <w:t>направляется</w:t>
      </w:r>
      <w:r>
        <w:rPr>
          <w:spacing w:val="-13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ГЭК</w:t>
      </w:r>
      <w:r>
        <w:rPr>
          <w:spacing w:val="-12"/>
        </w:rPr>
        <w:t xml:space="preserve"> </w:t>
      </w:r>
      <w:r>
        <w:t>ГИА-9.</w:t>
      </w:r>
      <w:r>
        <w:rPr>
          <w:spacing w:val="-11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этом</w:t>
      </w:r>
      <w:r>
        <w:rPr>
          <w:spacing w:val="-15"/>
        </w:rPr>
        <w:t xml:space="preserve"> </w:t>
      </w:r>
      <w:r>
        <w:t>случае</w:t>
      </w:r>
      <w:r>
        <w:rPr>
          <w:spacing w:val="-9"/>
        </w:rPr>
        <w:t xml:space="preserve"> </w:t>
      </w:r>
      <w:r>
        <w:t>участник</w:t>
      </w:r>
      <w:r>
        <w:rPr>
          <w:spacing w:val="-12"/>
        </w:rPr>
        <w:t xml:space="preserve"> </w:t>
      </w:r>
      <w:r>
        <w:t>по</w:t>
      </w:r>
      <w:r>
        <w:rPr>
          <w:spacing w:val="-14"/>
        </w:rPr>
        <w:t xml:space="preserve"> </w:t>
      </w:r>
      <w:r>
        <w:t>решению</w:t>
      </w:r>
      <w:r>
        <w:rPr>
          <w:spacing w:val="-13"/>
        </w:rPr>
        <w:t xml:space="preserve"> </w:t>
      </w:r>
      <w:r>
        <w:t>председателя ГЭК ГИА-9 повторно допускается к экзамену в резервные сроки.</w:t>
      </w:r>
    </w:p>
    <w:p w:rsidR="00A46864" w:rsidRDefault="00A46864" w:rsidP="00A46864">
      <w:pPr>
        <w:pStyle w:val="a3"/>
        <w:ind w:right="122"/>
      </w:pPr>
      <w:r>
        <w:rPr>
          <w:b/>
          <w:u w:val="single"/>
        </w:rPr>
        <w:t>За</w:t>
      </w:r>
      <w:r>
        <w:rPr>
          <w:b/>
          <w:spacing w:val="-13"/>
          <w:u w:val="single"/>
        </w:rPr>
        <w:t xml:space="preserve"> </w:t>
      </w:r>
      <w:r>
        <w:rPr>
          <w:b/>
          <w:u w:val="single"/>
        </w:rPr>
        <w:t>30</w:t>
      </w:r>
      <w:r>
        <w:rPr>
          <w:b/>
          <w:spacing w:val="-13"/>
          <w:u w:val="single"/>
        </w:rPr>
        <w:t xml:space="preserve"> </w:t>
      </w:r>
      <w:r>
        <w:rPr>
          <w:b/>
          <w:u w:val="single"/>
        </w:rPr>
        <w:t>минут</w:t>
      </w:r>
      <w:r>
        <w:rPr>
          <w:b/>
          <w:spacing w:val="-11"/>
          <w:u w:val="single"/>
        </w:rPr>
        <w:t xml:space="preserve"> </w:t>
      </w:r>
      <w:r>
        <w:rPr>
          <w:b/>
          <w:u w:val="single"/>
        </w:rPr>
        <w:t>и</w:t>
      </w:r>
      <w:r>
        <w:rPr>
          <w:b/>
          <w:spacing w:val="-12"/>
          <w:u w:val="single"/>
        </w:rPr>
        <w:t xml:space="preserve"> </w:t>
      </w:r>
      <w:r>
        <w:rPr>
          <w:b/>
          <w:u w:val="single"/>
        </w:rPr>
        <w:t>за</w:t>
      </w:r>
      <w:r>
        <w:rPr>
          <w:b/>
          <w:spacing w:val="-14"/>
          <w:u w:val="single"/>
        </w:rPr>
        <w:t xml:space="preserve"> </w:t>
      </w:r>
      <w:r>
        <w:rPr>
          <w:b/>
          <w:u w:val="single"/>
        </w:rPr>
        <w:t>5</w:t>
      </w:r>
      <w:r>
        <w:rPr>
          <w:b/>
          <w:spacing w:val="-12"/>
          <w:u w:val="single"/>
        </w:rPr>
        <w:t xml:space="preserve"> </w:t>
      </w:r>
      <w:r>
        <w:rPr>
          <w:b/>
          <w:u w:val="single"/>
        </w:rPr>
        <w:t>минут</w:t>
      </w:r>
      <w:r>
        <w:rPr>
          <w:b/>
          <w:spacing w:val="-10"/>
        </w:rPr>
        <w:t xml:space="preserve"> </w:t>
      </w:r>
      <w:r>
        <w:t>до</w:t>
      </w:r>
      <w:r>
        <w:rPr>
          <w:spacing w:val="-13"/>
        </w:rPr>
        <w:t xml:space="preserve"> </w:t>
      </w:r>
      <w:r>
        <w:t>окончания</w:t>
      </w:r>
      <w:r>
        <w:rPr>
          <w:spacing w:val="-13"/>
        </w:rPr>
        <w:t xml:space="preserve"> </w:t>
      </w:r>
      <w:r>
        <w:t>экзамена</w:t>
      </w:r>
      <w:r>
        <w:rPr>
          <w:spacing w:val="-14"/>
        </w:rPr>
        <w:t xml:space="preserve"> </w:t>
      </w:r>
      <w:r>
        <w:t>организаторы</w:t>
      </w:r>
      <w:r>
        <w:rPr>
          <w:spacing w:val="-13"/>
        </w:rPr>
        <w:t xml:space="preserve"> </w:t>
      </w:r>
      <w:r>
        <w:t>сообщают</w:t>
      </w:r>
      <w:r>
        <w:rPr>
          <w:spacing w:val="-10"/>
        </w:rPr>
        <w:t xml:space="preserve"> </w:t>
      </w:r>
      <w:r>
        <w:t>участникам</w:t>
      </w:r>
      <w:r>
        <w:rPr>
          <w:spacing w:val="-14"/>
        </w:rPr>
        <w:t xml:space="preserve"> </w:t>
      </w:r>
      <w:r>
        <w:t>о</w:t>
      </w:r>
      <w:r>
        <w:rPr>
          <w:spacing w:val="-13"/>
        </w:rPr>
        <w:t xml:space="preserve"> </w:t>
      </w:r>
      <w:r>
        <w:t>скором завершении экзамена и напоминают о необходимости перенести ответы из черновиков и КИМ в бланки ответов.</w:t>
      </w:r>
    </w:p>
    <w:p w:rsidR="00A46864" w:rsidRDefault="00A46864" w:rsidP="00A46864">
      <w:pPr>
        <w:pStyle w:val="a3"/>
        <w:ind w:right="117"/>
      </w:pPr>
      <w:r>
        <w:t>Участники, завершившие выполнение экзаменационной работы до объявления об окончании экзамена, имеют право сдать ЭМ организаторам в аудитории и покинуть ППЭ.</w:t>
      </w:r>
    </w:p>
    <w:p w:rsidR="00A46864" w:rsidRDefault="00A46864" w:rsidP="00A46864">
      <w:pPr>
        <w:pStyle w:val="a3"/>
        <w:ind w:right="117"/>
      </w:pPr>
      <w:r>
        <w:t>Если при проведении экзамена работниками ППЭ или другими участниками был нарушен Порядок проведения ГИА-9, участник имеет право подать апелляцию о нарушении Порядка проведения ГИА-9. Апелляция о</w:t>
      </w:r>
      <w:r>
        <w:rPr>
          <w:spacing w:val="-2"/>
        </w:rPr>
        <w:t xml:space="preserve"> </w:t>
      </w:r>
      <w:r>
        <w:t>нарушении Порядка проведения ГИА-9 подается в</w:t>
      </w:r>
      <w:r>
        <w:rPr>
          <w:spacing w:val="-3"/>
        </w:rPr>
        <w:t xml:space="preserve"> </w:t>
      </w:r>
      <w:r>
        <w:t xml:space="preserve">день проведения экзамена члену ГЭК ГИА-9 </w:t>
      </w:r>
      <w:r>
        <w:rPr>
          <w:b/>
          <w:u w:val="single"/>
        </w:rPr>
        <w:t>до выхода из ППЭ</w:t>
      </w:r>
      <w:r>
        <w:t>.</w:t>
      </w:r>
    </w:p>
    <w:p w:rsidR="00A46864" w:rsidRDefault="00A46864" w:rsidP="00A46864">
      <w:pPr>
        <w:pStyle w:val="a3"/>
        <w:ind w:right="115"/>
      </w:pPr>
      <w:r>
        <w:lastRenderedPageBreak/>
        <w:t>При удовлетворении апелляции о нарушении Порядка проведения ГИА-9 результат экзамена, по процедуре которого участником была подана апелляция, аннулируется, и участнику предоставляется возможность сдать экзамен по данному предмету в иной день, предусмотренный расписанием проведения ОГЭ/ГВЭ.</w:t>
      </w:r>
    </w:p>
    <w:p w:rsidR="00A46864" w:rsidRDefault="00A46864" w:rsidP="00A46864">
      <w:pPr>
        <w:pStyle w:val="a3"/>
        <w:ind w:right="115"/>
      </w:pPr>
      <w:r>
        <w:t>Апелляция по вопросам содержания и структуры КИМ не рассматривается конфликтной комиссией при проведении ГИА-9 (КК). Участники имеют право составить претензию в свободной форме, в которой необходимо кратко изложить проблему, а также указать номер варианта и номер задания, и передать её руководителю ППЭ в день проведения экзаменов.</w:t>
      </w:r>
    </w:p>
    <w:p w:rsidR="008779D3" w:rsidRDefault="008779D3" w:rsidP="00A46864">
      <w:pPr>
        <w:jc w:val="both"/>
      </w:pPr>
    </w:p>
    <w:p w:rsidR="008779D3" w:rsidRDefault="008779D3" w:rsidP="008779D3">
      <w:pPr>
        <w:pStyle w:val="Heading1"/>
        <w:tabs>
          <w:tab w:val="left" w:pos="1059"/>
        </w:tabs>
        <w:spacing w:before="164" w:line="240" w:lineRule="auto"/>
        <w:ind w:left="808" w:firstLine="0"/>
      </w:pPr>
      <w:r>
        <w:t>6. Особенности</w:t>
      </w:r>
      <w:r>
        <w:rPr>
          <w:spacing w:val="-5"/>
        </w:rPr>
        <w:t xml:space="preserve"> </w:t>
      </w:r>
      <w:r>
        <w:t>проведения</w:t>
      </w:r>
      <w:r>
        <w:rPr>
          <w:spacing w:val="-1"/>
        </w:rPr>
        <w:t xml:space="preserve"> </w:t>
      </w:r>
      <w:r>
        <w:t>ОГЭ</w:t>
      </w:r>
      <w:r>
        <w:rPr>
          <w:spacing w:val="-4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отдельным</w:t>
      </w:r>
      <w:r>
        <w:rPr>
          <w:spacing w:val="-2"/>
        </w:rPr>
        <w:t xml:space="preserve"> </w:t>
      </w:r>
      <w:r>
        <w:t>учебным</w:t>
      </w:r>
      <w:r>
        <w:rPr>
          <w:spacing w:val="-2"/>
        </w:rPr>
        <w:t xml:space="preserve"> предметам</w:t>
      </w:r>
    </w:p>
    <w:p w:rsidR="008779D3" w:rsidRDefault="008779D3" w:rsidP="008779D3">
      <w:pPr>
        <w:pStyle w:val="a5"/>
        <w:numPr>
          <w:ilvl w:val="1"/>
          <w:numId w:val="2"/>
        </w:numPr>
        <w:tabs>
          <w:tab w:val="left" w:pos="1169"/>
        </w:tabs>
        <w:spacing w:before="48"/>
        <w:ind w:hanging="361"/>
        <w:rPr>
          <w:b/>
          <w:sz w:val="24"/>
        </w:rPr>
      </w:pPr>
      <w:r>
        <w:rPr>
          <w:b/>
          <w:sz w:val="24"/>
        </w:rPr>
        <w:t>Информатика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1"/>
          <w:sz w:val="24"/>
        </w:rPr>
        <w:t xml:space="preserve"> </w:t>
      </w:r>
      <w:r>
        <w:rPr>
          <w:b/>
          <w:spacing w:val="-5"/>
          <w:sz w:val="24"/>
        </w:rPr>
        <w:t>ИКТ</w:t>
      </w:r>
    </w:p>
    <w:p w:rsidR="008779D3" w:rsidRDefault="008779D3" w:rsidP="008779D3">
      <w:pPr>
        <w:pStyle w:val="a3"/>
        <w:ind w:right="115"/>
      </w:pPr>
      <w:r>
        <w:t xml:space="preserve">Выполнение заданий практической части КИМ ОГЭ по </w:t>
      </w:r>
      <w:proofErr w:type="gramStart"/>
      <w:r>
        <w:t>информатике</w:t>
      </w:r>
      <w:proofErr w:type="gramEnd"/>
      <w:r>
        <w:t xml:space="preserve"> и ИКТ осуществляется на компьютере с использованием специализированного программного обеспечения (ПО). Во время проведения экзамена при необходимости участникам разрешается пользоваться черновиками. Записи на черновиках не обрабатываются и не проверяются.</w:t>
      </w:r>
    </w:p>
    <w:p w:rsidR="008779D3" w:rsidRDefault="008779D3" w:rsidP="008779D3">
      <w:pPr>
        <w:pStyle w:val="Heading1"/>
        <w:numPr>
          <w:ilvl w:val="1"/>
          <w:numId w:val="2"/>
        </w:numPr>
        <w:tabs>
          <w:tab w:val="left" w:pos="1181"/>
        </w:tabs>
        <w:spacing w:before="97"/>
        <w:ind w:left="1180" w:hanging="361"/>
      </w:pPr>
      <w:r>
        <w:rPr>
          <w:spacing w:val="-2"/>
        </w:rPr>
        <w:t>Химия</w:t>
      </w:r>
    </w:p>
    <w:p w:rsidR="008779D3" w:rsidRDefault="008779D3" w:rsidP="008779D3">
      <w:pPr>
        <w:pStyle w:val="a3"/>
        <w:ind w:right="119"/>
      </w:pPr>
      <w:r>
        <w:t>В ОГЭ по химии включено экспериментальное задание, выполняемое с использованием лабораторного оборудования с соблюдением требований техники безопасности.</w:t>
      </w:r>
    </w:p>
    <w:p w:rsidR="008779D3" w:rsidRDefault="008779D3" w:rsidP="008779D3">
      <w:pPr>
        <w:pStyle w:val="a3"/>
        <w:ind w:right="112"/>
      </w:pPr>
      <w:r>
        <w:t>Проведение экспериментального задания осуществляется в специальных помещениях, отвечающих требованиям санитарно-эпидемиологических правил и нормативов «Санитарн</w:t>
      </w:r>
      <w:proofErr w:type="gramStart"/>
      <w:r>
        <w:t>о-</w:t>
      </w:r>
      <w:proofErr w:type="gramEnd"/>
      <w:r>
        <w:t xml:space="preserve"> эпидемиологические требования к условиям и организации обучения в общеобразовательных учреждениях. </w:t>
      </w:r>
      <w:proofErr w:type="spellStart"/>
      <w:r>
        <w:t>СанПиН</w:t>
      </w:r>
      <w:proofErr w:type="spellEnd"/>
      <w:r>
        <w:t xml:space="preserve"> 2.4.2.2821-10» (Требования </w:t>
      </w:r>
      <w:proofErr w:type="spellStart"/>
      <w:r>
        <w:t>СанПин</w:t>
      </w:r>
      <w:proofErr w:type="spellEnd"/>
      <w:r>
        <w:t xml:space="preserve">). По готовности участников экзамена к выполнению практического задания специалист по проведению инструктажа и обеспечению лабораторных работ по химии выдает участнику экзамена комплект оборудования, материалы и реактивы в соответствии с заданием варианта КИМ. Во время проведения экзамена в аудитории присутствуют эксперты, которые сразу оценивают выполнение химического эксперимента после его </w:t>
      </w:r>
      <w:r>
        <w:rPr>
          <w:spacing w:val="-2"/>
        </w:rPr>
        <w:t>проведения.</w:t>
      </w:r>
    </w:p>
    <w:p w:rsidR="008779D3" w:rsidRDefault="008779D3" w:rsidP="008779D3">
      <w:pPr>
        <w:pStyle w:val="Heading1"/>
        <w:numPr>
          <w:ilvl w:val="1"/>
          <w:numId w:val="2"/>
        </w:numPr>
        <w:tabs>
          <w:tab w:val="left" w:pos="1169"/>
        </w:tabs>
        <w:ind w:hanging="361"/>
      </w:pPr>
      <w:r>
        <w:t>Русский</w:t>
      </w:r>
      <w:r>
        <w:rPr>
          <w:spacing w:val="-2"/>
        </w:rPr>
        <w:t xml:space="preserve"> </w:t>
      </w:r>
      <w:r>
        <w:rPr>
          <w:spacing w:val="-4"/>
        </w:rPr>
        <w:t>язык</w:t>
      </w:r>
    </w:p>
    <w:p w:rsidR="008779D3" w:rsidRDefault="008779D3" w:rsidP="008779D3">
      <w:pPr>
        <w:pStyle w:val="a3"/>
        <w:ind w:right="118"/>
      </w:pPr>
      <w:r>
        <w:t>При проведении экзамена включается раздел «</w:t>
      </w:r>
      <w:proofErr w:type="spellStart"/>
      <w:r>
        <w:t>Аудирование</w:t>
      </w:r>
      <w:proofErr w:type="spellEnd"/>
      <w:r>
        <w:t>». Аудиозапись прослушивается участниками дважды. По завершении второго воспроизведения текста участники приступают к выполнению экзаменационной работы. Во время прослушивания текста участникам разрешается делать записи в черновиках. Записи на черновиках не обрабатываются и не проверяются.</w:t>
      </w:r>
    </w:p>
    <w:p w:rsidR="008779D3" w:rsidRDefault="008779D3" w:rsidP="008779D3">
      <w:pPr>
        <w:pStyle w:val="Heading1"/>
        <w:numPr>
          <w:ilvl w:val="1"/>
          <w:numId w:val="2"/>
        </w:numPr>
        <w:tabs>
          <w:tab w:val="left" w:pos="1169"/>
        </w:tabs>
        <w:ind w:hanging="361"/>
      </w:pPr>
      <w:r>
        <w:t>Иностранные</w:t>
      </w:r>
      <w:r>
        <w:rPr>
          <w:spacing w:val="-6"/>
        </w:rPr>
        <w:t xml:space="preserve"> </w:t>
      </w:r>
      <w:r>
        <w:rPr>
          <w:spacing w:val="-4"/>
        </w:rPr>
        <w:t>языки</w:t>
      </w:r>
    </w:p>
    <w:p w:rsidR="008779D3" w:rsidRDefault="008779D3" w:rsidP="008779D3">
      <w:pPr>
        <w:pStyle w:val="a3"/>
        <w:ind w:right="114"/>
      </w:pPr>
      <w:r>
        <w:t>Проведение</w:t>
      </w:r>
      <w:r>
        <w:rPr>
          <w:spacing w:val="-15"/>
        </w:rPr>
        <w:t xml:space="preserve"> </w:t>
      </w:r>
      <w:r>
        <w:t>экзамена</w:t>
      </w:r>
      <w:r>
        <w:rPr>
          <w:spacing w:val="-15"/>
        </w:rPr>
        <w:t xml:space="preserve"> </w:t>
      </w:r>
      <w:r>
        <w:t>по</w:t>
      </w:r>
      <w:r>
        <w:rPr>
          <w:spacing w:val="-15"/>
        </w:rPr>
        <w:t xml:space="preserve"> </w:t>
      </w:r>
      <w:r>
        <w:t>иностранным</w:t>
      </w:r>
      <w:r>
        <w:rPr>
          <w:spacing w:val="-15"/>
        </w:rPr>
        <w:t xml:space="preserve"> </w:t>
      </w:r>
      <w:r>
        <w:t>языкам</w:t>
      </w:r>
      <w:r>
        <w:rPr>
          <w:spacing w:val="-15"/>
        </w:rPr>
        <w:t xml:space="preserve"> </w:t>
      </w:r>
      <w:r>
        <w:t>осуществляется</w:t>
      </w:r>
      <w:r>
        <w:rPr>
          <w:spacing w:val="-15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компьютере</w:t>
      </w:r>
      <w:r>
        <w:rPr>
          <w:spacing w:val="-12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 xml:space="preserve">установленным </w:t>
      </w:r>
      <w:proofErr w:type="gramStart"/>
      <w:r>
        <w:t>ПО</w:t>
      </w:r>
      <w:proofErr w:type="gramEnd"/>
      <w:r>
        <w:rPr>
          <w:spacing w:val="-14"/>
        </w:rPr>
        <w:t xml:space="preserve"> </w:t>
      </w:r>
      <w:r>
        <w:t>«Станция</w:t>
      </w:r>
      <w:r>
        <w:rPr>
          <w:spacing w:val="-11"/>
        </w:rPr>
        <w:t xml:space="preserve"> </w:t>
      </w:r>
      <w:r>
        <w:t>ОГЭ</w:t>
      </w:r>
      <w:r>
        <w:rPr>
          <w:spacing w:val="-13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компьютерной</w:t>
      </w:r>
      <w:r>
        <w:rPr>
          <w:spacing w:val="-12"/>
        </w:rPr>
        <w:t xml:space="preserve"> </w:t>
      </w:r>
      <w:r>
        <w:t>форме»</w:t>
      </w:r>
      <w:r>
        <w:rPr>
          <w:spacing w:val="-1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подключенной</w:t>
      </w:r>
      <w:r>
        <w:rPr>
          <w:spacing w:val="-12"/>
        </w:rPr>
        <w:t xml:space="preserve"> </w:t>
      </w:r>
      <w:r>
        <w:t>гарнитурой.</w:t>
      </w:r>
      <w:r>
        <w:rPr>
          <w:spacing w:val="-11"/>
        </w:rPr>
        <w:t xml:space="preserve"> </w:t>
      </w:r>
      <w:r>
        <w:t>Выполнение</w:t>
      </w:r>
      <w:r>
        <w:rPr>
          <w:spacing w:val="-14"/>
        </w:rPr>
        <w:t xml:space="preserve"> </w:t>
      </w:r>
      <w:r>
        <w:t>заданий</w:t>
      </w:r>
      <w:r>
        <w:rPr>
          <w:spacing w:val="-10"/>
        </w:rPr>
        <w:t xml:space="preserve"> </w:t>
      </w:r>
      <w:r>
        <w:t xml:space="preserve">устной части экзаменационной работы (раздел «Говорение») предполагает ответ участника в форме монологических высказываний. Средствами специализированного </w:t>
      </w:r>
      <w:proofErr w:type="gramStart"/>
      <w:r>
        <w:t>ПО</w:t>
      </w:r>
      <w:proofErr w:type="gramEnd"/>
      <w:r>
        <w:t xml:space="preserve"> </w:t>
      </w:r>
      <w:proofErr w:type="gramStart"/>
      <w:r>
        <w:t>на</w:t>
      </w:r>
      <w:proofErr w:type="gramEnd"/>
      <w:r>
        <w:t xml:space="preserve"> мониторе компьютера отображаются тексты заданий КИМ и</w:t>
      </w:r>
      <w:r>
        <w:rPr>
          <w:spacing w:val="-3"/>
        </w:rPr>
        <w:t xml:space="preserve"> </w:t>
      </w:r>
      <w:r>
        <w:t xml:space="preserve">записываются ответы участника экзамена. </w:t>
      </w:r>
    </w:p>
    <w:p w:rsidR="008779D3" w:rsidRPr="009912BE" w:rsidRDefault="008779D3" w:rsidP="008779D3">
      <w:pPr>
        <w:pStyle w:val="a3"/>
        <w:ind w:right="114"/>
        <w:rPr>
          <w:b/>
        </w:rPr>
      </w:pPr>
      <w:r w:rsidRPr="009912BE">
        <w:rPr>
          <w:b/>
        </w:rPr>
        <w:t>6.5. Ф</w:t>
      </w:r>
      <w:r w:rsidRPr="009912BE">
        <w:rPr>
          <w:b/>
          <w:spacing w:val="-2"/>
        </w:rPr>
        <w:t>изика</w:t>
      </w:r>
    </w:p>
    <w:p w:rsidR="008779D3" w:rsidRDefault="008779D3" w:rsidP="008779D3">
      <w:pPr>
        <w:pStyle w:val="a3"/>
        <w:spacing w:before="44"/>
        <w:ind w:right="112"/>
      </w:pPr>
      <w:r>
        <w:t xml:space="preserve">Выполнение заданий КИМ ОГЭ по физике включено экспериментальное задание, выполняемое с использованием лабораторного оборудования с соблюдением требований техники безопасности. Проведение экспериментального задания осуществляется в специальных помещениях, отвечающих требованиям </w:t>
      </w:r>
      <w:proofErr w:type="spellStart"/>
      <w:r>
        <w:t>СанПиН</w:t>
      </w:r>
      <w:proofErr w:type="spellEnd"/>
      <w:r>
        <w:t>. По готовности участников</w:t>
      </w:r>
      <w:r>
        <w:rPr>
          <w:spacing w:val="-8"/>
        </w:rPr>
        <w:t xml:space="preserve"> </w:t>
      </w:r>
      <w:r>
        <w:t>экзамена</w:t>
      </w:r>
      <w:r>
        <w:rPr>
          <w:spacing w:val="-8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выполнению</w:t>
      </w:r>
      <w:r>
        <w:rPr>
          <w:spacing w:val="-9"/>
        </w:rPr>
        <w:t xml:space="preserve"> </w:t>
      </w:r>
      <w:r>
        <w:t>практического</w:t>
      </w:r>
      <w:r>
        <w:rPr>
          <w:spacing w:val="-7"/>
        </w:rPr>
        <w:t xml:space="preserve"> </w:t>
      </w:r>
      <w:r>
        <w:t>задания</w:t>
      </w:r>
      <w:r>
        <w:rPr>
          <w:spacing w:val="-7"/>
        </w:rPr>
        <w:t xml:space="preserve"> </w:t>
      </w:r>
      <w:r>
        <w:t>специалист</w:t>
      </w:r>
      <w:r>
        <w:rPr>
          <w:spacing w:val="-7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проведению</w:t>
      </w:r>
      <w:r>
        <w:rPr>
          <w:spacing w:val="-7"/>
        </w:rPr>
        <w:t xml:space="preserve"> </w:t>
      </w:r>
      <w:r>
        <w:t>инструктажа</w:t>
      </w:r>
      <w:r>
        <w:rPr>
          <w:spacing w:val="-6"/>
        </w:rPr>
        <w:t xml:space="preserve"> </w:t>
      </w:r>
      <w:r>
        <w:t>и обеспечению лабораторных работ по физике выдает участнику экзамена комплект оборудования в соответствии с заданием варианта КИМ.</w:t>
      </w:r>
    </w:p>
    <w:p w:rsidR="008779D3" w:rsidRDefault="008779D3" w:rsidP="008779D3">
      <w:pPr>
        <w:pStyle w:val="a3"/>
        <w:spacing w:before="44"/>
        <w:ind w:right="112"/>
      </w:pPr>
    </w:p>
    <w:p w:rsidR="008779D3" w:rsidRDefault="008779D3" w:rsidP="008779D3">
      <w:pPr>
        <w:pStyle w:val="Heading1"/>
        <w:tabs>
          <w:tab w:val="left" w:pos="1517"/>
        </w:tabs>
        <w:spacing w:before="5"/>
        <w:rPr>
          <w:spacing w:val="-2"/>
        </w:rPr>
      </w:pPr>
      <w:r>
        <w:t>7.  Ознакомление</w:t>
      </w:r>
      <w:r>
        <w:rPr>
          <w:spacing w:val="-3"/>
        </w:rPr>
        <w:t xml:space="preserve"> </w:t>
      </w:r>
      <w:r>
        <w:t>участников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результатами</w:t>
      </w:r>
      <w:r>
        <w:rPr>
          <w:spacing w:val="-1"/>
        </w:rPr>
        <w:t xml:space="preserve"> </w:t>
      </w:r>
      <w:r>
        <w:rPr>
          <w:spacing w:val="-2"/>
        </w:rPr>
        <w:t>экзаменов</w:t>
      </w:r>
    </w:p>
    <w:p w:rsidR="008779D3" w:rsidRDefault="008779D3" w:rsidP="008779D3">
      <w:pPr>
        <w:pStyle w:val="a3"/>
        <w:spacing w:line="276" w:lineRule="auto"/>
        <w:ind w:right="117"/>
      </w:pPr>
      <w:r>
        <w:t xml:space="preserve">Ознакомление участников с результатами итогового собеседования осуществляется в образовательной организации по месту их обучения. </w:t>
      </w:r>
    </w:p>
    <w:p w:rsidR="008779D3" w:rsidRPr="009912BE" w:rsidRDefault="008779D3" w:rsidP="008779D3">
      <w:pPr>
        <w:pStyle w:val="a3"/>
        <w:spacing w:line="276" w:lineRule="auto"/>
        <w:ind w:right="117"/>
        <w:rPr>
          <w:b/>
        </w:rPr>
      </w:pPr>
    </w:p>
    <w:p w:rsidR="008779D3" w:rsidRPr="009912BE" w:rsidRDefault="008779D3" w:rsidP="008779D3">
      <w:pPr>
        <w:tabs>
          <w:tab w:val="left" w:pos="1517"/>
        </w:tabs>
        <w:spacing w:before="94"/>
        <w:rPr>
          <w:b/>
          <w:sz w:val="24"/>
        </w:rPr>
      </w:pPr>
      <w:r>
        <w:rPr>
          <w:b/>
          <w:sz w:val="24"/>
        </w:rPr>
        <w:t xml:space="preserve">              8.  </w:t>
      </w:r>
      <w:r w:rsidRPr="009912BE">
        <w:rPr>
          <w:b/>
          <w:sz w:val="24"/>
        </w:rPr>
        <w:t>Прием</w:t>
      </w:r>
      <w:r w:rsidRPr="009912BE">
        <w:rPr>
          <w:b/>
          <w:spacing w:val="-5"/>
          <w:sz w:val="24"/>
        </w:rPr>
        <w:t xml:space="preserve"> </w:t>
      </w:r>
      <w:r w:rsidRPr="009912BE">
        <w:rPr>
          <w:b/>
          <w:sz w:val="24"/>
        </w:rPr>
        <w:t>и</w:t>
      </w:r>
      <w:r w:rsidRPr="009912BE">
        <w:rPr>
          <w:b/>
          <w:spacing w:val="-2"/>
          <w:sz w:val="24"/>
        </w:rPr>
        <w:t xml:space="preserve"> </w:t>
      </w:r>
      <w:r w:rsidRPr="009912BE">
        <w:rPr>
          <w:b/>
          <w:sz w:val="24"/>
        </w:rPr>
        <w:t>рассмотрение</w:t>
      </w:r>
      <w:r w:rsidRPr="009912BE">
        <w:rPr>
          <w:b/>
          <w:spacing w:val="-3"/>
          <w:sz w:val="24"/>
        </w:rPr>
        <w:t xml:space="preserve"> </w:t>
      </w:r>
      <w:r w:rsidRPr="009912BE">
        <w:rPr>
          <w:b/>
          <w:sz w:val="24"/>
        </w:rPr>
        <w:t>апелляций</w:t>
      </w:r>
      <w:r w:rsidRPr="009912BE">
        <w:rPr>
          <w:b/>
          <w:spacing w:val="-1"/>
          <w:sz w:val="24"/>
        </w:rPr>
        <w:t xml:space="preserve"> </w:t>
      </w:r>
      <w:r w:rsidRPr="009912BE">
        <w:rPr>
          <w:b/>
          <w:sz w:val="24"/>
        </w:rPr>
        <w:t>о</w:t>
      </w:r>
      <w:r w:rsidRPr="009912BE">
        <w:rPr>
          <w:b/>
          <w:spacing w:val="-2"/>
          <w:sz w:val="24"/>
        </w:rPr>
        <w:t xml:space="preserve"> </w:t>
      </w:r>
      <w:r w:rsidRPr="009912BE">
        <w:rPr>
          <w:b/>
          <w:sz w:val="24"/>
        </w:rPr>
        <w:t>несогласии</w:t>
      </w:r>
      <w:r w:rsidRPr="009912BE">
        <w:rPr>
          <w:b/>
          <w:spacing w:val="-2"/>
          <w:sz w:val="24"/>
        </w:rPr>
        <w:t xml:space="preserve"> </w:t>
      </w:r>
      <w:r w:rsidRPr="009912BE">
        <w:rPr>
          <w:b/>
          <w:sz w:val="24"/>
        </w:rPr>
        <w:t>с</w:t>
      </w:r>
      <w:r w:rsidRPr="009912BE">
        <w:rPr>
          <w:b/>
          <w:spacing w:val="-3"/>
          <w:sz w:val="24"/>
        </w:rPr>
        <w:t xml:space="preserve"> </w:t>
      </w:r>
      <w:r w:rsidRPr="009912BE">
        <w:rPr>
          <w:b/>
          <w:sz w:val="24"/>
        </w:rPr>
        <w:t>выставленными</w:t>
      </w:r>
      <w:r w:rsidRPr="009912BE">
        <w:rPr>
          <w:b/>
          <w:spacing w:val="-3"/>
          <w:sz w:val="24"/>
        </w:rPr>
        <w:t xml:space="preserve"> </w:t>
      </w:r>
      <w:r w:rsidRPr="009912BE">
        <w:rPr>
          <w:b/>
          <w:spacing w:val="-2"/>
          <w:sz w:val="24"/>
        </w:rPr>
        <w:t>баллами</w:t>
      </w:r>
    </w:p>
    <w:p w:rsidR="008779D3" w:rsidRDefault="008779D3" w:rsidP="008779D3">
      <w:pPr>
        <w:pStyle w:val="a3"/>
        <w:ind w:right="117"/>
        <w:rPr>
          <w:spacing w:val="-8"/>
        </w:rPr>
      </w:pPr>
      <w:r>
        <w:t>Подача</w:t>
      </w:r>
      <w:r>
        <w:rPr>
          <w:spacing w:val="-10"/>
        </w:rPr>
        <w:t xml:space="preserve"> </w:t>
      </w:r>
      <w:r>
        <w:t>апелляции</w:t>
      </w:r>
      <w:r>
        <w:rPr>
          <w:spacing w:val="-8"/>
        </w:rPr>
        <w:t xml:space="preserve"> </w:t>
      </w:r>
      <w:r>
        <w:t>о</w:t>
      </w:r>
      <w:r>
        <w:rPr>
          <w:spacing w:val="-9"/>
        </w:rPr>
        <w:t xml:space="preserve"> </w:t>
      </w:r>
      <w:r>
        <w:t>несогласии</w:t>
      </w:r>
      <w:r>
        <w:rPr>
          <w:spacing w:val="-8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выставленными</w:t>
      </w:r>
      <w:r>
        <w:rPr>
          <w:spacing w:val="-8"/>
        </w:rPr>
        <w:t xml:space="preserve"> </w:t>
      </w:r>
      <w:r>
        <w:t>баллами</w:t>
      </w:r>
      <w:r>
        <w:rPr>
          <w:spacing w:val="-8"/>
        </w:rPr>
        <w:t xml:space="preserve"> подаётся в течение двух рабочих </w:t>
      </w:r>
      <w:r>
        <w:rPr>
          <w:spacing w:val="-8"/>
        </w:rPr>
        <w:lastRenderedPageBreak/>
        <w:t>дней после официального дня объявления результатов экзамена по соответствующему учебному предмету.</w:t>
      </w:r>
    </w:p>
    <w:p w:rsidR="008779D3" w:rsidRDefault="008779D3" w:rsidP="008779D3">
      <w:pPr>
        <w:pStyle w:val="a3"/>
        <w:ind w:right="117"/>
        <w:rPr>
          <w:spacing w:val="-8"/>
        </w:rPr>
      </w:pPr>
      <w:r>
        <w:rPr>
          <w:spacing w:val="-8"/>
        </w:rPr>
        <w:t xml:space="preserve">Участники ГИА-9 подают апелляцию о несогласии с выставленными баллами в образовательную организацию, которой они были допущены к ГИА. </w:t>
      </w:r>
    </w:p>
    <w:p w:rsidR="008779D3" w:rsidRDefault="008779D3" w:rsidP="008779D3">
      <w:pPr>
        <w:pStyle w:val="a3"/>
        <w:ind w:right="117"/>
        <w:rPr>
          <w:spacing w:val="-8"/>
        </w:rPr>
      </w:pPr>
      <w:r>
        <w:rPr>
          <w:spacing w:val="-8"/>
        </w:rPr>
        <w:t>По результатам рассмотрения апелляции о несогласии с выставленными баллами конфликтная комиссия принимает решение об отклонении апелляции и сохранении выставленных баллов либо об удовлетворении апелляции и изменении баллов.</w:t>
      </w:r>
    </w:p>
    <w:p w:rsidR="008779D3" w:rsidRDefault="008779D3" w:rsidP="008779D3">
      <w:pPr>
        <w:pStyle w:val="a3"/>
        <w:ind w:right="117"/>
        <w:rPr>
          <w:spacing w:val="-8"/>
        </w:rPr>
      </w:pPr>
      <w:r>
        <w:rPr>
          <w:spacing w:val="-8"/>
        </w:rPr>
        <w:t>Результаты экзамена после удовлетворения апелляции о несогласии с выставленными баллами и последующей ее обработки поступают в образовательную  организацию обучающегося.</w:t>
      </w:r>
    </w:p>
    <w:p w:rsidR="008779D3" w:rsidRDefault="008779D3" w:rsidP="008779D3">
      <w:pPr>
        <w:pStyle w:val="a3"/>
        <w:ind w:left="0" w:right="115" w:firstLine="0"/>
      </w:pPr>
    </w:p>
    <w:p w:rsidR="008779D3" w:rsidRDefault="008779D3" w:rsidP="008779D3">
      <w:pPr>
        <w:pStyle w:val="Heading1"/>
        <w:tabs>
          <w:tab w:val="left" w:pos="1517"/>
        </w:tabs>
        <w:spacing w:before="118"/>
      </w:pPr>
      <w:r>
        <w:t>9.  Повторный</w:t>
      </w:r>
      <w:r>
        <w:rPr>
          <w:spacing w:val="-4"/>
        </w:rPr>
        <w:t xml:space="preserve"> </w:t>
      </w:r>
      <w:r>
        <w:t>допуск</w:t>
      </w:r>
      <w:r>
        <w:rPr>
          <w:spacing w:val="-1"/>
        </w:rPr>
        <w:t xml:space="preserve"> </w:t>
      </w:r>
      <w:r>
        <w:t>участников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сдаче</w:t>
      </w:r>
      <w:r>
        <w:rPr>
          <w:spacing w:val="-2"/>
        </w:rPr>
        <w:t xml:space="preserve"> экзаменов</w:t>
      </w:r>
    </w:p>
    <w:p w:rsidR="008779D3" w:rsidRDefault="008779D3" w:rsidP="008779D3">
      <w:pPr>
        <w:pStyle w:val="a3"/>
        <w:ind w:right="115"/>
      </w:pPr>
      <w:r>
        <w:t>В</w:t>
      </w:r>
      <w:r>
        <w:rPr>
          <w:spacing w:val="-15"/>
        </w:rPr>
        <w:t xml:space="preserve"> </w:t>
      </w:r>
      <w:r>
        <w:t>соответствии</w:t>
      </w:r>
      <w:r>
        <w:rPr>
          <w:spacing w:val="-15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пунктом</w:t>
      </w:r>
      <w:r>
        <w:rPr>
          <w:spacing w:val="-15"/>
        </w:rPr>
        <w:t xml:space="preserve"> </w:t>
      </w:r>
      <w:r>
        <w:t>42</w:t>
      </w:r>
      <w:r>
        <w:rPr>
          <w:spacing w:val="-14"/>
        </w:rPr>
        <w:t xml:space="preserve"> </w:t>
      </w:r>
      <w:r>
        <w:t>Порядка</w:t>
      </w:r>
      <w:r>
        <w:rPr>
          <w:spacing w:val="-15"/>
        </w:rPr>
        <w:t xml:space="preserve"> </w:t>
      </w:r>
      <w:r>
        <w:t>проведения</w:t>
      </w:r>
      <w:r>
        <w:rPr>
          <w:spacing w:val="-13"/>
        </w:rPr>
        <w:t xml:space="preserve"> </w:t>
      </w:r>
      <w:r>
        <w:t>ГИА-9</w:t>
      </w:r>
      <w:r>
        <w:rPr>
          <w:spacing w:val="-15"/>
        </w:rPr>
        <w:t xml:space="preserve"> </w:t>
      </w:r>
      <w:r>
        <w:t>по</w:t>
      </w:r>
      <w:r>
        <w:rPr>
          <w:spacing w:val="-14"/>
        </w:rPr>
        <w:t xml:space="preserve"> </w:t>
      </w:r>
      <w:r>
        <w:t>решению</w:t>
      </w:r>
      <w:r>
        <w:rPr>
          <w:spacing w:val="-15"/>
        </w:rPr>
        <w:t xml:space="preserve"> </w:t>
      </w:r>
      <w:r>
        <w:t>председателя</w:t>
      </w:r>
      <w:r>
        <w:rPr>
          <w:spacing w:val="-15"/>
        </w:rPr>
        <w:t xml:space="preserve"> </w:t>
      </w:r>
      <w:r>
        <w:t>ГЭК</w:t>
      </w:r>
      <w:r>
        <w:rPr>
          <w:spacing w:val="-14"/>
        </w:rPr>
        <w:t xml:space="preserve"> </w:t>
      </w:r>
      <w:r>
        <w:t>ГИА-9 повторно допускаются к сдаче ГИА-9 в текущем учебном году по соответствующему учебному предмету в резервные сроки участники:</w:t>
      </w:r>
    </w:p>
    <w:p w:rsidR="008779D3" w:rsidRDefault="008779D3" w:rsidP="008779D3">
      <w:pPr>
        <w:pStyle w:val="a3"/>
        <w:numPr>
          <w:ilvl w:val="0"/>
          <w:numId w:val="9"/>
        </w:numPr>
        <w:ind w:right="115"/>
      </w:pPr>
      <w:r w:rsidRPr="009912BE">
        <w:t>получившие</w:t>
      </w:r>
      <w:r w:rsidRPr="009912BE">
        <w:rPr>
          <w:spacing w:val="-15"/>
        </w:rPr>
        <w:t xml:space="preserve"> </w:t>
      </w:r>
      <w:r w:rsidRPr="009912BE">
        <w:t>на</w:t>
      </w:r>
      <w:r w:rsidRPr="009912BE">
        <w:rPr>
          <w:spacing w:val="-15"/>
        </w:rPr>
        <w:t xml:space="preserve"> </w:t>
      </w:r>
      <w:r w:rsidRPr="009912BE">
        <w:t>ГИА-9</w:t>
      </w:r>
      <w:r w:rsidRPr="009912BE">
        <w:rPr>
          <w:spacing w:val="-14"/>
        </w:rPr>
        <w:t xml:space="preserve"> </w:t>
      </w:r>
      <w:r w:rsidRPr="009912BE">
        <w:t>неудовлетворительные</w:t>
      </w:r>
      <w:r w:rsidRPr="009912BE">
        <w:rPr>
          <w:spacing w:val="-15"/>
        </w:rPr>
        <w:t xml:space="preserve"> </w:t>
      </w:r>
      <w:r w:rsidRPr="009912BE">
        <w:t>результаты</w:t>
      </w:r>
      <w:r w:rsidRPr="009912BE">
        <w:rPr>
          <w:spacing w:val="-14"/>
        </w:rPr>
        <w:t xml:space="preserve"> </w:t>
      </w:r>
      <w:r w:rsidRPr="009912BE">
        <w:t>не</w:t>
      </w:r>
      <w:r w:rsidRPr="009912BE">
        <w:rPr>
          <w:spacing w:val="-15"/>
        </w:rPr>
        <w:t xml:space="preserve"> </w:t>
      </w:r>
      <w:r w:rsidRPr="009912BE">
        <w:t>более</w:t>
      </w:r>
      <w:r w:rsidRPr="009912BE">
        <w:rPr>
          <w:spacing w:val="-15"/>
        </w:rPr>
        <w:t xml:space="preserve"> </w:t>
      </w:r>
      <w:r w:rsidRPr="009912BE">
        <w:t>чем</w:t>
      </w:r>
      <w:r w:rsidRPr="009912BE">
        <w:rPr>
          <w:spacing w:val="-15"/>
        </w:rPr>
        <w:t xml:space="preserve"> </w:t>
      </w:r>
      <w:r w:rsidRPr="009912BE">
        <w:t>по</w:t>
      </w:r>
      <w:r w:rsidRPr="009912BE">
        <w:rPr>
          <w:spacing w:val="-14"/>
        </w:rPr>
        <w:t xml:space="preserve"> </w:t>
      </w:r>
      <w:r w:rsidRPr="009912BE">
        <w:t>двум</w:t>
      </w:r>
      <w:r w:rsidRPr="009912BE">
        <w:rPr>
          <w:spacing w:val="-10"/>
        </w:rPr>
        <w:t xml:space="preserve"> </w:t>
      </w:r>
      <w:r w:rsidRPr="009912BE">
        <w:t>учебным предметам</w:t>
      </w:r>
      <w:r w:rsidRPr="009912BE">
        <w:rPr>
          <w:spacing w:val="-15"/>
        </w:rPr>
        <w:t xml:space="preserve"> </w:t>
      </w:r>
      <w:r w:rsidRPr="009912BE">
        <w:t>(кроме</w:t>
      </w:r>
      <w:r w:rsidRPr="009912BE">
        <w:rPr>
          <w:spacing w:val="-15"/>
        </w:rPr>
        <w:t xml:space="preserve"> </w:t>
      </w:r>
      <w:r w:rsidRPr="009912BE">
        <w:t>участников</w:t>
      </w:r>
      <w:r w:rsidRPr="009912BE">
        <w:rPr>
          <w:spacing w:val="-15"/>
        </w:rPr>
        <w:t xml:space="preserve"> </w:t>
      </w:r>
      <w:r w:rsidRPr="009912BE">
        <w:t>ГИА,</w:t>
      </w:r>
      <w:r w:rsidRPr="009912BE">
        <w:rPr>
          <w:spacing w:val="-15"/>
        </w:rPr>
        <w:t xml:space="preserve"> </w:t>
      </w:r>
      <w:r w:rsidRPr="009912BE">
        <w:t>проходящих</w:t>
      </w:r>
      <w:r w:rsidRPr="009912BE">
        <w:rPr>
          <w:spacing w:val="-15"/>
        </w:rPr>
        <w:t xml:space="preserve"> </w:t>
      </w:r>
      <w:r w:rsidRPr="009912BE">
        <w:t>ГИА-9</w:t>
      </w:r>
      <w:r w:rsidRPr="009912BE">
        <w:rPr>
          <w:spacing w:val="-15"/>
        </w:rPr>
        <w:t xml:space="preserve"> </w:t>
      </w:r>
      <w:r w:rsidRPr="009912BE">
        <w:t>только</w:t>
      </w:r>
      <w:r w:rsidRPr="009912BE">
        <w:rPr>
          <w:spacing w:val="-15"/>
        </w:rPr>
        <w:t xml:space="preserve"> </w:t>
      </w:r>
      <w:r w:rsidRPr="009912BE">
        <w:t>по</w:t>
      </w:r>
      <w:r w:rsidRPr="009912BE">
        <w:rPr>
          <w:spacing w:val="-15"/>
        </w:rPr>
        <w:t xml:space="preserve"> </w:t>
      </w:r>
      <w:r w:rsidRPr="009912BE">
        <w:t>обязательным</w:t>
      </w:r>
      <w:r w:rsidRPr="009912BE">
        <w:rPr>
          <w:spacing w:val="-15"/>
        </w:rPr>
        <w:t xml:space="preserve"> </w:t>
      </w:r>
      <w:r w:rsidRPr="009912BE">
        <w:t>учебным</w:t>
      </w:r>
      <w:r w:rsidRPr="009912BE">
        <w:rPr>
          <w:spacing w:val="-15"/>
        </w:rPr>
        <w:t xml:space="preserve"> </w:t>
      </w:r>
      <w:r w:rsidRPr="009912BE">
        <w:t>предметам);</w:t>
      </w:r>
    </w:p>
    <w:p w:rsidR="008779D3" w:rsidRDefault="008779D3" w:rsidP="008779D3">
      <w:pPr>
        <w:pStyle w:val="a3"/>
        <w:numPr>
          <w:ilvl w:val="0"/>
          <w:numId w:val="9"/>
        </w:numPr>
        <w:ind w:right="115"/>
      </w:pPr>
      <w:r w:rsidRPr="009912BE">
        <w:rPr>
          <w:spacing w:val="-6"/>
        </w:rPr>
        <w:t>не</w:t>
      </w:r>
      <w:r w:rsidRPr="009912BE">
        <w:tab/>
      </w:r>
      <w:r w:rsidRPr="009912BE">
        <w:rPr>
          <w:spacing w:val="-2"/>
        </w:rPr>
        <w:t>явившиеся</w:t>
      </w:r>
      <w:r w:rsidRPr="009912BE">
        <w:tab/>
      </w:r>
      <w:r w:rsidRPr="009912BE">
        <w:rPr>
          <w:spacing w:val="-6"/>
        </w:rPr>
        <w:t>на</w:t>
      </w:r>
      <w:r w:rsidRPr="009912BE">
        <w:tab/>
      </w:r>
      <w:r w:rsidRPr="009912BE">
        <w:rPr>
          <w:spacing w:val="-2"/>
        </w:rPr>
        <w:t>экзамены</w:t>
      </w:r>
      <w:r w:rsidRPr="009912BE">
        <w:tab/>
      </w:r>
      <w:r w:rsidRPr="009912BE">
        <w:rPr>
          <w:spacing w:val="-6"/>
        </w:rPr>
        <w:t>по</w:t>
      </w:r>
      <w:r w:rsidRPr="009912BE">
        <w:tab/>
      </w:r>
      <w:r w:rsidRPr="009912BE">
        <w:rPr>
          <w:spacing w:val="-2"/>
        </w:rPr>
        <w:t>уважительным</w:t>
      </w:r>
      <w:r w:rsidRPr="009912BE">
        <w:tab/>
      </w:r>
      <w:r w:rsidRPr="009912BE">
        <w:rPr>
          <w:spacing w:val="-2"/>
        </w:rPr>
        <w:t>причинам</w:t>
      </w:r>
      <w:r w:rsidRPr="009912BE">
        <w:tab/>
      </w:r>
      <w:r w:rsidRPr="009912BE">
        <w:rPr>
          <w:spacing w:val="-2"/>
        </w:rPr>
        <w:t>(болезнь</w:t>
      </w:r>
      <w:r w:rsidRPr="009912BE">
        <w:tab/>
      </w:r>
      <w:r w:rsidRPr="009912BE">
        <w:rPr>
          <w:spacing w:val="-4"/>
        </w:rPr>
        <w:t>или</w:t>
      </w:r>
      <w:r w:rsidRPr="009912BE">
        <w:tab/>
      </w:r>
      <w:r w:rsidRPr="009912BE">
        <w:rPr>
          <w:spacing w:val="-4"/>
        </w:rPr>
        <w:t xml:space="preserve">иные </w:t>
      </w:r>
      <w:r w:rsidRPr="009912BE">
        <w:t>обстоятельства), подтвержденным документально;</w:t>
      </w:r>
    </w:p>
    <w:p w:rsidR="008779D3" w:rsidRDefault="008779D3" w:rsidP="008779D3">
      <w:pPr>
        <w:pStyle w:val="a3"/>
        <w:numPr>
          <w:ilvl w:val="0"/>
          <w:numId w:val="9"/>
        </w:numPr>
        <w:ind w:right="115"/>
      </w:pPr>
      <w:proofErr w:type="gramStart"/>
      <w:r w:rsidRPr="009912BE">
        <w:t>не</w:t>
      </w:r>
      <w:r w:rsidRPr="009912BE">
        <w:rPr>
          <w:spacing w:val="40"/>
        </w:rPr>
        <w:t xml:space="preserve"> </w:t>
      </w:r>
      <w:r w:rsidRPr="009912BE">
        <w:t>завершившие</w:t>
      </w:r>
      <w:r w:rsidRPr="009912BE">
        <w:rPr>
          <w:spacing w:val="40"/>
        </w:rPr>
        <w:t xml:space="preserve"> </w:t>
      </w:r>
      <w:r w:rsidRPr="009912BE">
        <w:t>выполнение</w:t>
      </w:r>
      <w:r w:rsidRPr="009912BE">
        <w:rPr>
          <w:spacing w:val="40"/>
        </w:rPr>
        <w:t xml:space="preserve"> </w:t>
      </w:r>
      <w:r w:rsidRPr="009912BE">
        <w:t>экзаменационной</w:t>
      </w:r>
      <w:r w:rsidRPr="009912BE">
        <w:rPr>
          <w:spacing w:val="40"/>
        </w:rPr>
        <w:t xml:space="preserve"> </w:t>
      </w:r>
      <w:r w:rsidRPr="009912BE">
        <w:t>работы</w:t>
      </w:r>
      <w:r w:rsidRPr="009912BE">
        <w:rPr>
          <w:spacing w:val="40"/>
        </w:rPr>
        <w:t xml:space="preserve"> </w:t>
      </w:r>
      <w:r w:rsidRPr="009912BE">
        <w:t>по</w:t>
      </w:r>
      <w:r w:rsidRPr="009912BE">
        <w:rPr>
          <w:spacing w:val="40"/>
        </w:rPr>
        <w:t xml:space="preserve"> </w:t>
      </w:r>
      <w:r w:rsidRPr="009912BE">
        <w:t>уважительным</w:t>
      </w:r>
      <w:r w:rsidRPr="009912BE">
        <w:rPr>
          <w:spacing w:val="40"/>
        </w:rPr>
        <w:t xml:space="preserve"> </w:t>
      </w:r>
      <w:r w:rsidRPr="009912BE">
        <w:t>причинам (болезнь или иные обстоятельства), подтвержденным документально;</w:t>
      </w:r>
      <w:proofErr w:type="gramEnd"/>
    </w:p>
    <w:p w:rsidR="008779D3" w:rsidRPr="009912BE" w:rsidRDefault="008779D3" w:rsidP="008779D3">
      <w:pPr>
        <w:pStyle w:val="a3"/>
        <w:numPr>
          <w:ilvl w:val="0"/>
          <w:numId w:val="9"/>
        </w:numPr>
        <w:ind w:right="115"/>
      </w:pPr>
      <w:r w:rsidRPr="009912BE">
        <w:t>участники,</w:t>
      </w:r>
      <w:r w:rsidRPr="009912BE">
        <w:rPr>
          <w:spacing w:val="80"/>
          <w:w w:val="150"/>
        </w:rPr>
        <w:t xml:space="preserve"> </w:t>
      </w:r>
      <w:r w:rsidRPr="009912BE">
        <w:t>апелляции</w:t>
      </w:r>
      <w:r w:rsidRPr="009912BE">
        <w:rPr>
          <w:spacing w:val="80"/>
          <w:w w:val="150"/>
        </w:rPr>
        <w:t xml:space="preserve"> </w:t>
      </w:r>
      <w:r w:rsidRPr="009912BE">
        <w:t>которых</w:t>
      </w:r>
      <w:r w:rsidRPr="009912BE">
        <w:rPr>
          <w:spacing w:val="80"/>
          <w:w w:val="150"/>
        </w:rPr>
        <w:t xml:space="preserve"> </w:t>
      </w:r>
      <w:r w:rsidRPr="009912BE">
        <w:t>о</w:t>
      </w:r>
      <w:r w:rsidRPr="009912BE">
        <w:rPr>
          <w:spacing w:val="80"/>
          <w:w w:val="150"/>
        </w:rPr>
        <w:t xml:space="preserve"> </w:t>
      </w:r>
      <w:r w:rsidRPr="009912BE">
        <w:t>нарушении</w:t>
      </w:r>
      <w:r w:rsidRPr="009912BE">
        <w:rPr>
          <w:spacing w:val="80"/>
          <w:w w:val="150"/>
        </w:rPr>
        <w:t xml:space="preserve"> </w:t>
      </w:r>
      <w:r w:rsidRPr="009912BE">
        <w:t>порядка</w:t>
      </w:r>
      <w:r w:rsidRPr="009912BE">
        <w:rPr>
          <w:spacing w:val="80"/>
          <w:w w:val="150"/>
        </w:rPr>
        <w:t xml:space="preserve"> </w:t>
      </w:r>
      <w:r w:rsidRPr="009912BE">
        <w:t>проведения</w:t>
      </w:r>
      <w:r w:rsidRPr="009912BE">
        <w:rPr>
          <w:spacing w:val="80"/>
          <w:w w:val="150"/>
        </w:rPr>
        <w:t xml:space="preserve"> </w:t>
      </w:r>
      <w:r w:rsidRPr="009912BE">
        <w:t>ГИА-9</w:t>
      </w:r>
      <w:r w:rsidRPr="009912BE">
        <w:rPr>
          <w:spacing w:val="80"/>
          <w:w w:val="150"/>
        </w:rPr>
        <w:t xml:space="preserve"> </w:t>
      </w:r>
      <w:r w:rsidRPr="009912BE">
        <w:t>были удовлетворены КК ГИА-9.</w:t>
      </w:r>
    </w:p>
    <w:p w:rsidR="008779D3" w:rsidRDefault="008779D3" w:rsidP="008779D3">
      <w:pPr>
        <w:pStyle w:val="a3"/>
        <w:ind w:right="115"/>
      </w:pPr>
      <w:r>
        <w:t>Участникам, не прошедшим ГИА-9 или получившим на ГИА-9 неудовлетворительные результаты более чем по двум учебным предметам, либо получившим повторно неудовлетворительный результат по одному или двум учебным предметам на ГИА-9 в резервные сроки, предоставляется право пройти ГИА-9 по соответствующим учебным предметам в дополнительный период, но не ранее 1 сентября.</w:t>
      </w:r>
    </w:p>
    <w:p w:rsidR="008779D3" w:rsidRDefault="008779D3" w:rsidP="008779D3">
      <w:pPr>
        <w:pStyle w:val="a3"/>
        <w:ind w:right="115"/>
      </w:pPr>
      <w:r>
        <w:t>Участникам с ограниченными возможностями здоровья, детям-инвалидам и инвалидам, проходящим ГИА-9 только по обязательным учебным предметам, не прошедшим ГИА-9 или получившим на ГИА-9 неудовлетворительные результаты более чем по одному учебному предмету, предоставляется право пройти ГИА-9 по соответствующим учебным предметам в дополнительный период, но не ранее 1 сентября.</w:t>
      </w:r>
    </w:p>
    <w:p w:rsidR="0088705D" w:rsidRDefault="0088705D" w:rsidP="008779D3">
      <w:pPr>
        <w:pStyle w:val="a3"/>
        <w:ind w:right="115"/>
      </w:pPr>
    </w:p>
    <w:p w:rsidR="0088705D" w:rsidRDefault="0088705D" w:rsidP="008779D3">
      <w:pPr>
        <w:pStyle w:val="a3"/>
        <w:ind w:right="115"/>
      </w:pPr>
    </w:p>
    <w:p w:rsidR="0088705D" w:rsidRDefault="0088705D" w:rsidP="008779D3">
      <w:pPr>
        <w:pStyle w:val="a3"/>
        <w:ind w:right="115"/>
      </w:pPr>
    </w:p>
    <w:p w:rsidR="008779D3" w:rsidRDefault="008779D3" w:rsidP="008779D3">
      <w:pPr>
        <w:pStyle w:val="Heading1"/>
        <w:spacing w:before="137" w:line="240" w:lineRule="auto"/>
        <w:ind w:left="808" w:firstLine="0"/>
      </w:pPr>
      <w:r>
        <w:t>С</w:t>
      </w:r>
      <w:r>
        <w:rPr>
          <w:spacing w:val="-3"/>
        </w:rPr>
        <w:t xml:space="preserve"> </w:t>
      </w:r>
      <w:r>
        <w:t>информацией</w:t>
      </w:r>
      <w:r>
        <w:rPr>
          <w:spacing w:val="-2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порядке</w:t>
      </w:r>
      <w:r>
        <w:rPr>
          <w:spacing w:val="-1"/>
        </w:rPr>
        <w:t xml:space="preserve"> </w:t>
      </w:r>
      <w:r>
        <w:t>проведения</w:t>
      </w:r>
      <w:r>
        <w:rPr>
          <w:spacing w:val="-5"/>
        </w:rPr>
        <w:t xml:space="preserve"> </w:t>
      </w:r>
      <w:r>
        <w:t>ГИА-9</w:t>
      </w:r>
      <w:r>
        <w:rPr>
          <w:spacing w:val="-2"/>
        </w:rPr>
        <w:t xml:space="preserve"> </w:t>
      </w:r>
      <w:proofErr w:type="gramStart"/>
      <w:r>
        <w:t>ознакомлен</w:t>
      </w:r>
      <w:proofErr w:type="gramEnd"/>
      <w:r>
        <w:rPr>
          <w:spacing w:val="-1"/>
        </w:rPr>
        <w:t xml:space="preserve"> </w:t>
      </w:r>
      <w:r>
        <w:rPr>
          <w:spacing w:val="-4"/>
        </w:rPr>
        <w:t>(а):</w:t>
      </w:r>
    </w:p>
    <w:p w:rsidR="008779D3" w:rsidRDefault="008779D3" w:rsidP="008779D3">
      <w:pPr>
        <w:pStyle w:val="a3"/>
        <w:spacing w:before="135"/>
        <w:ind w:left="808" w:firstLine="0"/>
      </w:pPr>
      <w:r>
        <w:t>Участник</w:t>
      </w:r>
      <w:r>
        <w:rPr>
          <w:spacing w:val="-5"/>
        </w:rPr>
        <w:t xml:space="preserve"> </w:t>
      </w:r>
      <w:r>
        <w:t>ГИА-</w:t>
      </w:r>
      <w:r>
        <w:rPr>
          <w:spacing w:val="-10"/>
        </w:rPr>
        <w:t>9</w:t>
      </w:r>
    </w:p>
    <w:p w:rsidR="008779D3" w:rsidRDefault="008779D3" w:rsidP="008779D3">
      <w:pPr>
        <w:tabs>
          <w:tab w:val="left" w:pos="3148"/>
          <w:tab w:val="left" w:pos="5747"/>
        </w:tabs>
        <w:ind w:left="868"/>
        <w:jc w:val="both"/>
        <w:rPr>
          <w:sz w:val="24"/>
        </w:rPr>
      </w:pPr>
      <w:r>
        <w:rPr>
          <w:sz w:val="24"/>
          <w:u w:val="single"/>
        </w:rPr>
        <w:tab/>
      </w:r>
      <w:r>
        <w:rPr>
          <w:spacing w:val="-10"/>
          <w:sz w:val="24"/>
        </w:rPr>
        <w:t>(</w:t>
      </w:r>
      <w:r>
        <w:rPr>
          <w:sz w:val="24"/>
          <w:u w:val="single"/>
        </w:rPr>
        <w:tab/>
      </w:r>
      <w:r>
        <w:rPr>
          <w:spacing w:val="-10"/>
          <w:sz w:val="24"/>
        </w:rPr>
        <w:t>)        « _______»   ________________ 2022</w:t>
      </w:r>
    </w:p>
    <w:p w:rsidR="008779D3" w:rsidRDefault="008779D3" w:rsidP="008779D3">
      <w:pPr>
        <w:pStyle w:val="a3"/>
        <w:spacing w:before="137"/>
        <w:ind w:left="808" w:firstLine="0"/>
      </w:pPr>
      <w:r>
        <w:t>Родитель/законный</w:t>
      </w:r>
      <w:r>
        <w:rPr>
          <w:spacing w:val="-8"/>
        </w:rPr>
        <w:t xml:space="preserve"> </w:t>
      </w:r>
      <w:r>
        <w:t>представитель</w:t>
      </w:r>
      <w:r>
        <w:rPr>
          <w:spacing w:val="-4"/>
        </w:rPr>
        <w:t xml:space="preserve"> </w:t>
      </w:r>
      <w:r>
        <w:t>несовершеннолетнего</w:t>
      </w:r>
      <w:r>
        <w:rPr>
          <w:spacing w:val="1"/>
        </w:rPr>
        <w:t xml:space="preserve"> </w:t>
      </w:r>
      <w:r>
        <w:t>участника</w:t>
      </w:r>
      <w:r>
        <w:rPr>
          <w:spacing w:val="-4"/>
        </w:rPr>
        <w:t xml:space="preserve"> </w:t>
      </w:r>
      <w:r>
        <w:rPr>
          <w:spacing w:val="-2"/>
        </w:rPr>
        <w:t>экзамена:</w:t>
      </w:r>
    </w:p>
    <w:p w:rsidR="008779D3" w:rsidRDefault="008779D3" w:rsidP="00A46864"/>
    <w:p w:rsidR="008779D3" w:rsidRDefault="008779D3" w:rsidP="008779D3">
      <w:pPr>
        <w:tabs>
          <w:tab w:val="left" w:pos="3148"/>
          <w:tab w:val="left" w:pos="5747"/>
        </w:tabs>
        <w:ind w:left="868"/>
        <w:jc w:val="both"/>
        <w:rPr>
          <w:sz w:val="24"/>
        </w:rPr>
      </w:pPr>
      <w:r>
        <w:rPr>
          <w:sz w:val="24"/>
          <w:u w:val="single"/>
        </w:rPr>
        <w:tab/>
      </w:r>
      <w:r>
        <w:rPr>
          <w:spacing w:val="-10"/>
          <w:sz w:val="24"/>
        </w:rPr>
        <w:t>(</w:t>
      </w:r>
      <w:r>
        <w:rPr>
          <w:sz w:val="24"/>
          <w:u w:val="single"/>
        </w:rPr>
        <w:tab/>
      </w:r>
      <w:r>
        <w:rPr>
          <w:spacing w:val="-10"/>
          <w:sz w:val="24"/>
        </w:rPr>
        <w:t>)        « _______»   ________________ 2022</w:t>
      </w:r>
    </w:p>
    <w:p w:rsidR="008779D3" w:rsidRDefault="008779D3" w:rsidP="00A46864">
      <w:pPr>
        <w:sectPr w:rsidR="008779D3" w:rsidSect="00A46864">
          <w:footerReference w:type="default" r:id="rId7"/>
          <w:pgSz w:w="11910" w:h="16840"/>
          <w:pgMar w:top="567" w:right="567" w:bottom="567" w:left="851" w:header="0" w:footer="340" w:gutter="0"/>
          <w:cols w:space="720"/>
        </w:sectPr>
      </w:pPr>
    </w:p>
    <w:p w:rsidR="00102761" w:rsidRDefault="00102761" w:rsidP="00A46864">
      <w:pPr>
        <w:pStyle w:val="a3"/>
        <w:spacing w:before="63" w:line="237" w:lineRule="auto"/>
        <w:ind w:right="117" w:firstLine="0"/>
      </w:pPr>
    </w:p>
    <w:sectPr w:rsidR="00102761" w:rsidSect="00A46864">
      <w:footerReference w:type="default" r:id="rId8"/>
      <w:pgSz w:w="11910" w:h="16840"/>
      <w:pgMar w:top="340" w:right="600" w:bottom="520" w:left="620" w:header="0" w:footer="338" w:gutter="0"/>
      <w:pgNumType w:start="2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37EB" w:rsidRDefault="00D637EB" w:rsidP="00102761">
      <w:r>
        <w:separator/>
      </w:r>
    </w:p>
  </w:endnote>
  <w:endnote w:type="continuationSeparator" w:id="0">
    <w:p w:rsidR="00D637EB" w:rsidRDefault="00D637EB" w:rsidP="001027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6864" w:rsidRDefault="00AD0EC4">
    <w:pPr>
      <w:pStyle w:val="a3"/>
      <w:spacing w:line="14" w:lineRule="auto"/>
      <w:ind w:left="0" w:firstLine="0"/>
      <w:jc w:val="left"/>
      <w:rPr>
        <w:sz w:val="18"/>
      </w:rPr>
    </w:pPr>
    <w:r w:rsidRPr="00AD0EC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309.9pt;margin-top:811.75pt;width:12pt;height:13.05pt;z-index:-251656192;mso-position-horizontal-relative:page;mso-position-vertical-relative:page" filled="f" stroked="f">
          <v:textbox inset="0,0,0,0">
            <w:txbxContent>
              <w:p w:rsidR="00A46864" w:rsidRDefault="00AD0EC4">
                <w:pPr>
                  <w:spacing w:before="10"/>
                  <w:ind w:left="60"/>
                  <w:rPr>
                    <w:sz w:val="20"/>
                  </w:rPr>
                </w:pPr>
                <w:r>
                  <w:rPr>
                    <w:w w:val="99"/>
                    <w:sz w:val="20"/>
                  </w:rPr>
                  <w:fldChar w:fldCharType="begin"/>
                </w:r>
                <w:r w:rsidR="00A46864">
                  <w:rPr>
                    <w:w w:val="99"/>
                    <w:sz w:val="20"/>
                  </w:rPr>
                  <w:instrText xml:space="preserve"> PAGE </w:instrText>
                </w:r>
                <w:r>
                  <w:rPr>
                    <w:w w:val="99"/>
                    <w:sz w:val="20"/>
                  </w:rPr>
                  <w:fldChar w:fldCharType="separate"/>
                </w:r>
                <w:r w:rsidR="00CD15E0">
                  <w:rPr>
                    <w:noProof/>
                    <w:w w:val="99"/>
                    <w:sz w:val="20"/>
                  </w:rPr>
                  <w:t>2</w:t>
                </w:r>
                <w:r>
                  <w:rPr>
                    <w:w w:val="99"/>
                    <w:sz w:val="2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2761" w:rsidRDefault="00AD0EC4">
    <w:pPr>
      <w:pStyle w:val="a3"/>
      <w:spacing w:line="14" w:lineRule="auto"/>
      <w:ind w:left="0" w:firstLine="0"/>
      <w:jc w:val="left"/>
      <w:rPr>
        <w:sz w:val="18"/>
      </w:rPr>
    </w:pPr>
    <w:r w:rsidRPr="00AD0EC4"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5" type="#_x0000_t202" style="position:absolute;margin-left:309.9pt;margin-top:811.75pt;width:12pt;height:13.05pt;z-index:-251658752;mso-position-horizontal-relative:page;mso-position-vertical-relative:page" filled="f" stroked="f">
          <v:textbox inset="0,0,0,0">
            <w:txbxContent>
              <w:p w:rsidR="00102761" w:rsidRDefault="00AD0EC4">
                <w:pPr>
                  <w:spacing w:before="10"/>
                  <w:ind w:left="60"/>
                  <w:rPr>
                    <w:sz w:val="20"/>
                  </w:rPr>
                </w:pPr>
                <w:r>
                  <w:rPr>
                    <w:w w:val="99"/>
                    <w:sz w:val="20"/>
                  </w:rPr>
                  <w:fldChar w:fldCharType="begin"/>
                </w:r>
                <w:r w:rsidR="00875B39">
                  <w:rPr>
                    <w:w w:val="99"/>
                    <w:sz w:val="20"/>
                  </w:rPr>
                  <w:instrText xml:space="preserve"> PAGE </w:instrText>
                </w:r>
                <w:r>
                  <w:rPr>
                    <w:w w:val="99"/>
                    <w:sz w:val="20"/>
                  </w:rPr>
                  <w:fldChar w:fldCharType="separate"/>
                </w:r>
                <w:r w:rsidR="00CD15E0">
                  <w:rPr>
                    <w:noProof/>
                    <w:w w:val="99"/>
                    <w:sz w:val="20"/>
                  </w:rPr>
                  <w:t>2</w:t>
                </w:r>
                <w:r>
                  <w:rPr>
                    <w:w w:val="99"/>
                    <w:sz w:val="2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37EB" w:rsidRDefault="00D637EB" w:rsidP="00102761">
      <w:r>
        <w:separator/>
      </w:r>
    </w:p>
  </w:footnote>
  <w:footnote w:type="continuationSeparator" w:id="0">
    <w:p w:rsidR="00D637EB" w:rsidRDefault="00D637EB" w:rsidP="0010276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754B6"/>
    <w:multiLevelType w:val="hybridMultilevel"/>
    <w:tmpl w:val="22FCA126"/>
    <w:lvl w:ilvl="0" w:tplc="CE6ECA74">
      <w:numFmt w:val="bullet"/>
      <w:lvlText w:val=""/>
      <w:lvlJc w:val="left"/>
      <w:pPr>
        <w:ind w:left="100" w:hanging="70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5842712E">
      <w:numFmt w:val="bullet"/>
      <w:lvlText w:val="•"/>
      <w:lvlJc w:val="left"/>
      <w:pPr>
        <w:ind w:left="1158" w:hanging="708"/>
      </w:pPr>
      <w:rPr>
        <w:rFonts w:hint="default"/>
        <w:lang w:val="ru-RU" w:eastAsia="en-US" w:bidi="ar-SA"/>
      </w:rPr>
    </w:lvl>
    <w:lvl w:ilvl="2" w:tplc="5F1C2ACA">
      <w:numFmt w:val="bullet"/>
      <w:lvlText w:val="•"/>
      <w:lvlJc w:val="left"/>
      <w:pPr>
        <w:ind w:left="2217" w:hanging="708"/>
      </w:pPr>
      <w:rPr>
        <w:rFonts w:hint="default"/>
        <w:lang w:val="ru-RU" w:eastAsia="en-US" w:bidi="ar-SA"/>
      </w:rPr>
    </w:lvl>
    <w:lvl w:ilvl="3" w:tplc="CDE8F212">
      <w:numFmt w:val="bullet"/>
      <w:lvlText w:val="•"/>
      <w:lvlJc w:val="left"/>
      <w:pPr>
        <w:ind w:left="3275" w:hanging="708"/>
      </w:pPr>
      <w:rPr>
        <w:rFonts w:hint="default"/>
        <w:lang w:val="ru-RU" w:eastAsia="en-US" w:bidi="ar-SA"/>
      </w:rPr>
    </w:lvl>
    <w:lvl w:ilvl="4" w:tplc="26B42274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 w:tplc="01626FD6">
      <w:numFmt w:val="bullet"/>
      <w:lvlText w:val="•"/>
      <w:lvlJc w:val="left"/>
      <w:pPr>
        <w:ind w:left="5393" w:hanging="708"/>
      </w:pPr>
      <w:rPr>
        <w:rFonts w:hint="default"/>
        <w:lang w:val="ru-RU" w:eastAsia="en-US" w:bidi="ar-SA"/>
      </w:rPr>
    </w:lvl>
    <w:lvl w:ilvl="6" w:tplc="FA3EAA38">
      <w:numFmt w:val="bullet"/>
      <w:lvlText w:val="•"/>
      <w:lvlJc w:val="left"/>
      <w:pPr>
        <w:ind w:left="6451" w:hanging="708"/>
      </w:pPr>
      <w:rPr>
        <w:rFonts w:hint="default"/>
        <w:lang w:val="ru-RU" w:eastAsia="en-US" w:bidi="ar-SA"/>
      </w:rPr>
    </w:lvl>
    <w:lvl w:ilvl="7" w:tplc="A40ABE2A">
      <w:numFmt w:val="bullet"/>
      <w:lvlText w:val="•"/>
      <w:lvlJc w:val="left"/>
      <w:pPr>
        <w:ind w:left="7510" w:hanging="708"/>
      </w:pPr>
      <w:rPr>
        <w:rFonts w:hint="default"/>
        <w:lang w:val="ru-RU" w:eastAsia="en-US" w:bidi="ar-SA"/>
      </w:rPr>
    </w:lvl>
    <w:lvl w:ilvl="8" w:tplc="F852196C">
      <w:numFmt w:val="bullet"/>
      <w:lvlText w:val="•"/>
      <w:lvlJc w:val="left"/>
      <w:pPr>
        <w:ind w:left="8569" w:hanging="708"/>
      </w:pPr>
      <w:rPr>
        <w:rFonts w:hint="default"/>
        <w:lang w:val="ru-RU" w:eastAsia="en-US" w:bidi="ar-SA"/>
      </w:rPr>
    </w:lvl>
  </w:abstractNum>
  <w:abstractNum w:abstractNumId="1">
    <w:nsid w:val="1554591E"/>
    <w:multiLevelType w:val="hybridMultilevel"/>
    <w:tmpl w:val="3F4E23C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DE5B2E"/>
    <w:multiLevelType w:val="hybridMultilevel"/>
    <w:tmpl w:val="39AA9BC2"/>
    <w:lvl w:ilvl="0" w:tplc="D336774E">
      <w:numFmt w:val="bullet"/>
      <w:lvlText w:val="-"/>
      <w:lvlJc w:val="left"/>
      <w:pPr>
        <w:ind w:left="100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5D1ECB5E">
      <w:numFmt w:val="bullet"/>
      <w:lvlText w:val="•"/>
      <w:lvlJc w:val="left"/>
      <w:pPr>
        <w:ind w:left="1158" w:hanging="286"/>
      </w:pPr>
      <w:rPr>
        <w:rFonts w:hint="default"/>
        <w:lang w:val="ru-RU" w:eastAsia="en-US" w:bidi="ar-SA"/>
      </w:rPr>
    </w:lvl>
    <w:lvl w:ilvl="2" w:tplc="744881BA">
      <w:numFmt w:val="bullet"/>
      <w:lvlText w:val="•"/>
      <w:lvlJc w:val="left"/>
      <w:pPr>
        <w:ind w:left="2217" w:hanging="286"/>
      </w:pPr>
      <w:rPr>
        <w:rFonts w:hint="default"/>
        <w:lang w:val="ru-RU" w:eastAsia="en-US" w:bidi="ar-SA"/>
      </w:rPr>
    </w:lvl>
    <w:lvl w:ilvl="3" w:tplc="5A8E66C4">
      <w:numFmt w:val="bullet"/>
      <w:lvlText w:val="•"/>
      <w:lvlJc w:val="left"/>
      <w:pPr>
        <w:ind w:left="3275" w:hanging="286"/>
      </w:pPr>
      <w:rPr>
        <w:rFonts w:hint="default"/>
        <w:lang w:val="ru-RU" w:eastAsia="en-US" w:bidi="ar-SA"/>
      </w:rPr>
    </w:lvl>
    <w:lvl w:ilvl="4" w:tplc="D82A5218">
      <w:numFmt w:val="bullet"/>
      <w:lvlText w:val="•"/>
      <w:lvlJc w:val="left"/>
      <w:pPr>
        <w:ind w:left="4334" w:hanging="286"/>
      </w:pPr>
      <w:rPr>
        <w:rFonts w:hint="default"/>
        <w:lang w:val="ru-RU" w:eastAsia="en-US" w:bidi="ar-SA"/>
      </w:rPr>
    </w:lvl>
    <w:lvl w:ilvl="5" w:tplc="F19A4AF8">
      <w:numFmt w:val="bullet"/>
      <w:lvlText w:val="•"/>
      <w:lvlJc w:val="left"/>
      <w:pPr>
        <w:ind w:left="5393" w:hanging="286"/>
      </w:pPr>
      <w:rPr>
        <w:rFonts w:hint="default"/>
        <w:lang w:val="ru-RU" w:eastAsia="en-US" w:bidi="ar-SA"/>
      </w:rPr>
    </w:lvl>
    <w:lvl w:ilvl="6" w:tplc="924E5952">
      <w:numFmt w:val="bullet"/>
      <w:lvlText w:val="•"/>
      <w:lvlJc w:val="left"/>
      <w:pPr>
        <w:ind w:left="6451" w:hanging="286"/>
      </w:pPr>
      <w:rPr>
        <w:rFonts w:hint="default"/>
        <w:lang w:val="ru-RU" w:eastAsia="en-US" w:bidi="ar-SA"/>
      </w:rPr>
    </w:lvl>
    <w:lvl w:ilvl="7" w:tplc="19BED39A">
      <w:numFmt w:val="bullet"/>
      <w:lvlText w:val="•"/>
      <w:lvlJc w:val="left"/>
      <w:pPr>
        <w:ind w:left="7510" w:hanging="286"/>
      </w:pPr>
      <w:rPr>
        <w:rFonts w:hint="default"/>
        <w:lang w:val="ru-RU" w:eastAsia="en-US" w:bidi="ar-SA"/>
      </w:rPr>
    </w:lvl>
    <w:lvl w:ilvl="8" w:tplc="7C82EF7C">
      <w:numFmt w:val="bullet"/>
      <w:lvlText w:val="•"/>
      <w:lvlJc w:val="left"/>
      <w:pPr>
        <w:ind w:left="8569" w:hanging="286"/>
      </w:pPr>
      <w:rPr>
        <w:rFonts w:hint="default"/>
        <w:lang w:val="ru-RU" w:eastAsia="en-US" w:bidi="ar-SA"/>
      </w:rPr>
    </w:lvl>
  </w:abstractNum>
  <w:abstractNum w:abstractNumId="3">
    <w:nsid w:val="282C58A2"/>
    <w:multiLevelType w:val="hybridMultilevel"/>
    <w:tmpl w:val="098A419A"/>
    <w:lvl w:ilvl="0" w:tplc="04190005">
      <w:start w:val="1"/>
      <w:numFmt w:val="bullet"/>
      <w:lvlText w:val=""/>
      <w:lvlJc w:val="left"/>
      <w:pPr>
        <w:ind w:left="15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88" w:hanging="360"/>
      </w:pPr>
      <w:rPr>
        <w:rFonts w:ascii="Wingdings" w:hAnsi="Wingdings" w:hint="default"/>
      </w:rPr>
    </w:lvl>
  </w:abstractNum>
  <w:abstractNum w:abstractNumId="4">
    <w:nsid w:val="370F05BE"/>
    <w:multiLevelType w:val="hybridMultilevel"/>
    <w:tmpl w:val="DB26C878"/>
    <w:lvl w:ilvl="0" w:tplc="04190005">
      <w:start w:val="1"/>
      <w:numFmt w:val="bullet"/>
      <w:lvlText w:val=""/>
      <w:lvlJc w:val="left"/>
      <w:pPr>
        <w:ind w:left="15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88" w:hanging="360"/>
      </w:pPr>
      <w:rPr>
        <w:rFonts w:ascii="Wingdings" w:hAnsi="Wingdings" w:hint="default"/>
      </w:rPr>
    </w:lvl>
  </w:abstractNum>
  <w:abstractNum w:abstractNumId="5">
    <w:nsid w:val="45977BB5"/>
    <w:multiLevelType w:val="hybridMultilevel"/>
    <w:tmpl w:val="45146F70"/>
    <w:lvl w:ilvl="0" w:tplc="04190005">
      <w:start w:val="1"/>
      <w:numFmt w:val="bullet"/>
      <w:lvlText w:val=""/>
      <w:lvlJc w:val="left"/>
      <w:pPr>
        <w:ind w:left="15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88" w:hanging="360"/>
      </w:pPr>
      <w:rPr>
        <w:rFonts w:ascii="Wingdings" w:hAnsi="Wingdings" w:hint="default"/>
      </w:rPr>
    </w:lvl>
  </w:abstractNum>
  <w:abstractNum w:abstractNumId="6">
    <w:nsid w:val="5B300705"/>
    <w:multiLevelType w:val="multilevel"/>
    <w:tmpl w:val="2D72B2A4"/>
    <w:lvl w:ilvl="0">
      <w:start w:val="1"/>
      <w:numFmt w:val="decimal"/>
      <w:lvlText w:val="%1."/>
      <w:lvlJc w:val="left"/>
      <w:pPr>
        <w:ind w:left="1516" w:hanging="708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28" w:hanging="42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38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56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75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9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12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30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49" w:hanging="420"/>
      </w:pPr>
      <w:rPr>
        <w:rFonts w:hint="default"/>
        <w:lang w:val="ru-RU" w:eastAsia="en-US" w:bidi="ar-SA"/>
      </w:rPr>
    </w:lvl>
  </w:abstractNum>
  <w:abstractNum w:abstractNumId="7">
    <w:nsid w:val="762256E5"/>
    <w:multiLevelType w:val="hybridMultilevel"/>
    <w:tmpl w:val="A166732E"/>
    <w:lvl w:ilvl="0" w:tplc="04190005">
      <w:start w:val="1"/>
      <w:numFmt w:val="bullet"/>
      <w:lvlText w:val=""/>
      <w:lvlJc w:val="left"/>
      <w:pPr>
        <w:ind w:left="15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88" w:hanging="360"/>
      </w:pPr>
      <w:rPr>
        <w:rFonts w:ascii="Wingdings" w:hAnsi="Wingdings" w:hint="default"/>
      </w:rPr>
    </w:lvl>
  </w:abstractNum>
  <w:abstractNum w:abstractNumId="8">
    <w:nsid w:val="7EB70EE9"/>
    <w:multiLevelType w:val="multilevel"/>
    <w:tmpl w:val="E988883C"/>
    <w:lvl w:ilvl="0">
      <w:start w:val="6"/>
      <w:numFmt w:val="decimal"/>
      <w:lvlText w:val="%1"/>
      <w:lvlJc w:val="left"/>
      <w:pPr>
        <w:ind w:left="1168" w:hanging="360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168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065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17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70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23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75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28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81" w:hanging="36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8"/>
  </w:num>
  <w:num w:numId="3">
    <w:abstractNumId w:val="0"/>
  </w:num>
  <w:num w:numId="4">
    <w:abstractNumId w:val="6"/>
  </w:num>
  <w:num w:numId="5">
    <w:abstractNumId w:val="4"/>
  </w:num>
  <w:num w:numId="6">
    <w:abstractNumId w:val="7"/>
  </w:num>
  <w:num w:numId="7">
    <w:abstractNumId w:val="5"/>
  </w:num>
  <w:num w:numId="8">
    <w:abstractNumId w:val="1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126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102761"/>
    <w:rsid w:val="00102761"/>
    <w:rsid w:val="00127AE5"/>
    <w:rsid w:val="0027659B"/>
    <w:rsid w:val="003261E9"/>
    <w:rsid w:val="0034548C"/>
    <w:rsid w:val="005454DA"/>
    <w:rsid w:val="007D05B8"/>
    <w:rsid w:val="0087088C"/>
    <w:rsid w:val="00875B39"/>
    <w:rsid w:val="008779D3"/>
    <w:rsid w:val="0088705D"/>
    <w:rsid w:val="009912BE"/>
    <w:rsid w:val="00A46864"/>
    <w:rsid w:val="00AD0EC4"/>
    <w:rsid w:val="00C67E70"/>
    <w:rsid w:val="00CD15E0"/>
    <w:rsid w:val="00D446D6"/>
    <w:rsid w:val="00D637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02761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0276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02761"/>
    <w:pPr>
      <w:ind w:left="100" w:firstLine="708"/>
      <w:jc w:val="both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102761"/>
    <w:pPr>
      <w:spacing w:before="94" w:line="274" w:lineRule="exact"/>
      <w:ind w:left="100" w:firstLine="708"/>
      <w:jc w:val="both"/>
      <w:outlineLvl w:val="1"/>
    </w:pPr>
    <w:rPr>
      <w:b/>
      <w:bCs/>
      <w:sz w:val="24"/>
      <w:szCs w:val="24"/>
    </w:rPr>
  </w:style>
  <w:style w:type="paragraph" w:styleId="a4">
    <w:name w:val="Title"/>
    <w:basedOn w:val="a"/>
    <w:uiPriority w:val="1"/>
    <w:qFormat/>
    <w:rsid w:val="00102761"/>
    <w:pPr>
      <w:spacing w:before="68"/>
      <w:ind w:left="198" w:right="220"/>
      <w:jc w:val="center"/>
    </w:pPr>
    <w:rPr>
      <w:b/>
      <w:bCs/>
      <w:sz w:val="26"/>
      <w:szCs w:val="26"/>
    </w:rPr>
  </w:style>
  <w:style w:type="paragraph" w:styleId="a5">
    <w:name w:val="List Paragraph"/>
    <w:basedOn w:val="a"/>
    <w:uiPriority w:val="1"/>
    <w:qFormat/>
    <w:rsid w:val="00102761"/>
    <w:pPr>
      <w:spacing w:before="2" w:line="274" w:lineRule="exact"/>
      <w:ind w:left="1516" w:hanging="709"/>
      <w:jc w:val="both"/>
    </w:pPr>
  </w:style>
  <w:style w:type="paragraph" w:customStyle="1" w:styleId="TableParagraph">
    <w:name w:val="Table Paragraph"/>
    <w:basedOn w:val="a"/>
    <w:uiPriority w:val="1"/>
    <w:qFormat/>
    <w:rsid w:val="00102761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6</Pages>
  <Words>2537</Words>
  <Characters>14463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16967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ASG</dc:creator>
  <cp:lastModifiedBy>centr</cp:lastModifiedBy>
  <cp:revision>6</cp:revision>
  <dcterms:created xsi:type="dcterms:W3CDTF">2021-11-04T07:04:00Z</dcterms:created>
  <dcterms:modified xsi:type="dcterms:W3CDTF">2022-01-31T11:19:00Z</dcterms:modified>
</cp:coreProperties>
</file>