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B3" w:rsidRPr="00447913" w:rsidRDefault="00C51CB3" w:rsidP="00C51CB3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Министерство образования Тверской области </w:t>
      </w:r>
    </w:p>
    <w:p w:rsidR="00C51CB3" w:rsidRPr="00447913" w:rsidRDefault="00C51CB3" w:rsidP="00C51CB3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Управление образования Администрации </w:t>
      </w:r>
      <w:proofErr w:type="spellStart"/>
      <w:r w:rsidRPr="00447913">
        <w:rPr>
          <w:b/>
          <w:bCs/>
          <w:sz w:val="20"/>
          <w:szCs w:val="20"/>
        </w:rPr>
        <w:t>Нелидовского</w:t>
      </w:r>
      <w:proofErr w:type="spellEnd"/>
      <w:r w:rsidRPr="00447913">
        <w:rPr>
          <w:b/>
          <w:bCs/>
          <w:sz w:val="20"/>
          <w:szCs w:val="20"/>
        </w:rPr>
        <w:t xml:space="preserve"> городского округа Тверской области</w:t>
      </w:r>
    </w:p>
    <w:p w:rsidR="00C51CB3" w:rsidRPr="00447913" w:rsidRDefault="00C51CB3" w:rsidP="00C51CB3">
      <w:pPr>
        <w:pStyle w:val="3"/>
        <w:rPr>
          <w:i w:val="0"/>
          <w:iCs w:val="0"/>
          <w:sz w:val="20"/>
        </w:rPr>
      </w:pPr>
      <w:r w:rsidRPr="00447913">
        <w:rPr>
          <w:i w:val="0"/>
          <w:iCs w:val="0"/>
          <w:sz w:val="20"/>
        </w:rPr>
        <w:t xml:space="preserve">Муниципальное бюджетное общеобразовательное учреждение </w:t>
      </w:r>
      <w:r w:rsidRPr="00447913">
        <w:rPr>
          <w:bCs w:val="0"/>
          <w:i w:val="0"/>
          <w:sz w:val="20"/>
        </w:rPr>
        <w:t>гимназия №2</w:t>
      </w:r>
    </w:p>
    <w:p w:rsidR="00C51CB3" w:rsidRPr="00447913" w:rsidRDefault="00C51CB3" w:rsidP="00C51CB3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172521, Тверская область, </w:t>
      </w:r>
      <w:proofErr w:type="gramStart"/>
      <w:r w:rsidRPr="00447913">
        <w:rPr>
          <w:b/>
          <w:bCs/>
          <w:sz w:val="20"/>
          <w:szCs w:val="20"/>
        </w:rPr>
        <w:t>г</w:t>
      </w:r>
      <w:proofErr w:type="gramEnd"/>
      <w:r w:rsidRPr="00447913">
        <w:rPr>
          <w:b/>
          <w:bCs/>
          <w:sz w:val="20"/>
          <w:szCs w:val="20"/>
        </w:rPr>
        <w:t xml:space="preserve">. Нелидово, ул. Мира, д. 18. </w:t>
      </w:r>
    </w:p>
    <w:p w:rsidR="00C51CB3" w:rsidRPr="00447913" w:rsidRDefault="00C51CB3" w:rsidP="00C51CB3">
      <w:pPr>
        <w:jc w:val="center"/>
        <w:rPr>
          <w:b/>
          <w:bCs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Тел/факс: 8 (48266) 5-22-80; </w:t>
      </w:r>
      <w:r w:rsidRPr="00447913">
        <w:rPr>
          <w:b/>
          <w:bCs/>
          <w:sz w:val="20"/>
          <w:szCs w:val="20"/>
          <w:lang w:val="en-US"/>
        </w:rPr>
        <w:t>E</w:t>
      </w:r>
      <w:r w:rsidRPr="00447913">
        <w:rPr>
          <w:b/>
          <w:bCs/>
          <w:sz w:val="20"/>
          <w:szCs w:val="20"/>
        </w:rPr>
        <w:t>-</w:t>
      </w:r>
      <w:r w:rsidRPr="00447913">
        <w:rPr>
          <w:b/>
          <w:bCs/>
          <w:sz w:val="20"/>
          <w:szCs w:val="20"/>
          <w:lang w:val="en-US"/>
        </w:rPr>
        <w:t>mail</w:t>
      </w:r>
      <w:r w:rsidRPr="00447913">
        <w:rPr>
          <w:b/>
          <w:bCs/>
          <w:sz w:val="20"/>
          <w:szCs w:val="20"/>
        </w:rPr>
        <w:t xml:space="preserve">: </w:t>
      </w:r>
      <w:proofErr w:type="spellStart"/>
      <w:r w:rsidRPr="00447913">
        <w:rPr>
          <w:b/>
          <w:bCs/>
          <w:sz w:val="20"/>
          <w:szCs w:val="20"/>
          <w:lang w:val="en-US"/>
        </w:rPr>
        <w:t>nelgimnaz</w:t>
      </w:r>
      <w:proofErr w:type="spellEnd"/>
      <w:r w:rsidRPr="00447913">
        <w:rPr>
          <w:b/>
          <w:bCs/>
          <w:sz w:val="20"/>
          <w:szCs w:val="20"/>
        </w:rPr>
        <w:t>@</w:t>
      </w:r>
      <w:r w:rsidRPr="00447913">
        <w:rPr>
          <w:b/>
          <w:bCs/>
          <w:sz w:val="20"/>
          <w:szCs w:val="20"/>
          <w:lang w:val="en-US"/>
        </w:rPr>
        <w:t>mail</w:t>
      </w:r>
      <w:r w:rsidRPr="00447913">
        <w:rPr>
          <w:b/>
          <w:bCs/>
          <w:sz w:val="20"/>
          <w:szCs w:val="20"/>
        </w:rPr>
        <w:t>.</w:t>
      </w:r>
      <w:proofErr w:type="spellStart"/>
      <w:r w:rsidRPr="00447913">
        <w:rPr>
          <w:b/>
          <w:bCs/>
          <w:sz w:val="20"/>
          <w:szCs w:val="20"/>
          <w:lang w:val="en-US"/>
        </w:rPr>
        <w:t>ru</w:t>
      </w:r>
      <w:proofErr w:type="spellEnd"/>
    </w:p>
    <w:p w:rsidR="00C51CB3" w:rsidRPr="00447913" w:rsidRDefault="00C51CB3" w:rsidP="00C51CB3">
      <w:pPr>
        <w:jc w:val="center"/>
        <w:rPr>
          <w:b/>
          <w:sz w:val="20"/>
          <w:szCs w:val="20"/>
        </w:rPr>
      </w:pPr>
      <w:r w:rsidRPr="00447913">
        <w:rPr>
          <w:b/>
          <w:bCs/>
          <w:sz w:val="20"/>
          <w:szCs w:val="20"/>
        </w:rPr>
        <w:t xml:space="preserve">ОГРН 1026901777209;ИНН 6912006040; </w:t>
      </w:r>
      <w:r w:rsidRPr="00447913">
        <w:rPr>
          <w:b/>
          <w:sz w:val="20"/>
          <w:szCs w:val="20"/>
        </w:rPr>
        <w:t xml:space="preserve">КПП: 691201001; БИК </w:t>
      </w:r>
      <w:r>
        <w:rPr>
          <w:b/>
          <w:sz w:val="20"/>
          <w:szCs w:val="20"/>
        </w:rPr>
        <w:t>012809106</w:t>
      </w:r>
      <w:r w:rsidRPr="00447913">
        <w:rPr>
          <w:b/>
          <w:sz w:val="20"/>
          <w:szCs w:val="20"/>
        </w:rPr>
        <w:t>; ОКПО 40745916</w:t>
      </w:r>
    </w:p>
    <w:p w:rsidR="00C51CB3" w:rsidRPr="001E040D" w:rsidRDefault="00C51CB3" w:rsidP="00C51C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Единый казначейский счёт </w:t>
      </w:r>
      <w:r w:rsidRPr="001E040D">
        <w:rPr>
          <w:b/>
          <w:color w:val="C00000"/>
          <w:sz w:val="20"/>
          <w:szCs w:val="20"/>
        </w:rPr>
        <w:t>401 028 105 453 700000 29</w:t>
      </w:r>
      <w:r>
        <w:rPr>
          <w:b/>
          <w:color w:val="C00000"/>
          <w:sz w:val="20"/>
          <w:szCs w:val="20"/>
        </w:rPr>
        <w:t xml:space="preserve">; </w:t>
      </w:r>
      <w:r w:rsidRPr="001E040D">
        <w:rPr>
          <w:b/>
          <w:sz w:val="20"/>
          <w:szCs w:val="20"/>
        </w:rPr>
        <w:t xml:space="preserve">Казначейский счёт: </w:t>
      </w:r>
      <w:r w:rsidRPr="001E040D">
        <w:rPr>
          <w:b/>
          <w:color w:val="C00000"/>
          <w:sz w:val="20"/>
          <w:szCs w:val="20"/>
        </w:rPr>
        <w:t>032 346 432 875 9000 3600</w:t>
      </w:r>
      <w:r w:rsidRPr="001E040D">
        <w:rPr>
          <w:b/>
          <w:sz w:val="20"/>
          <w:szCs w:val="20"/>
        </w:rPr>
        <w:t xml:space="preserve"> </w:t>
      </w:r>
    </w:p>
    <w:p w:rsidR="00C51CB3" w:rsidRPr="00447913" w:rsidRDefault="00C51CB3" w:rsidP="00C51CB3">
      <w:pPr>
        <w:jc w:val="center"/>
        <w:rPr>
          <w:b/>
          <w:sz w:val="20"/>
          <w:szCs w:val="20"/>
        </w:rPr>
      </w:pPr>
      <w:r w:rsidRPr="00447913">
        <w:rPr>
          <w:b/>
          <w:sz w:val="20"/>
          <w:szCs w:val="20"/>
        </w:rPr>
        <w:t xml:space="preserve"> ОТДЕЛЕНИЕ ТВЕРЬ </w:t>
      </w:r>
      <w:r>
        <w:rPr>
          <w:b/>
          <w:sz w:val="20"/>
          <w:szCs w:val="20"/>
        </w:rPr>
        <w:t xml:space="preserve">БАНКА РОССИИ//УФК по Тверской области </w:t>
      </w:r>
      <w:proofErr w:type="gramStart"/>
      <w:r>
        <w:rPr>
          <w:b/>
          <w:sz w:val="20"/>
          <w:szCs w:val="20"/>
        </w:rPr>
        <w:t>г</w:t>
      </w:r>
      <w:proofErr w:type="gramEnd"/>
      <w:r>
        <w:rPr>
          <w:b/>
          <w:sz w:val="20"/>
          <w:szCs w:val="20"/>
        </w:rPr>
        <w:t>. Тверь</w:t>
      </w:r>
    </w:p>
    <w:p w:rsidR="00C51CB3" w:rsidRDefault="00C51CB3" w:rsidP="00D56615">
      <w:pPr>
        <w:jc w:val="center"/>
        <w:rPr>
          <w:b/>
          <w:sz w:val="28"/>
          <w:szCs w:val="28"/>
        </w:rPr>
      </w:pPr>
    </w:p>
    <w:p w:rsidR="00D56615" w:rsidRPr="00C51CB3" w:rsidRDefault="00D56615" w:rsidP="00D56615">
      <w:pPr>
        <w:jc w:val="center"/>
        <w:rPr>
          <w:b/>
          <w:sz w:val="28"/>
          <w:szCs w:val="28"/>
        </w:rPr>
      </w:pPr>
      <w:r w:rsidRPr="00C51CB3">
        <w:rPr>
          <w:b/>
          <w:sz w:val="28"/>
          <w:szCs w:val="28"/>
        </w:rPr>
        <w:t>ПРИКАЗ</w:t>
      </w:r>
    </w:p>
    <w:p w:rsidR="00D56615" w:rsidRDefault="00D56615" w:rsidP="00D56615">
      <w:pPr>
        <w:rPr>
          <w:sz w:val="28"/>
          <w:szCs w:val="28"/>
        </w:rPr>
      </w:pPr>
    </w:p>
    <w:p w:rsidR="00D56615" w:rsidRDefault="00C51CB3" w:rsidP="00C51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863C0">
        <w:rPr>
          <w:sz w:val="28"/>
          <w:szCs w:val="28"/>
        </w:rPr>
        <w:t xml:space="preserve">                              № 9</w:t>
      </w:r>
      <w:r>
        <w:rPr>
          <w:sz w:val="28"/>
          <w:szCs w:val="28"/>
        </w:rPr>
        <w:t xml:space="preserve">                         20.09.2022</w:t>
      </w:r>
    </w:p>
    <w:p w:rsidR="00D56615" w:rsidRPr="00C51CB3" w:rsidRDefault="00D56615" w:rsidP="00D56615">
      <w:pPr>
        <w:rPr>
          <w:b/>
        </w:rPr>
      </w:pPr>
      <w:r w:rsidRPr="00C51CB3">
        <w:rPr>
          <w:b/>
        </w:rPr>
        <w:t>О     проведении      школьного         этапа</w:t>
      </w:r>
    </w:p>
    <w:p w:rsidR="00D56615" w:rsidRPr="00C51CB3" w:rsidRDefault="00D56615" w:rsidP="00D56615">
      <w:pPr>
        <w:rPr>
          <w:b/>
        </w:rPr>
      </w:pPr>
      <w:r w:rsidRPr="00C51CB3">
        <w:rPr>
          <w:b/>
        </w:rPr>
        <w:t>всероссийской олимпиады  школьников</w:t>
      </w:r>
    </w:p>
    <w:p w:rsidR="00D56615" w:rsidRPr="00C51CB3" w:rsidRDefault="00D56615" w:rsidP="00D56615">
      <w:pPr>
        <w:rPr>
          <w:b/>
        </w:rPr>
      </w:pPr>
      <w:r w:rsidRPr="00C51CB3">
        <w:rPr>
          <w:b/>
        </w:rPr>
        <w:t xml:space="preserve">в  </w:t>
      </w:r>
      <w:r w:rsidR="00615A65" w:rsidRPr="00C51CB3">
        <w:rPr>
          <w:b/>
        </w:rPr>
        <w:t>Гимназии №2</w:t>
      </w:r>
    </w:p>
    <w:p w:rsidR="00D56615" w:rsidRPr="00C51CB3" w:rsidRDefault="00546FFA" w:rsidP="00D56615">
      <w:pPr>
        <w:rPr>
          <w:b/>
        </w:rPr>
      </w:pPr>
      <w:r w:rsidRPr="00C51CB3">
        <w:rPr>
          <w:b/>
        </w:rPr>
        <w:t>в    2022/2023</w:t>
      </w:r>
      <w:r w:rsidR="00D56615" w:rsidRPr="00C51CB3">
        <w:rPr>
          <w:b/>
        </w:rPr>
        <w:t xml:space="preserve">  учебном году</w:t>
      </w:r>
    </w:p>
    <w:p w:rsidR="00D56615" w:rsidRDefault="00D56615" w:rsidP="00D56615">
      <w:pPr>
        <w:rPr>
          <w:sz w:val="28"/>
          <w:szCs w:val="28"/>
        </w:rPr>
      </w:pPr>
    </w:p>
    <w:p w:rsidR="00D56615" w:rsidRPr="00CA11F9" w:rsidRDefault="00D56615" w:rsidP="000E48E6">
      <w:pPr>
        <w:ind w:firstLine="708"/>
        <w:jc w:val="both"/>
      </w:pPr>
      <w:proofErr w:type="gramStart"/>
      <w:r w:rsidRPr="00CA11F9">
        <w:t xml:space="preserve">В соответствии с приказом Министерства просвещения  Российской Федерации от 27.11.2020 № 678 «Об утверждении Порядка проведения всероссийской олимпиады школьников», приказа Управления образования Администрации </w:t>
      </w:r>
      <w:proofErr w:type="spellStart"/>
      <w:r w:rsidRPr="00CA11F9">
        <w:t>Нелидовского</w:t>
      </w:r>
      <w:proofErr w:type="spellEnd"/>
      <w:r w:rsidRPr="00CA11F9">
        <w:t xml:space="preserve"> городского округа Тверской област</w:t>
      </w:r>
      <w:r w:rsidR="00F81DF4">
        <w:t>и от 30.08.2022</w:t>
      </w:r>
      <w:r w:rsidRPr="00CA11F9">
        <w:t xml:space="preserve"> № </w:t>
      </w:r>
      <w:r w:rsidR="00F81DF4">
        <w:t>70</w:t>
      </w:r>
      <w:r w:rsidRPr="00CA11F9">
        <w:t xml:space="preserve"> «</w:t>
      </w:r>
      <w:r w:rsidR="00F81DF4">
        <w:t xml:space="preserve">О подготовке </w:t>
      </w:r>
      <w:r w:rsidRPr="00CA11F9">
        <w:t>проведения школьного этапа всероссий</w:t>
      </w:r>
      <w:r w:rsidR="009B5146">
        <w:t>ской олимпиады школьников в 2022/2023</w:t>
      </w:r>
      <w:r w:rsidRPr="00CA11F9">
        <w:t xml:space="preserve"> учебном году на территории </w:t>
      </w:r>
      <w:proofErr w:type="spellStart"/>
      <w:r w:rsidRPr="00CA11F9">
        <w:t>Нелидовского</w:t>
      </w:r>
      <w:proofErr w:type="spellEnd"/>
      <w:r w:rsidRPr="00CA11F9">
        <w:t xml:space="preserve"> городского округа», приказа Управления образования Администрации </w:t>
      </w:r>
      <w:proofErr w:type="spellStart"/>
      <w:r w:rsidRPr="00CA11F9">
        <w:t>Нелидовского</w:t>
      </w:r>
      <w:proofErr w:type="spellEnd"/>
      <w:r w:rsidRPr="00CA11F9">
        <w:t xml:space="preserve"> городского округа Тверской области от </w:t>
      </w:r>
      <w:r w:rsidR="00F81DF4">
        <w:t>12.09.</w:t>
      </w:r>
      <w:r w:rsidR="00CA11F9" w:rsidRPr="00CA11F9">
        <w:t>2022</w:t>
      </w:r>
      <w:r w:rsidRPr="00CA11F9">
        <w:t xml:space="preserve"> № </w:t>
      </w:r>
      <w:r w:rsidR="00F81DF4">
        <w:t>73</w:t>
      </w:r>
      <w:proofErr w:type="gramEnd"/>
      <w:r w:rsidR="00F81DF4">
        <w:t>/1</w:t>
      </w:r>
      <w:r w:rsidRPr="00CA11F9">
        <w:t xml:space="preserve"> « О проведении</w:t>
      </w:r>
      <w:r w:rsidR="009B5146">
        <w:t xml:space="preserve"> </w:t>
      </w:r>
      <w:r w:rsidRPr="00CA11F9">
        <w:t xml:space="preserve">школьного этапа всероссийской олимпиады  школьников в  </w:t>
      </w:r>
      <w:proofErr w:type="spellStart"/>
      <w:r w:rsidRPr="00CA11F9">
        <w:t>Нелидовском</w:t>
      </w:r>
      <w:proofErr w:type="spellEnd"/>
      <w:r w:rsidR="000E48E6" w:rsidRPr="00CA11F9">
        <w:t xml:space="preserve"> </w:t>
      </w:r>
      <w:r w:rsidRPr="00CA11F9">
        <w:t>городском</w:t>
      </w:r>
      <w:r w:rsidR="000E48E6" w:rsidRPr="00CA11F9">
        <w:t xml:space="preserve"> </w:t>
      </w:r>
      <w:r w:rsidRPr="00CA11F9">
        <w:t xml:space="preserve">округе  в </w:t>
      </w:r>
      <w:r w:rsidR="00546FFA" w:rsidRPr="00CA11F9">
        <w:t>2022/2023</w:t>
      </w:r>
      <w:r w:rsidRPr="00CA11F9">
        <w:t xml:space="preserve">  учебном году</w:t>
      </w:r>
      <w:r w:rsidR="00615A65" w:rsidRPr="00CA11F9">
        <w:t>»</w:t>
      </w:r>
    </w:p>
    <w:p w:rsidR="0078585B" w:rsidRPr="00CA11F9" w:rsidRDefault="0078585B" w:rsidP="00C51CB3">
      <w:pPr>
        <w:jc w:val="center"/>
        <w:rPr>
          <w:b/>
        </w:rPr>
      </w:pPr>
      <w:r w:rsidRPr="00CA11F9">
        <w:rPr>
          <w:b/>
        </w:rPr>
        <w:t>П Р И К А З Ы В А Ю:</w:t>
      </w:r>
    </w:p>
    <w:p w:rsidR="0078585B" w:rsidRPr="00CA11F9" w:rsidRDefault="0078585B" w:rsidP="0078585B">
      <w:pPr>
        <w:jc w:val="both"/>
        <w:rPr>
          <w:b/>
        </w:rPr>
      </w:pPr>
    </w:p>
    <w:p w:rsidR="0078585B" w:rsidRPr="00CA11F9" w:rsidRDefault="0078585B" w:rsidP="0078585B">
      <w:pPr>
        <w:jc w:val="both"/>
      </w:pPr>
      <w:r w:rsidRPr="00CA11F9">
        <w:t>1</w:t>
      </w:r>
      <w:r w:rsidRPr="00CA11F9">
        <w:rPr>
          <w:b/>
        </w:rPr>
        <w:t>.</w:t>
      </w:r>
      <w:r w:rsidRPr="00CA11F9">
        <w:rPr>
          <w:color w:val="000000" w:themeColor="text1"/>
        </w:rPr>
        <w:t xml:space="preserve">Провести  школьный   этап    всероссийской  олимпиады школьников в </w:t>
      </w:r>
      <w:r w:rsidR="00546FFA" w:rsidRPr="00CA11F9">
        <w:rPr>
          <w:color w:val="000000" w:themeColor="text1"/>
        </w:rPr>
        <w:t>период с 28 сентября</w:t>
      </w:r>
      <w:r w:rsidRPr="00CA11F9">
        <w:rPr>
          <w:color w:val="000000" w:themeColor="text1"/>
        </w:rPr>
        <w:t xml:space="preserve"> по </w:t>
      </w:r>
      <w:r w:rsidR="00CA11F9" w:rsidRPr="00CA11F9">
        <w:t>26</w:t>
      </w:r>
      <w:r w:rsidRPr="00CA11F9">
        <w:t xml:space="preserve"> октября</w:t>
      </w:r>
      <w:r w:rsidR="00546FFA" w:rsidRPr="00CA11F9">
        <w:rPr>
          <w:color w:val="000000" w:themeColor="text1"/>
        </w:rPr>
        <w:t xml:space="preserve"> 2022</w:t>
      </w:r>
      <w:r w:rsidRPr="00CA11F9">
        <w:rPr>
          <w:color w:val="000000" w:themeColor="text1"/>
        </w:rPr>
        <w:t xml:space="preserve"> года</w:t>
      </w:r>
      <w:r w:rsidR="00615A65" w:rsidRPr="00CA11F9">
        <w:rPr>
          <w:color w:val="000000" w:themeColor="text1"/>
        </w:rPr>
        <w:t xml:space="preserve"> в здании Гимназии №2</w:t>
      </w:r>
      <w:r w:rsidR="009B5146">
        <w:rPr>
          <w:color w:val="000000" w:themeColor="text1"/>
        </w:rPr>
        <w:t xml:space="preserve"> </w:t>
      </w:r>
      <w:r w:rsidR="00615A65" w:rsidRPr="00CA11F9">
        <w:rPr>
          <w:color w:val="000000" w:themeColor="text1"/>
        </w:rPr>
        <w:t>(ул. Мира д.18)</w:t>
      </w:r>
      <w:r w:rsidRPr="00CA11F9">
        <w:rPr>
          <w:color w:val="000000" w:themeColor="text1"/>
        </w:rPr>
        <w:t>.</w:t>
      </w:r>
      <w:r w:rsidR="00615A65" w:rsidRPr="00CA11F9">
        <w:rPr>
          <w:color w:val="000000" w:themeColor="text1"/>
        </w:rPr>
        <w:t xml:space="preserve"> Определить в качестве мест проведения школьного этапа</w:t>
      </w:r>
      <w:r w:rsidR="009B5146">
        <w:rPr>
          <w:color w:val="000000" w:themeColor="text1"/>
        </w:rPr>
        <w:t xml:space="preserve"> </w:t>
      </w:r>
      <w:r w:rsidR="00615A65" w:rsidRPr="00CA11F9">
        <w:t>всероссийской олимпиады школьников аудитории №10,11,12.</w:t>
      </w:r>
    </w:p>
    <w:p w:rsidR="00CA11F9" w:rsidRPr="00CA11F9" w:rsidRDefault="00CA11F9" w:rsidP="0078585B">
      <w:pPr>
        <w:jc w:val="both"/>
        <w:rPr>
          <w:color w:val="000000" w:themeColor="text1"/>
        </w:rPr>
      </w:pPr>
      <w:r w:rsidRPr="00CA11F9">
        <w:t>2.Организовать проведение школьного этапа</w:t>
      </w:r>
      <w:r w:rsidRPr="00CA11F9">
        <w:rPr>
          <w:color w:val="000000" w:themeColor="text1"/>
        </w:rPr>
        <w:t xml:space="preserve"> всероссийской  олимпиады школьников по шести школьным образовательным предметам (математика, физика, информатика, химия, биология, астрономия) на технологической платформе «Сириус. Курсы»</w:t>
      </w:r>
      <w:r w:rsidR="009B5146">
        <w:rPr>
          <w:color w:val="000000" w:themeColor="text1"/>
        </w:rPr>
        <w:t>.</w:t>
      </w:r>
    </w:p>
    <w:p w:rsidR="0078585B" w:rsidRPr="00CA11F9" w:rsidRDefault="00CA11F9" w:rsidP="0078585B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>3</w:t>
      </w:r>
      <w:r w:rsidR="0078585B" w:rsidRPr="00CA11F9">
        <w:rPr>
          <w:color w:val="000000" w:themeColor="text1"/>
        </w:rPr>
        <w:t>.</w:t>
      </w:r>
      <w:r w:rsidR="0078585B" w:rsidRPr="00CA11F9">
        <w:t>Утвердить количество участников школьного этапа всероссий</w:t>
      </w:r>
      <w:r w:rsidR="00546FFA" w:rsidRPr="00CA11F9">
        <w:t>ской олимпиады школьников в 2022/2023</w:t>
      </w:r>
      <w:r w:rsidR="0078585B" w:rsidRPr="00CA11F9">
        <w:t xml:space="preserve"> учебном году (приложение  1).</w:t>
      </w:r>
    </w:p>
    <w:p w:rsidR="00CA11F9" w:rsidRDefault="00CA11F9" w:rsidP="0078585B">
      <w:pPr>
        <w:jc w:val="both"/>
        <w:rPr>
          <w:color w:val="000000" w:themeColor="text1"/>
        </w:rPr>
      </w:pPr>
      <w:r w:rsidRPr="00CA11F9">
        <w:t>4</w:t>
      </w:r>
      <w:r w:rsidR="0078585B" w:rsidRPr="00CA11F9">
        <w:t>.</w:t>
      </w:r>
      <w:r w:rsidR="00615A65" w:rsidRPr="00CA11F9">
        <w:t xml:space="preserve">Утвердить список </w:t>
      </w:r>
      <w:proofErr w:type="gramStart"/>
      <w:r w:rsidR="00615A65" w:rsidRPr="00CA11F9">
        <w:t>организаторов проведения</w:t>
      </w:r>
      <w:r w:rsidR="00546FFA" w:rsidRPr="00CA11F9">
        <w:t xml:space="preserve"> </w:t>
      </w:r>
      <w:r w:rsidR="00615A65" w:rsidRPr="00CA11F9">
        <w:rPr>
          <w:color w:val="000000" w:themeColor="text1"/>
        </w:rPr>
        <w:t>школьного этапа</w:t>
      </w:r>
      <w:r w:rsidR="00546FFA" w:rsidRPr="00CA11F9">
        <w:rPr>
          <w:color w:val="000000" w:themeColor="text1"/>
        </w:rPr>
        <w:t xml:space="preserve"> </w:t>
      </w:r>
      <w:r w:rsidR="00615A65" w:rsidRPr="00CA11F9">
        <w:t>всероссийской олимпиады школьников</w:t>
      </w:r>
      <w:proofErr w:type="gramEnd"/>
      <w:r w:rsidR="00615A65" w:rsidRPr="00CA11F9">
        <w:t xml:space="preserve"> по аудиториям (приложение  2).</w:t>
      </w:r>
      <w:r w:rsidRPr="00CA11F9">
        <w:rPr>
          <w:color w:val="000000" w:themeColor="text1"/>
        </w:rPr>
        <w:t xml:space="preserve"> </w:t>
      </w:r>
    </w:p>
    <w:p w:rsidR="0078585B" w:rsidRPr="00CA11F9" w:rsidRDefault="00CA11F9" w:rsidP="0078585B">
      <w:pPr>
        <w:jc w:val="both"/>
      </w:pPr>
      <w:proofErr w:type="gramStart"/>
      <w:r w:rsidRPr="00CA11F9">
        <w:rPr>
          <w:color w:val="000000" w:themeColor="text1"/>
        </w:rPr>
        <w:t>5</w:t>
      </w:r>
      <w:r w:rsidR="0078585B" w:rsidRPr="00CA11F9">
        <w:rPr>
          <w:color w:val="000000" w:themeColor="text1"/>
        </w:rPr>
        <w:t xml:space="preserve">.Назначить  </w:t>
      </w:r>
      <w:proofErr w:type="spellStart"/>
      <w:r w:rsidR="0078585B" w:rsidRPr="00CA11F9">
        <w:rPr>
          <w:color w:val="000000" w:themeColor="text1"/>
        </w:rPr>
        <w:t>Гаврикову</w:t>
      </w:r>
      <w:proofErr w:type="spellEnd"/>
      <w:r w:rsidR="0078585B" w:rsidRPr="00CA11F9">
        <w:rPr>
          <w:color w:val="000000" w:themeColor="text1"/>
        </w:rPr>
        <w:t xml:space="preserve"> С.Н., зам. директора по УВР, ответственной за организационно-технологическое и информационно-аналитическое сопровождение школьного этапа олимпиады,  хранение и  передачу олимпиадных заданий по каждому общеобразовательному предмету с</w:t>
      </w:r>
      <w:r w:rsidR="00546FFA" w:rsidRPr="00CA11F9">
        <w:rPr>
          <w:color w:val="000000" w:themeColor="text1"/>
        </w:rPr>
        <w:t xml:space="preserve"> </w:t>
      </w:r>
      <w:r w:rsidR="0078585B" w:rsidRPr="00CA11F9">
        <w:rPr>
          <w:color w:val="000000" w:themeColor="text1"/>
        </w:rPr>
        <w:t xml:space="preserve">соблюдением конфиденциальности, за сбор информации о результатах проведения школьного этапа олимпиады, протоколов с итоговыми результатами по каждому общеобразовательному предмету в каждой параллели классов. </w:t>
      </w:r>
      <w:proofErr w:type="gramEnd"/>
    </w:p>
    <w:p w:rsidR="0078585B" w:rsidRPr="00CA11F9" w:rsidRDefault="00CA11F9" w:rsidP="0078585B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 xml:space="preserve"> 6</w:t>
      </w:r>
      <w:r w:rsidR="0078585B" w:rsidRPr="00CA11F9">
        <w:rPr>
          <w:color w:val="000000" w:themeColor="text1"/>
        </w:rPr>
        <w:t xml:space="preserve">.Назначить </w:t>
      </w:r>
      <w:proofErr w:type="spellStart"/>
      <w:r w:rsidR="0078585B" w:rsidRPr="00CA11F9">
        <w:rPr>
          <w:color w:val="000000" w:themeColor="text1"/>
        </w:rPr>
        <w:t>Двойникову</w:t>
      </w:r>
      <w:proofErr w:type="spellEnd"/>
      <w:r w:rsidR="0078585B" w:rsidRPr="00CA11F9">
        <w:rPr>
          <w:color w:val="000000" w:themeColor="text1"/>
        </w:rPr>
        <w:t xml:space="preserve"> А.В., зам. директора по ИОП</w:t>
      </w:r>
      <w:r w:rsidR="009B5146">
        <w:rPr>
          <w:color w:val="000000" w:themeColor="text1"/>
        </w:rPr>
        <w:t>,</w:t>
      </w:r>
      <w:r w:rsidR="00546FFA" w:rsidRPr="00CA11F9">
        <w:rPr>
          <w:color w:val="000000" w:themeColor="text1"/>
        </w:rPr>
        <w:t xml:space="preserve"> </w:t>
      </w:r>
      <w:r w:rsidR="0078585B" w:rsidRPr="00CA11F9">
        <w:rPr>
          <w:color w:val="000000" w:themeColor="text1"/>
        </w:rPr>
        <w:t>ответственной за</w:t>
      </w:r>
      <w:r w:rsidR="00546FFA" w:rsidRPr="00CA11F9">
        <w:rPr>
          <w:color w:val="000000" w:themeColor="text1"/>
        </w:rPr>
        <w:t xml:space="preserve"> </w:t>
      </w:r>
      <w:r w:rsidR="0078585B" w:rsidRPr="00CA11F9">
        <w:rPr>
          <w:color w:val="000000" w:themeColor="text1"/>
        </w:rPr>
        <w:t>размещение на сайте Гимназии в разделе «Всероссийская олимпиада школьников» итоговых результатов школьного этапа олимпиады.</w:t>
      </w:r>
    </w:p>
    <w:p w:rsidR="00CA11F9" w:rsidRPr="00CA11F9" w:rsidRDefault="00CA11F9" w:rsidP="0078585B">
      <w:pPr>
        <w:jc w:val="both"/>
        <w:rPr>
          <w:color w:val="000000" w:themeColor="text1"/>
        </w:rPr>
      </w:pPr>
      <w:r w:rsidRPr="00CA11F9">
        <w:rPr>
          <w:color w:val="000000" w:themeColor="text1"/>
        </w:rPr>
        <w:t xml:space="preserve">7. Назначить </w:t>
      </w:r>
      <w:proofErr w:type="spellStart"/>
      <w:r w:rsidRPr="00CA11F9">
        <w:rPr>
          <w:color w:val="000000" w:themeColor="text1"/>
        </w:rPr>
        <w:t>Двойникову</w:t>
      </w:r>
      <w:proofErr w:type="spellEnd"/>
      <w:r w:rsidRPr="00CA11F9">
        <w:rPr>
          <w:color w:val="000000" w:themeColor="text1"/>
        </w:rPr>
        <w:t xml:space="preserve"> А.В., зам. директора по ИОП</w:t>
      </w:r>
      <w:r w:rsidR="009B5146">
        <w:rPr>
          <w:color w:val="000000" w:themeColor="text1"/>
        </w:rPr>
        <w:t>,</w:t>
      </w:r>
      <w:r w:rsidRPr="00CA11F9">
        <w:rPr>
          <w:color w:val="000000" w:themeColor="text1"/>
        </w:rPr>
        <w:t xml:space="preserve"> техническим специалистом при проведении школьного   этапа    всероссийской  олимпиады школьников на технологической платформе «Сириус. Курсы».</w:t>
      </w:r>
      <w:bookmarkStart w:id="0" w:name="_GoBack"/>
      <w:bookmarkEnd w:id="0"/>
    </w:p>
    <w:p w:rsidR="0078585B" w:rsidRPr="00CA11F9" w:rsidRDefault="00CA11F9" w:rsidP="0078585B">
      <w:pPr>
        <w:jc w:val="both"/>
      </w:pPr>
      <w:r w:rsidRPr="00CA11F9">
        <w:rPr>
          <w:color w:val="000000" w:themeColor="text1"/>
        </w:rPr>
        <w:t xml:space="preserve"> 8</w:t>
      </w:r>
      <w:r w:rsidR="0078585B" w:rsidRPr="00CA11F9">
        <w:rPr>
          <w:color w:val="000000" w:themeColor="text1"/>
        </w:rPr>
        <w:t>.</w:t>
      </w:r>
      <w:r w:rsidR="0078585B" w:rsidRPr="00CA11F9">
        <w:t>Контроль за исполнением данного приказа оставляю за собой.</w:t>
      </w:r>
    </w:p>
    <w:p w:rsidR="00C873D0" w:rsidRPr="00CA11F9" w:rsidRDefault="00C873D0" w:rsidP="0078585B">
      <w:pPr>
        <w:jc w:val="both"/>
      </w:pPr>
    </w:p>
    <w:p w:rsidR="00C873D0" w:rsidRPr="00CA11F9" w:rsidRDefault="00C873D0" w:rsidP="0078585B">
      <w:pPr>
        <w:jc w:val="both"/>
      </w:pPr>
      <w:r w:rsidRPr="00CA11F9">
        <w:t>Директор Гимназии                                                        Я.М. Стулова</w:t>
      </w:r>
    </w:p>
    <w:p w:rsidR="00CA11F9" w:rsidRDefault="00CA11F9" w:rsidP="00F81DF4">
      <w:pPr>
        <w:rPr>
          <w:sz w:val="28"/>
          <w:szCs w:val="28"/>
        </w:rPr>
      </w:pPr>
    </w:p>
    <w:p w:rsidR="00F81DF4" w:rsidRDefault="00F81DF4" w:rsidP="00F81DF4">
      <w:pPr>
        <w:rPr>
          <w:sz w:val="28"/>
          <w:szCs w:val="28"/>
        </w:rPr>
      </w:pPr>
    </w:p>
    <w:p w:rsidR="00615A65" w:rsidRDefault="00C873D0" w:rsidP="00B107EA">
      <w:pPr>
        <w:ind w:left="-1418"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tbl>
      <w:tblPr>
        <w:tblpPr w:leftFromText="180" w:rightFromText="180" w:vertAnchor="text" w:horzAnchor="page" w:tblpX="522" w:tblpY="204"/>
        <w:tblW w:w="11273" w:type="dxa"/>
        <w:tblLook w:val="04A0"/>
      </w:tblPr>
      <w:tblGrid>
        <w:gridCol w:w="521"/>
        <w:gridCol w:w="415"/>
        <w:gridCol w:w="521"/>
        <w:gridCol w:w="1569"/>
        <w:gridCol w:w="534"/>
        <w:gridCol w:w="356"/>
        <w:gridCol w:w="534"/>
        <w:gridCol w:w="356"/>
        <w:gridCol w:w="534"/>
        <w:gridCol w:w="356"/>
        <w:gridCol w:w="534"/>
        <w:gridCol w:w="356"/>
        <w:gridCol w:w="534"/>
        <w:gridCol w:w="356"/>
        <w:gridCol w:w="534"/>
        <w:gridCol w:w="356"/>
        <w:gridCol w:w="534"/>
        <w:gridCol w:w="356"/>
        <w:gridCol w:w="534"/>
        <w:gridCol w:w="356"/>
        <w:gridCol w:w="1217"/>
        <w:gridCol w:w="250"/>
      </w:tblGrid>
      <w:tr w:rsidR="00B107EA" w:rsidRPr="00B107EA" w:rsidTr="001863C0">
        <w:trPr>
          <w:gridBefore w:val="1"/>
          <w:wBefore w:w="521" w:type="dxa"/>
          <w:trHeight w:val="284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7EA" w:rsidRPr="00B107EA" w:rsidTr="001863C0">
        <w:trPr>
          <w:gridAfter w:val="1"/>
          <w:wAfter w:w="250" w:type="dxa"/>
          <w:trHeight w:val="422"/>
        </w:trPr>
        <w:tc>
          <w:tcPr>
            <w:tcW w:w="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Гимназия №2</w:t>
            </w:r>
          </w:p>
        </w:tc>
        <w:tc>
          <w:tcPr>
            <w:tcW w:w="71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7EA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7EA">
              <w:rPr>
                <w:rFonts w:ascii="Arial" w:hAnsi="Arial" w:cs="Arial"/>
                <w:b/>
                <w:bCs/>
                <w:sz w:val="20"/>
                <w:szCs w:val="20"/>
              </w:rPr>
              <w:t>01.10.2022</w:t>
            </w:r>
          </w:p>
        </w:tc>
      </w:tr>
      <w:tr w:rsidR="00B107EA" w:rsidRPr="00B107EA" w:rsidTr="001863C0">
        <w:trPr>
          <w:gridAfter w:val="1"/>
          <w:wAfter w:w="250" w:type="dxa"/>
          <w:trHeight w:val="422"/>
        </w:trPr>
        <w:tc>
          <w:tcPr>
            <w:tcW w:w="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7EA" w:rsidRPr="00B107EA" w:rsidTr="001863C0">
        <w:trPr>
          <w:gridAfter w:val="1"/>
          <w:wAfter w:w="250" w:type="dxa"/>
          <w:trHeight w:val="630"/>
        </w:trPr>
        <w:tc>
          <w:tcPr>
            <w:tcW w:w="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4 класс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5 класс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6 класс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7 класс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8 класс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9 класс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10 класс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11 класс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7EA">
              <w:rPr>
                <w:rFonts w:ascii="Arial" w:hAnsi="Arial" w:cs="Arial"/>
                <w:b/>
                <w:bCs/>
              </w:rPr>
              <w:t>итого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Английский язык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30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Биология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География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26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История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44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Литература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34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61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Обществознание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63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Русский язык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83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Физика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</w:p>
        </w:tc>
      </w:tr>
      <w:tr w:rsidR="00B107EA" w:rsidRPr="00B107EA" w:rsidTr="001863C0">
        <w:trPr>
          <w:gridAfter w:val="1"/>
          <w:wAfter w:w="250" w:type="dxa"/>
          <w:trHeight w:val="615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Физическая культура (дев)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17</w:t>
            </w:r>
          </w:p>
        </w:tc>
      </w:tr>
      <w:tr w:rsidR="00B107EA" w:rsidRPr="00B107EA" w:rsidTr="001863C0">
        <w:trPr>
          <w:gridAfter w:val="1"/>
          <w:wAfter w:w="250" w:type="dxa"/>
          <w:trHeight w:val="662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Физическая культура (</w:t>
            </w:r>
            <w:proofErr w:type="gramStart"/>
            <w:r w:rsidRPr="00B107EA">
              <w:rPr>
                <w:rFonts w:ascii="Arial" w:hAnsi="Arial" w:cs="Arial"/>
                <w:sz w:val="22"/>
                <w:szCs w:val="22"/>
              </w:rPr>
              <w:t>мал</w:t>
            </w:r>
            <w:proofErr w:type="gramEnd"/>
            <w:r w:rsidRPr="00B107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</w:rPr>
            </w:pPr>
            <w:r w:rsidRPr="00B107EA">
              <w:rPr>
                <w:rFonts w:ascii="Arial" w:hAnsi="Arial" w:cs="Arial"/>
                <w:sz w:val="22"/>
                <w:szCs w:val="22"/>
              </w:rPr>
              <w:t>Химия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07E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  <w:tr w:rsidR="00B107EA" w:rsidRPr="00B107EA" w:rsidTr="001863C0">
        <w:trPr>
          <w:gridAfter w:val="1"/>
          <w:wAfter w:w="250" w:type="dxa"/>
          <w:trHeight w:val="524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EA" w:rsidRPr="00B107EA" w:rsidRDefault="00B107EA" w:rsidP="00186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107EA" w:rsidRDefault="00B107EA" w:rsidP="001863C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7EA">
              <w:rPr>
                <w:rFonts w:ascii="Arial" w:hAnsi="Arial" w:cs="Arial"/>
                <w:b/>
                <w:bCs/>
                <w:sz w:val="32"/>
                <w:szCs w:val="32"/>
              </w:rPr>
              <w:t>438</w:t>
            </w:r>
          </w:p>
        </w:tc>
      </w:tr>
    </w:tbl>
    <w:p w:rsidR="0078585B" w:rsidRDefault="0078585B" w:rsidP="0078585B">
      <w:pPr>
        <w:jc w:val="both"/>
        <w:rPr>
          <w:sz w:val="28"/>
          <w:szCs w:val="28"/>
        </w:rPr>
      </w:pPr>
    </w:p>
    <w:p w:rsidR="0078585B" w:rsidRDefault="0078585B" w:rsidP="0078585B">
      <w:pPr>
        <w:jc w:val="both"/>
        <w:rPr>
          <w:color w:val="000000" w:themeColor="text1"/>
          <w:sz w:val="28"/>
          <w:szCs w:val="28"/>
        </w:rPr>
      </w:pPr>
    </w:p>
    <w:p w:rsidR="0078585B" w:rsidRDefault="0078585B" w:rsidP="0078585B">
      <w:pPr>
        <w:jc w:val="both"/>
        <w:rPr>
          <w:color w:val="000000" w:themeColor="text1"/>
          <w:sz w:val="28"/>
          <w:szCs w:val="28"/>
        </w:rPr>
      </w:pPr>
    </w:p>
    <w:p w:rsidR="0078585B" w:rsidRDefault="0078585B" w:rsidP="0078585B">
      <w:pPr>
        <w:jc w:val="both"/>
        <w:rPr>
          <w:sz w:val="28"/>
          <w:szCs w:val="28"/>
        </w:rPr>
      </w:pPr>
    </w:p>
    <w:p w:rsidR="00D56615" w:rsidRDefault="00D56615" w:rsidP="00D56615">
      <w:pPr>
        <w:jc w:val="both"/>
        <w:rPr>
          <w:sz w:val="28"/>
          <w:szCs w:val="28"/>
        </w:rPr>
      </w:pPr>
    </w:p>
    <w:p w:rsidR="00564801" w:rsidRDefault="00564801"/>
    <w:p w:rsidR="00C873D0" w:rsidRDefault="00C873D0"/>
    <w:p w:rsidR="00C873D0" w:rsidRDefault="00C873D0"/>
    <w:p w:rsidR="00C873D0" w:rsidRDefault="00C873D0"/>
    <w:p w:rsidR="00C873D0" w:rsidRDefault="00C873D0"/>
    <w:p w:rsidR="00C873D0" w:rsidRDefault="00C873D0"/>
    <w:p w:rsidR="00B304E5" w:rsidRDefault="00B304E5" w:rsidP="00C873D0">
      <w:pPr>
        <w:jc w:val="right"/>
      </w:pPr>
    </w:p>
    <w:p w:rsidR="00B304E5" w:rsidRDefault="00B304E5" w:rsidP="00C873D0">
      <w:pPr>
        <w:jc w:val="right"/>
      </w:pPr>
    </w:p>
    <w:p w:rsidR="00B304E5" w:rsidRDefault="00B304E5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C873D0" w:rsidRDefault="00C873D0" w:rsidP="00C873D0">
      <w:pPr>
        <w:jc w:val="right"/>
      </w:pPr>
      <w:r>
        <w:t>Приложение 2</w:t>
      </w:r>
    </w:p>
    <w:p w:rsidR="00C873D0" w:rsidRDefault="00C873D0" w:rsidP="00C873D0">
      <w:pPr>
        <w:ind w:left="-1134" w:firstLine="1134"/>
      </w:pPr>
    </w:p>
    <w:sectPr w:rsidR="00C873D0" w:rsidSect="00C873D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11E"/>
    <w:rsid w:val="000E48E6"/>
    <w:rsid w:val="00132A67"/>
    <w:rsid w:val="00144F7D"/>
    <w:rsid w:val="001863C0"/>
    <w:rsid w:val="002044C7"/>
    <w:rsid w:val="00474B7E"/>
    <w:rsid w:val="00546FFA"/>
    <w:rsid w:val="00564801"/>
    <w:rsid w:val="005E5D48"/>
    <w:rsid w:val="00615A65"/>
    <w:rsid w:val="007170ED"/>
    <w:rsid w:val="0078585B"/>
    <w:rsid w:val="007F711E"/>
    <w:rsid w:val="009361F3"/>
    <w:rsid w:val="009B5146"/>
    <w:rsid w:val="00B107EA"/>
    <w:rsid w:val="00B304E5"/>
    <w:rsid w:val="00C51CB3"/>
    <w:rsid w:val="00C873D0"/>
    <w:rsid w:val="00CA11F9"/>
    <w:rsid w:val="00CF763F"/>
    <w:rsid w:val="00D56615"/>
    <w:rsid w:val="00F25102"/>
    <w:rsid w:val="00F31DF8"/>
    <w:rsid w:val="00F8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51CB3"/>
    <w:pPr>
      <w:keepNext/>
      <w:jc w:val="center"/>
      <w:outlineLvl w:val="2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51CB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английский</cp:lastModifiedBy>
  <cp:revision>15</cp:revision>
  <cp:lastPrinted>2022-09-22T07:12:00Z</cp:lastPrinted>
  <dcterms:created xsi:type="dcterms:W3CDTF">2021-09-29T07:18:00Z</dcterms:created>
  <dcterms:modified xsi:type="dcterms:W3CDTF">2022-09-22T07:13:00Z</dcterms:modified>
</cp:coreProperties>
</file>