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F0" w:rsidRDefault="00BE0CF0">
      <w:pPr>
        <w:pStyle w:val="a3"/>
        <w:spacing w:before="231"/>
        <w:ind w:left="0"/>
      </w:pPr>
    </w:p>
    <w:p w:rsidR="00BE0CF0" w:rsidRDefault="005D5DDA">
      <w:pPr>
        <w:pStyle w:val="1"/>
        <w:ind w:left="874" w:right="863"/>
        <w:jc w:val="center"/>
      </w:pPr>
      <w:bookmarkStart w:id="0" w:name="План"/>
      <w:bookmarkEnd w:id="0"/>
      <w:r>
        <w:rPr>
          <w:spacing w:val="-4"/>
        </w:rPr>
        <w:t>План</w:t>
      </w:r>
    </w:p>
    <w:p w:rsidR="005D5DDA" w:rsidRDefault="005D5DDA">
      <w:pPr>
        <w:spacing w:before="48" w:line="276" w:lineRule="auto"/>
        <w:ind w:left="874" w:right="856"/>
        <w:jc w:val="center"/>
        <w:rPr>
          <w:b/>
          <w:sz w:val="28"/>
        </w:rPr>
      </w:pPr>
      <w:r>
        <w:rPr>
          <w:b/>
          <w:sz w:val="28"/>
        </w:rPr>
        <w:t>реализации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профориентационных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мероприятий</w:t>
      </w:r>
    </w:p>
    <w:p w:rsidR="005D5DDA" w:rsidRDefault="005D5DDA">
      <w:pPr>
        <w:spacing w:before="48" w:line="276" w:lineRule="auto"/>
        <w:ind w:left="874" w:right="856"/>
        <w:jc w:val="center"/>
        <w:rPr>
          <w:b/>
          <w:sz w:val="28"/>
        </w:rPr>
      </w:pPr>
      <w:r>
        <w:rPr>
          <w:b/>
          <w:sz w:val="28"/>
        </w:rPr>
        <w:t xml:space="preserve"> Гимназии №2</w:t>
      </w:r>
    </w:p>
    <w:p w:rsidR="00BE0CF0" w:rsidRDefault="005D5DDA">
      <w:pPr>
        <w:spacing w:before="48" w:line="276" w:lineRule="auto"/>
        <w:ind w:left="874" w:right="856"/>
        <w:jc w:val="center"/>
        <w:rPr>
          <w:b/>
          <w:sz w:val="28"/>
        </w:rPr>
      </w:pPr>
      <w:r>
        <w:rPr>
          <w:b/>
          <w:sz w:val="28"/>
        </w:rPr>
        <w:t>(продвинутый уровень)</w:t>
      </w:r>
    </w:p>
    <w:p w:rsidR="00BE0CF0" w:rsidRDefault="00BE0CF0">
      <w:pPr>
        <w:pStyle w:val="a3"/>
        <w:ind w:left="0"/>
        <w:rPr>
          <w:b/>
        </w:rPr>
      </w:pPr>
    </w:p>
    <w:p w:rsidR="00BE0CF0" w:rsidRDefault="00BE0CF0">
      <w:pPr>
        <w:pStyle w:val="a3"/>
        <w:spacing w:before="126"/>
        <w:ind w:left="0"/>
        <w:rPr>
          <w:b/>
        </w:rPr>
      </w:pPr>
    </w:p>
    <w:p w:rsidR="00BE0CF0" w:rsidRDefault="005D5DDA">
      <w:pPr>
        <w:pStyle w:val="a3"/>
        <w:spacing w:line="276" w:lineRule="auto"/>
        <w:ind w:left="335" w:right="121" w:firstLine="705"/>
        <w:jc w:val="both"/>
      </w:pPr>
      <w:r>
        <w:rPr>
          <w:b/>
          <w:u w:val="thick" w:color="1F1F1F"/>
        </w:rPr>
        <w:t>Цель</w:t>
      </w:r>
      <w:r>
        <w:rPr>
          <w:color w:val="1F1F1F"/>
          <w:u w:val="thick" w:color="1F1F1F"/>
        </w:rPr>
        <w:t>:</w:t>
      </w:r>
      <w:r>
        <w:rPr>
          <w:color w:val="1F1F1F"/>
        </w:rPr>
        <w:t xml:space="preserve"> формирование готовности к профессиональному самоопределению обучающихся 6 - 11 классов Гимназии №2</w:t>
      </w:r>
    </w:p>
    <w:p w:rsidR="00BE0CF0" w:rsidRDefault="005D5DDA">
      <w:pPr>
        <w:pStyle w:val="1"/>
        <w:spacing w:line="322" w:lineRule="exact"/>
      </w:pPr>
      <w:bookmarkStart w:id="1" w:name="Задачи_продвинутого_уровня:"/>
      <w:bookmarkEnd w:id="1"/>
      <w:r>
        <w:rPr>
          <w:u w:val="thick" w:color="1F1F1F"/>
        </w:rPr>
        <w:t>Задачи</w:t>
      </w:r>
      <w:r>
        <w:rPr>
          <w:spacing w:val="-13"/>
          <w:u w:val="thick" w:color="1F1F1F"/>
        </w:rPr>
        <w:t xml:space="preserve"> </w:t>
      </w:r>
      <w:r>
        <w:rPr>
          <w:u w:val="thick" w:color="1F1F1F"/>
        </w:rPr>
        <w:t>продвинутого</w:t>
      </w:r>
      <w:r>
        <w:rPr>
          <w:spacing w:val="-5"/>
          <w:u w:val="thick" w:color="1F1F1F"/>
        </w:rPr>
        <w:t xml:space="preserve"> </w:t>
      </w:r>
      <w:r>
        <w:rPr>
          <w:spacing w:val="-2"/>
          <w:u w:val="thick" w:color="1F1F1F"/>
        </w:rPr>
        <w:t>уровня: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  <w:tab w:val="left" w:pos="2961"/>
          <w:tab w:val="left" w:pos="4737"/>
          <w:tab w:val="left" w:pos="6843"/>
        </w:tabs>
        <w:spacing w:before="53" w:line="276" w:lineRule="auto"/>
        <w:ind w:left="345" w:right="324" w:hanging="10"/>
        <w:rPr>
          <w:sz w:val="28"/>
        </w:rPr>
      </w:pPr>
      <w:r>
        <w:rPr>
          <w:color w:val="1F1F1F"/>
          <w:spacing w:val="-2"/>
          <w:sz w:val="28"/>
        </w:rPr>
        <w:t>построение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системы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содействия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 xml:space="preserve">профессиональному </w:t>
      </w:r>
      <w:r>
        <w:rPr>
          <w:color w:val="1F1F1F"/>
          <w:sz w:val="28"/>
        </w:rPr>
        <w:t>самоопределению обучающихся общеобразовательных организаций, основанной на сочетании мотивационн</w:t>
      </w:r>
      <w:proofErr w:type="gramStart"/>
      <w:r>
        <w:rPr>
          <w:color w:val="1F1F1F"/>
          <w:sz w:val="28"/>
        </w:rPr>
        <w:t>о-</w:t>
      </w:r>
      <w:proofErr w:type="gramEnd"/>
      <w:r>
        <w:rPr>
          <w:color w:val="1F1F1F"/>
          <w:sz w:val="28"/>
        </w:rPr>
        <w:t xml:space="preserve"> активизирующего, информационно-обучающего,</w:t>
      </w:r>
      <w:r>
        <w:rPr>
          <w:color w:val="1F1F1F"/>
          <w:spacing w:val="-14"/>
          <w:sz w:val="28"/>
        </w:rPr>
        <w:t xml:space="preserve"> </w:t>
      </w:r>
      <w:r>
        <w:rPr>
          <w:color w:val="1F1F1F"/>
          <w:sz w:val="28"/>
        </w:rPr>
        <w:t>практико-ориентированного</w:t>
      </w:r>
      <w:r>
        <w:rPr>
          <w:color w:val="1F1F1F"/>
          <w:spacing w:val="-13"/>
          <w:sz w:val="28"/>
        </w:rPr>
        <w:t xml:space="preserve"> </w:t>
      </w:r>
      <w:r>
        <w:rPr>
          <w:color w:val="1F1F1F"/>
          <w:sz w:val="28"/>
        </w:rPr>
        <w:t>и</w:t>
      </w:r>
      <w:r>
        <w:rPr>
          <w:color w:val="1F1F1F"/>
          <w:spacing w:val="-15"/>
          <w:sz w:val="28"/>
        </w:rPr>
        <w:t xml:space="preserve"> </w:t>
      </w:r>
      <w:proofErr w:type="spellStart"/>
      <w:r>
        <w:rPr>
          <w:color w:val="1F1F1F"/>
          <w:sz w:val="28"/>
        </w:rPr>
        <w:t>диагностико</w:t>
      </w:r>
      <w:proofErr w:type="spellEnd"/>
      <w:r>
        <w:rPr>
          <w:color w:val="1F1F1F"/>
          <w:sz w:val="28"/>
        </w:rPr>
        <w:t>- консультационного подходов к формированию ГПС и вовлечении всех участников образовательного процесса;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before="4" w:line="280" w:lineRule="auto"/>
        <w:ind w:left="345" w:right="334" w:hanging="10"/>
        <w:rPr>
          <w:sz w:val="28"/>
        </w:rPr>
      </w:pPr>
      <w:r>
        <w:rPr>
          <w:color w:val="1F1F1F"/>
          <w:sz w:val="28"/>
        </w:rPr>
        <w:t xml:space="preserve">систематизация и обогащение инструментами и практиками профессиональной ориентации </w:t>
      </w:r>
      <w:proofErr w:type="gramStart"/>
      <w:r>
        <w:rPr>
          <w:color w:val="1F1F1F"/>
          <w:sz w:val="28"/>
        </w:rPr>
        <w:t>обучающихся</w:t>
      </w:r>
      <w:proofErr w:type="gramEnd"/>
      <w:r>
        <w:rPr>
          <w:color w:val="1F1F1F"/>
          <w:sz w:val="28"/>
        </w:rPr>
        <w:t>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34" w:hanging="10"/>
        <w:rPr>
          <w:sz w:val="28"/>
        </w:rPr>
      </w:pPr>
      <w:r>
        <w:rPr>
          <w:color w:val="1F1F1F"/>
          <w:sz w:val="28"/>
        </w:rPr>
        <w:t xml:space="preserve">разработка плана </w:t>
      </w:r>
      <w:proofErr w:type="spellStart"/>
      <w:r>
        <w:rPr>
          <w:color w:val="1F1F1F"/>
          <w:sz w:val="28"/>
        </w:rPr>
        <w:t>профориентационной</w:t>
      </w:r>
      <w:proofErr w:type="spellEnd"/>
      <w:r>
        <w:rPr>
          <w:color w:val="1F1F1F"/>
          <w:sz w:val="28"/>
        </w:rPr>
        <w:t xml:space="preserve"> работы для групп, обучающихся по возрастам (6 - 7, 8 - 9 и 10 - 11 классы);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26" w:hanging="10"/>
        <w:rPr>
          <w:sz w:val="28"/>
        </w:rPr>
      </w:pPr>
      <w:proofErr w:type="gramStart"/>
      <w:r>
        <w:rPr>
          <w:color w:val="1F1F1F"/>
          <w:sz w:val="28"/>
        </w:rPr>
        <w:t>выявление исходного уровня сформированности внутренней (мотивационно-личностной) и внешней (</w:t>
      </w:r>
      <w:proofErr w:type="spellStart"/>
      <w:r>
        <w:rPr>
          <w:color w:val="1F1F1F"/>
          <w:sz w:val="28"/>
        </w:rPr>
        <w:t>знаниевой</w:t>
      </w:r>
      <w:proofErr w:type="spellEnd"/>
      <w:r>
        <w:rPr>
          <w:color w:val="1F1F1F"/>
          <w:sz w:val="28"/>
        </w:rPr>
        <w:t xml:space="preserve"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</w:r>
      <w:proofErr w:type="spellStart"/>
      <w:r>
        <w:rPr>
          <w:color w:val="1F1F1F"/>
          <w:sz w:val="28"/>
        </w:rPr>
        <w:t>профориентационной</w:t>
      </w:r>
      <w:proofErr w:type="spellEnd"/>
      <w:r>
        <w:rPr>
          <w:color w:val="1F1F1F"/>
          <w:sz w:val="28"/>
        </w:rPr>
        <w:t xml:space="preserve"> программе;</w:t>
      </w:r>
      <w:proofErr w:type="gramEnd"/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25" w:hanging="10"/>
        <w:rPr>
          <w:sz w:val="28"/>
        </w:rPr>
      </w:pPr>
      <w:r>
        <w:rPr>
          <w:color w:val="1F1F1F"/>
          <w:sz w:val="28"/>
        </w:rPr>
        <w:t>формирование индивидуальных рекомендаций для обучающихся по построению</w:t>
      </w:r>
      <w:r>
        <w:rPr>
          <w:color w:val="1F1F1F"/>
          <w:spacing w:val="-5"/>
          <w:sz w:val="28"/>
        </w:rPr>
        <w:t xml:space="preserve"> </w:t>
      </w:r>
      <w:r>
        <w:rPr>
          <w:color w:val="1F1F1F"/>
          <w:sz w:val="28"/>
        </w:rPr>
        <w:t>образовательно-профессиональной</w:t>
      </w:r>
      <w:r>
        <w:rPr>
          <w:color w:val="1F1F1F"/>
          <w:spacing w:val="-6"/>
          <w:sz w:val="28"/>
        </w:rPr>
        <w:t xml:space="preserve"> </w:t>
      </w:r>
      <w:r>
        <w:rPr>
          <w:color w:val="1F1F1F"/>
          <w:sz w:val="28"/>
        </w:rPr>
        <w:t>траектории</w:t>
      </w:r>
      <w:r>
        <w:rPr>
          <w:color w:val="1F1F1F"/>
          <w:spacing w:val="-6"/>
          <w:sz w:val="28"/>
        </w:rPr>
        <w:t xml:space="preserve"> </w:t>
      </w:r>
      <w:r>
        <w:rPr>
          <w:color w:val="1F1F1F"/>
          <w:sz w:val="28"/>
        </w:rPr>
        <w:t>в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z w:val="28"/>
        </w:rPr>
        <w:t xml:space="preserve">зависимости от уровня осознанности, интересов, способностей, доступных им </w:t>
      </w:r>
      <w:r>
        <w:rPr>
          <w:color w:val="1F1F1F"/>
          <w:spacing w:val="-2"/>
          <w:sz w:val="28"/>
        </w:rPr>
        <w:t>возможностей;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28" w:hanging="10"/>
        <w:rPr>
          <w:sz w:val="28"/>
        </w:rPr>
      </w:pPr>
      <w:r>
        <w:rPr>
          <w:color w:val="1F1F1F"/>
          <w:sz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</w:t>
      </w:r>
      <w:proofErr w:type="spellStart"/>
      <w:r>
        <w:rPr>
          <w:color w:val="1F1F1F"/>
          <w:sz w:val="28"/>
        </w:rPr>
        <w:t>т.ч</w:t>
      </w:r>
      <w:proofErr w:type="spellEnd"/>
      <w:r>
        <w:rPr>
          <w:color w:val="1F1F1F"/>
          <w:sz w:val="28"/>
        </w:rPr>
        <w:t>. профессиональных проб;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  <w:tab w:val="left" w:pos="3241"/>
          <w:tab w:val="left" w:pos="5477"/>
          <w:tab w:val="left" w:pos="7668"/>
        </w:tabs>
        <w:spacing w:line="276" w:lineRule="auto"/>
        <w:ind w:left="345" w:right="335" w:hanging="10"/>
        <w:rPr>
          <w:sz w:val="28"/>
        </w:rPr>
      </w:pPr>
      <w:r>
        <w:rPr>
          <w:color w:val="1F1F1F"/>
          <w:sz w:val="28"/>
        </w:rPr>
        <w:t xml:space="preserve">формирование у обучающихся </w:t>
      </w:r>
      <w:proofErr w:type="spellStart"/>
      <w:r>
        <w:rPr>
          <w:color w:val="1F1F1F"/>
          <w:sz w:val="28"/>
        </w:rPr>
        <w:t>профориентационных</w:t>
      </w:r>
      <w:proofErr w:type="spellEnd"/>
      <w:r>
        <w:rPr>
          <w:color w:val="1F1F1F"/>
          <w:sz w:val="28"/>
        </w:rPr>
        <w:t xml:space="preserve"> компетенций, необходимых для осуществления всех этапов карьерной </w:t>
      </w:r>
      <w:proofErr w:type="spellStart"/>
      <w:r>
        <w:rPr>
          <w:color w:val="1F1F1F"/>
          <w:sz w:val="28"/>
        </w:rPr>
        <w:t>самонавигации</w:t>
      </w:r>
      <w:proofErr w:type="spellEnd"/>
      <w:r>
        <w:rPr>
          <w:color w:val="1F1F1F"/>
          <w:sz w:val="28"/>
        </w:rPr>
        <w:t xml:space="preserve">, приобретение и осмысление </w:t>
      </w:r>
      <w:proofErr w:type="spellStart"/>
      <w:r>
        <w:rPr>
          <w:color w:val="1F1F1F"/>
          <w:sz w:val="28"/>
        </w:rPr>
        <w:t>профориентационно</w:t>
      </w:r>
      <w:proofErr w:type="spellEnd"/>
      <w:r>
        <w:rPr>
          <w:color w:val="1F1F1F"/>
          <w:sz w:val="28"/>
        </w:rPr>
        <w:t xml:space="preserve"> значимого опыта, активного освоения ресурсов территориальной среды профессионального </w:t>
      </w:r>
      <w:r>
        <w:rPr>
          <w:color w:val="1F1F1F"/>
          <w:spacing w:val="-2"/>
          <w:sz w:val="28"/>
        </w:rPr>
        <w:t>самоопределения,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самооценки,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успешности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 xml:space="preserve">прохождения </w:t>
      </w:r>
      <w:r>
        <w:rPr>
          <w:color w:val="1F1F1F"/>
          <w:sz w:val="28"/>
        </w:rPr>
        <w:t>профессиональных</w:t>
      </w:r>
      <w:r>
        <w:rPr>
          <w:color w:val="1F1F1F"/>
          <w:spacing w:val="34"/>
          <w:sz w:val="28"/>
        </w:rPr>
        <w:t xml:space="preserve"> </w:t>
      </w:r>
      <w:r>
        <w:rPr>
          <w:color w:val="1F1F1F"/>
          <w:sz w:val="28"/>
        </w:rPr>
        <w:t>проб,</w:t>
      </w:r>
      <w:r>
        <w:rPr>
          <w:color w:val="1F1F1F"/>
          <w:spacing w:val="36"/>
          <w:sz w:val="28"/>
        </w:rPr>
        <w:t xml:space="preserve"> </w:t>
      </w:r>
      <w:r>
        <w:rPr>
          <w:color w:val="1F1F1F"/>
          <w:sz w:val="28"/>
        </w:rPr>
        <w:t>осознанного</w:t>
      </w:r>
      <w:r>
        <w:rPr>
          <w:color w:val="1F1F1F"/>
          <w:spacing w:val="37"/>
          <w:sz w:val="28"/>
        </w:rPr>
        <w:t xml:space="preserve"> </w:t>
      </w:r>
      <w:r>
        <w:rPr>
          <w:color w:val="1F1F1F"/>
          <w:sz w:val="28"/>
        </w:rPr>
        <w:t>конструирования</w:t>
      </w:r>
      <w:r>
        <w:rPr>
          <w:color w:val="1F1F1F"/>
          <w:spacing w:val="37"/>
          <w:sz w:val="28"/>
        </w:rPr>
        <w:t xml:space="preserve"> </w:t>
      </w:r>
      <w:r>
        <w:rPr>
          <w:color w:val="1F1F1F"/>
          <w:spacing w:val="-2"/>
          <w:sz w:val="28"/>
        </w:rPr>
        <w:t>индивидуальной</w:t>
      </w:r>
    </w:p>
    <w:p w:rsidR="00BE0CF0" w:rsidRDefault="00BE0CF0">
      <w:pPr>
        <w:spacing w:line="276" w:lineRule="auto"/>
        <w:jc w:val="both"/>
        <w:rPr>
          <w:sz w:val="28"/>
        </w:rPr>
        <w:sectPr w:rsidR="00BE0CF0">
          <w:headerReference w:type="default" r:id="rId8"/>
          <w:footerReference w:type="default" r:id="rId9"/>
          <w:type w:val="continuous"/>
          <w:pgSz w:w="11910" w:h="16840"/>
          <w:pgMar w:top="960" w:right="720" w:bottom="0" w:left="1580" w:header="375" w:footer="0" w:gutter="0"/>
          <w:pgNumType w:start="1"/>
          <w:cols w:space="720"/>
        </w:sectPr>
      </w:pPr>
    </w:p>
    <w:p w:rsidR="00BE0CF0" w:rsidRDefault="005D5DDA" w:rsidP="005D5DDA">
      <w:pPr>
        <w:pStyle w:val="a3"/>
        <w:spacing w:line="276" w:lineRule="auto"/>
        <w:ind w:left="346"/>
      </w:pPr>
      <w:r>
        <w:rPr>
          <w:color w:val="1F1F1F"/>
        </w:rPr>
        <w:lastRenderedPageBreak/>
        <w:t>образовательн</w:t>
      </w:r>
      <w:proofErr w:type="gramStart"/>
      <w:r>
        <w:rPr>
          <w:color w:val="1F1F1F"/>
        </w:rPr>
        <w:t>о-</w:t>
      </w:r>
      <w:proofErr w:type="gramEnd"/>
      <w:r>
        <w:rPr>
          <w:color w:val="1F1F1F"/>
        </w:rPr>
        <w:t xml:space="preserve"> профессиональной траектории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ее адаптации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учетом имеющихся компетенций и возможностей среды;</w:t>
      </w:r>
    </w:p>
    <w:p w:rsidR="00BE0CF0" w:rsidRDefault="005D5DDA" w:rsidP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right="330" w:hanging="10"/>
        <w:rPr>
          <w:sz w:val="28"/>
        </w:rPr>
      </w:pPr>
      <w:r>
        <w:rPr>
          <w:color w:val="1F1F1F"/>
          <w:sz w:val="28"/>
        </w:rPr>
        <w:t xml:space="preserve">совершенствование профессиональных компетенций специалистов, ответственных за </w:t>
      </w:r>
      <w:proofErr w:type="spellStart"/>
      <w:r>
        <w:rPr>
          <w:color w:val="1F1F1F"/>
          <w:sz w:val="28"/>
        </w:rPr>
        <w:t>профориентационную</w:t>
      </w:r>
      <w:proofErr w:type="spellEnd"/>
      <w:r>
        <w:rPr>
          <w:color w:val="1F1F1F"/>
          <w:sz w:val="28"/>
        </w:rPr>
        <w:t xml:space="preserve"> работу в Гимназии №2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before="4" w:line="276" w:lineRule="auto"/>
        <w:ind w:left="345" w:right="333" w:hanging="10"/>
        <w:rPr>
          <w:sz w:val="28"/>
        </w:rPr>
      </w:pPr>
      <w:r>
        <w:rPr>
          <w:color w:val="1F1F1F"/>
          <w:sz w:val="28"/>
        </w:rPr>
        <w:t xml:space="preserve">повышение активности и ответственности родителей в целях содействия </w:t>
      </w:r>
      <w:proofErr w:type="gramStart"/>
      <w:r>
        <w:rPr>
          <w:color w:val="1F1F1F"/>
          <w:sz w:val="28"/>
        </w:rPr>
        <w:t>обучающимся</w:t>
      </w:r>
      <w:proofErr w:type="gramEnd"/>
      <w:r>
        <w:rPr>
          <w:color w:val="1F1F1F"/>
          <w:sz w:val="28"/>
        </w:rPr>
        <w:t xml:space="preserve"> в формировании навыка осознанного выбора.</w:t>
      </w:r>
    </w:p>
    <w:p w:rsidR="00BE0CF0" w:rsidRDefault="005D5DDA">
      <w:pPr>
        <w:pStyle w:val="1"/>
        <w:rPr>
          <w:b w:val="0"/>
        </w:rPr>
      </w:pPr>
      <w:bookmarkStart w:id="2" w:name="Планируемые_результаты:"/>
      <w:bookmarkEnd w:id="2"/>
      <w:r>
        <w:rPr>
          <w:u w:val="thick" w:color="1F1F1F"/>
        </w:rPr>
        <w:t>Планируемые</w:t>
      </w:r>
      <w:r>
        <w:rPr>
          <w:spacing w:val="-8"/>
          <w:u w:val="thick" w:color="1F1F1F"/>
        </w:rPr>
        <w:t xml:space="preserve"> </w:t>
      </w:r>
      <w:r>
        <w:rPr>
          <w:spacing w:val="-2"/>
          <w:u w:val="thick" w:color="1F1F1F"/>
        </w:rPr>
        <w:t>результаты</w:t>
      </w:r>
      <w:r>
        <w:rPr>
          <w:b w:val="0"/>
          <w:spacing w:val="-2"/>
        </w:rPr>
        <w:t>:</w:t>
      </w:r>
    </w:p>
    <w:p w:rsidR="00BE0CF0" w:rsidRPr="005D5DDA" w:rsidRDefault="005D5DDA" w:rsidP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before="43" w:line="278" w:lineRule="auto"/>
        <w:ind w:left="345" w:right="330" w:hanging="10"/>
        <w:rPr>
          <w:sz w:val="28"/>
          <w:szCs w:val="28"/>
        </w:rPr>
      </w:pPr>
      <w:r>
        <w:rPr>
          <w:color w:val="1F1F1F"/>
          <w:sz w:val="28"/>
        </w:rPr>
        <w:t xml:space="preserve">для обучающихся 6 - 11 классов - развитие всех компонентов готовности к профессиональному самоопределению (в </w:t>
      </w:r>
      <w:proofErr w:type="spellStart"/>
      <w:r>
        <w:rPr>
          <w:color w:val="1F1F1F"/>
          <w:sz w:val="28"/>
        </w:rPr>
        <w:t>т.ч</w:t>
      </w:r>
      <w:proofErr w:type="spellEnd"/>
      <w:r>
        <w:rPr>
          <w:color w:val="1F1F1F"/>
          <w:sz w:val="28"/>
        </w:rPr>
        <w:t xml:space="preserve">. повышение осознанности и </w:t>
      </w:r>
      <w:r w:rsidRPr="005D5DDA">
        <w:rPr>
          <w:color w:val="1F1F1F"/>
          <w:sz w:val="28"/>
          <w:szCs w:val="28"/>
        </w:rPr>
        <w:t>самостоятельности</w:t>
      </w:r>
      <w:r w:rsidRPr="005D5DDA">
        <w:rPr>
          <w:color w:val="1F1F1F"/>
          <w:spacing w:val="-12"/>
          <w:sz w:val="28"/>
          <w:szCs w:val="28"/>
        </w:rPr>
        <w:t xml:space="preserve"> </w:t>
      </w:r>
      <w:r w:rsidRPr="005D5DDA">
        <w:rPr>
          <w:color w:val="1F1F1F"/>
          <w:sz w:val="28"/>
          <w:szCs w:val="28"/>
        </w:rPr>
        <w:t>в</w:t>
      </w:r>
      <w:r w:rsidRPr="005D5DDA">
        <w:rPr>
          <w:color w:val="1F1F1F"/>
          <w:spacing w:val="-17"/>
          <w:sz w:val="28"/>
          <w:szCs w:val="28"/>
        </w:rPr>
        <w:t xml:space="preserve"> </w:t>
      </w:r>
      <w:r w:rsidRPr="005D5DDA">
        <w:rPr>
          <w:color w:val="1F1F1F"/>
          <w:sz w:val="28"/>
          <w:szCs w:val="28"/>
        </w:rPr>
        <w:t>планировании</w:t>
      </w:r>
      <w:r w:rsidRPr="005D5DDA">
        <w:rPr>
          <w:color w:val="1F1F1F"/>
          <w:spacing w:val="-13"/>
          <w:sz w:val="28"/>
          <w:szCs w:val="28"/>
        </w:rPr>
        <w:t xml:space="preserve"> </w:t>
      </w:r>
      <w:r w:rsidRPr="005D5DDA">
        <w:rPr>
          <w:color w:val="1F1F1F"/>
          <w:sz w:val="28"/>
          <w:szCs w:val="28"/>
        </w:rPr>
        <w:t>личных</w:t>
      </w:r>
      <w:r w:rsidRPr="005D5DDA">
        <w:rPr>
          <w:color w:val="1F1F1F"/>
          <w:spacing w:val="-14"/>
          <w:sz w:val="28"/>
          <w:szCs w:val="28"/>
        </w:rPr>
        <w:t xml:space="preserve"> </w:t>
      </w:r>
      <w:r w:rsidRPr="005D5DDA">
        <w:rPr>
          <w:color w:val="1F1F1F"/>
          <w:sz w:val="28"/>
          <w:szCs w:val="28"/>
        </w:rPr>
        <w:t>профессиональных</w:t>
      </w:r>
      <w:r w:rsidRPr="005D5DDA">
        <w:rPr>
          <w:color w:val="1F1F1F"/>
          <w:spacing w:val="-13"/>
          <w:sz w:val="28"/>
          <w:szCs w:val="28"/>
        </w:rPr>
        <w:t xml:space="preserve"> </w:t>
      </w:r>
      <w:r w:rsidRPr="005D5DDA">
        <w:rPr>
          <w:color w:val="1F1F1F"/>
          <w:sz w:val="28"/>
          <w:szCs w:val="28"/>
        </w:rPr>
        <w:t xml:space="preserve">перспектив), </w:t>
      </w:r>
      <w:r w:rsidRPr="005D5DDA">
        <w:rPr>
          <w:color w:val="1F1F1F"/>
          <w:spacing w:val="-2"/>
          <w:sz w:val="28"/>
          <w:szCs w:val="28"/>
        </w:rPr>
        <w:t>построение</w:t>
      </w:r>
      <w:r w:rsidRPr="005D5DDA">
        <w:rPr>
          <w:color w:val="1F1F1F"/>
          <w:sz w:val="28"/>
          <w:szCs w:val="28"/>
        </w:rPr>
        <w:tab/>
      </w:r>
      <w:r w:rsidRPr="005D5DDA">
        <w:rPr>
          <w:color w:val="1F1F1F"/>
          <w:spacing w:val="-2"/>
          <w:sz w:val="28"/>
          <w:szCs w:val="28"/>
        </w:rPr>
        <w:t>индивидуальной</w:t>
      </w:r>
      <w:r w:rsidRPr="005D5DDA">
        <w:rPr>
          <w:color w:val="1F1F1F"/>
          <w:sz w:val="28"/>
          <w:szCs w:val="28"/>
        </w:rPr>
        <w:tab/>
      </w:r>
      <w:r w:rsidRPr="005D5DDA">
        <w:rPr>
          <w:color w:val="1F1F1F"/>
          <w:spacing w:val="-2"/>
          <w:sz w:val="28"/>
          <w:szCs w:val="28"/>
        </w:rPr>
        <w:t>образовательно-профессиональной траектории;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33" w:hanging="10"/>
        <w:rPr>
          <w:sz w:val="28"/>
        </w:rPr>
      </w:pPr>
      <w:r>
        <w:rPr>
          <w:color w:val="1F1F1F"/>
          <w:sz w:val="28"/>
        </w:rPr>
        <w:t>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25" w:hanging="10"/>
        <w:rPr>
          <w:sz w:val="28"/>
        </w:rPr>
      </w:pPr>
      <w:r>
        <w:rPr>
          <w:color w:val="1F1F1F"/>
          <w:sz w:val="28"/>
        </w:rPr>
        <w:t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BE0CF0" w:rsidRDefault="005D5DDA">
      <w:pPr>
        <w:pStyle w:val="a4"/>
        <w:numPr>
          <w:ilvl w:val="0"/>
          <w:numId w:val="5"/>
        </w:numPr>
        <w:tabs>
          <w:tab w:val="left" w:pos="345"/>
          <w:tab w:val="left" w:pos="829"/>
        </w:tabs>
        <w:spacing w:line="276" w:lineRule="auto"/>
        <w:ind w:left="345" w:right="330" w:hanging="10"/>
        <w:rPr>
          <w:sz w:val="28"/>
        </w:rPr>
      </w:pPr>
      <w:r>
        <w:rPr>
          <w:color w:val="1F1F1F"/>
          <w:sz w:val="28"/>
        </w:rPr>
        <w:t>для работодателей - привлечение мотивированных обучающихся к производственным</w:t>
      </w:r>
      <w:r>
        <w:rPr>
          <w:color w:val="1F1F1F"/>
          <w:spacing w:val="-18"/>
          <w:sz w:val="28"/>
        </w:rPr>
        <w:t xml:space="preserve"> </w:t>
      </w:r>
      <w:r>
        <w:rPr>
          <w:color w:val="1F1F1F"/>
          <w:sz w:val="28"/>
        </w:rPr>
        <w:t>задачам,</w:t>
      </w:r>
      <w:r>
        <w:rPr>
          <w:color w:val="1F1F1F"/>
          <w:spacing w:val="-17"/>
          <w:sz w:val="28"/>
        </w:rPr>
        <w:t xml:space="preserve"> </w:t>
      </w:r>
      <w:r>
        <w:rPr>
          <w:color w:val="1F1F1F"/>
          <w:sz w:val="28"/>
        </w:rPr>
        <w:t>повышение</w:t>
      </w:r>
      <w:r>
        <w:rPr>
          <w:color w:val="1F1F1F"/>
          <w:spacing w:val="-18"/>
          <w:sz w:val="28"/>
        </w:rPr>
        <w:t xml:space="preserve"> </w:t>
      </w:r>
      <w:r>
        <w:rPr>
          <w:color w:val="1F1F1F"/>
          <w:sz w:val="28"/>
        </w:rPr>
        <w:t>интереса</w:t>
      </w:r>
      <w:r>
        <w:rPr>
          <w:color w:val="1F1F1F"/>
          <w:spacing w:val="-17"/>
          <w:sz w:val="28"/>
        </w:rPr>
        <w:t xml:space="preserve"> </w:t>
      </w:r>
      <w:r>
        <w:rPr>
          <w:color w:val="1F1F1F"/>
          <w:sz w:val="28"/>
        </w:rPr>
        <w:t>к</w:t>
      </w:r>
      <w:r>
        <w:rPr>
          <w:color w:val="1F1F1F"/>
          <w:spacing w:val="-18"/>
          <w:sz w:val="28"/>
        </w:rPr>
        <w:t xml:space="preserve"> </w:t>
      </w:r>
      <w:r>
        <w:rPr>
          <w:color w:val="1F1F1F"/>
          <w:sz w:val="28"/>
        </w:rPr>
        <w:t>организации.</w:t>
      </w:r>
      <w:r>
        <w:rPr>
          <w:color w:val="1F1F1F"/>
          <w:spacing w:val="-17"/>
          <w:sz w:val="28"/>
        </w:rPr>
        <w:t xml:space="preserve"> </w:t>
      </w:r>
      <w:r>
        <w:rPr>
          <w:color w:val="1F1F1F"/>
          <w:sz w:val="28"/>
        </w:rPr>
        <w:t>Обучение наставников, работающих с учащимися.</w:t>
      </w:r>
    </w:p>
    <w:p w:rsidR="00BE0CF0" w:rsidRDefault="005D5DDA">
      <w:pPr>
        <w:pStyle w:val="a3"/>
        <w:spacing w:line="276" w:lineRule="auto"/>
        <w:ind w:left="105" w:right="313" w:firstLine="935"/>
        <w:jc w:val="both"/>
      </w:pPr>
      <w:r>
        <w:t xml:space="preserve">Реализация плана предусматривает активное участие педагогов, родителей обучающихся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</w:t>
      </w:r>
      <w:r>
        <w:rPr>
          <w:spacing w:val="-2"/>
        </w:rPr>
        <w:t>кадров.</w:t>
      </w:r>
    </w:p>
    <w:p w:rsidR="00BE0CF0" w:rsidRDefault="005D5DDA">
      <w:pPr>
        <w:pStyle w:val="a3"/>
        <w:spacing w:line="276" w:lineRule="auto"/>
        <w:ind w:right="415"/>
        <w:jc w:val="both"/>
      </w:pPr>
      <w:r>
        <w:t>Профессиональная ориентация в школе - это система учебн</w:t>
      </w:r>
      <w:proofErr w:type="gramStart"/>
      <w:r>
        <w:t>о-</w:t>
      </w:r>
      <w:proofErr w:type="gramEnd"/>
      <w:r>
        <w:t xml:space="preserve"> воспитательной работы, направленной на усвоение учащимися необходимого объёма знаний о социально-экономических и психофизических</w:t>
      </w:r>
      <w:r>
        <w:rPr>
          <w:spacing w:val="-4"/>
        </w:rPr>
        <w:t xml:space="preserve"> </w:t>
      </w:r>
      <w:r>
        <w:t>характеристиках профессий.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общества</w:t>
      </w:r>
    </w:p>
    <w:p w:rsidR="00BE0CF0" w:rsidRDefault="00BE0CF0">
      <w:pPr>
        <w:spacing w:line="276" w:lineRule="auto"/>
        <w:jc w:val="both"/>
        <w:sectPr w:rsidR="00BE0CF0">
          <w:headerReference w:type="default" r:id="rId10"/>
          <w:footerReference w:type="default" r:id="rId11"/>
          <w:pgSz w:w="11910" w:h="16840"/>
          <w:pgMar w:top="960" w:right="720" w:bottom="0" w:left="1580" w:header="375" w:footer="0" w:gutter="0"/>
          <w:cols w:space="720"/>
        </w:sectPr>
      </w:pPr>
    </w:p>
    <w:p w:rsidR="00BE0CF0" w:rsidRDefault="005D5DDA">
      <w:pPr>
        <w:pStyle w:val="a3"/>
        <w:spacing w:before="158" w:line="276" w:lineRule="auto"/>
        <w:ind w:right="419"/>
        <w:jc w:val="both"/>
      </w:pPr>
      <w:r>
        <w:lastRenderedPageBreak/>
        <w:t>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мог</w:t>
      </w:r>
      <w:r>
        <w:rPr>
          <w:spacing w:val="-4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принести</w:t>
      </w:r>
      <w:r>
        <w:rPr>
          <w:spacing w:val="-4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пользу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получить глубокое удовлетворение от своего труда. В школе </w:t>
      </w:r>
      <w:proofErr w:type="spellStart"/>
      <w:r>
        <w:t>профориентационная</w:t>
      </w:r>
      <w:proofErr w:type="spellEnd"/>
      <w:r>
        <w:t xml:space="preserve"> работа проводится администрацией учреждения, классными руководителями, учителями-предметниками, педагогом-психологом, социальным педагогом, педагогом – организатором.</w:t>
      </w:r>
    </w:p>
    <w:p w:rsidR="00BE0CF0" w:rsidRDefault="005D5DDA">
      <w:pPr>
        <w:pStyle w:val="a3"/>
        <w:spacing w:before="4" w:line="276" w:lineRule="auto"/>
        <w:ind w:left="335" w:right="331" w:firstLine="705"/>
        <w:jc w:val="both"/>
      </w:pPr>
      <w:proofErr w:type="gramStart"/>
      <w:r>
        <w:rPr>
          <w:color w:val="1F1F1F"/>
        </w:rPr>
        <w:t xml:space="preserve">По результатам участия во всех мероприятиях основного уровня реализации </w:t>
      </w:r>
      <w:proofErr w:type="spellStart"/>
      <w:r>
        <w:rPr>
          <w:color w:val="1F1F1F"/>
        </w:rPr>
        <w:t>Профориентационного</w:t>
      </w:r>
      <w:proofErr w:type="spellEnd"/>
      <w:r>
        <w:rPr>
          <w:color w:val="1F1F1F"/>
        </w:rPr>
        <w:t xml:space="preserve"> минимума для обучающегося формируется индивидуальная рекомендация по построению образовательно-профессиональной траектории.</w:t>
      </w:r>
      <w:proofErr w:type="gramEnd"/>
    </w:p>
    <w:p w:rsidR="00BE0CF0" w:rsidRDefault="005D5DDA">
      <w:pPr>
        <w:spacing w:line="321" w:lineRule="exact"/>
        <w:ind w:left="1046"/>
        <w:rPr>
          <w:b/>
          <w:sz w:val="28"/>
        </w:rPr>
      </w:pPr>
      <w:r>
        <w:rPr>
          <w:b/>
          <w:color w:val="1F1F1F"/>
          <w:sz w:val="28"/>
          <w:u w:val="thick" w:color="1F1F1F"/>
        </w:rPr>
        <w:t>Форматы</w:t>
      </w:r>
      <w:r>
        <w:rPr>
          <w:b/>
          <w:color w:val="1F1F1F"/>
          <w:spacing w:val="-16"/>
          <w:sz w:val="28"/>
          <w:u w:val="thick" w:color="1F1F1F"/>
        </w:rPr>
        <w:t xml:space="preserve"> </w:t>
      </w:r>
      <w:proofErr w:type="spellStart"/>
      <w:r>
        <w:rPr>
          <w:b/>
          <w:color w:val="1F1F1F"/>
          <w:sz w:val="28"/>
          <w:u w:val="thick" w:color="1F1F1F"/>
        </w:rPr>
        <w:t>профориентационной</w:t>
      </w:r>
      <w:proofErr w:type="spellEnd"/>
      <w:r>
        <w:rPr>
          <w:b/>
          <w:color w:val="1F1F1F"/>
          <w:spacing w:val="-16"/>
          <w:sz w:val="28"/>
          <w:u w:val="thick" w:color="1F1F1F"/>
        </w:rPr>
        <w:t xml:space="preserve"> </w:t>
      </w:r>
      <w:r>
        <w:rPr>
          <w:b/>
          <w:color w:val="1F1F1F"/>
          <w:spacing w:val="-2"/>
          <w:sz w:val="28"/>
          <w:u w:val="thick" w:color="1F1F1F"/>
        </w:rPr>
        <w:t>работы</w:t>
      </w:r>
    </w:p>
    <w:p w:rsidR="00BE0CF0" w:rsidRDefault="005D5DDA">
      <w:pPr>
        <w:pStyle w:val="a3"/>
        <w:spacing w:before="53" w:line="271" w:lineRule="auto"/>
      </w:pPr>
      <w:r>
        <w:rPr>
          <w:color w:val="1F1F1F"/>
        </w:rPr>
        <w:t>Для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реализации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продвинутого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уровня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рекомендуется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использовать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формат предпрофессиональных классов.</w:t>
      </w:r>
    </w:p>
    <w:p w:rsidR="00BE0CF0" w:rsidRDefault="005D5DDA">
      <w:pPr>
        <w:pStyle w:val="a3"/>
        <w:spacing w:before="12"/>
      </w:pPr>
      <w:r>
        <w:rPr>
          <w:color w:val="1F1F1F"/>
        </w:rPr>
        <w:t>В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программе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используются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следующие</w:t>
      </w:r>
      <w:r>
        <w:rPr>
          <w:color w:val="1F1F1F"/>
          <w:spacing w:val="-11"/>
        </w:rPr>
        <w:t xml:space="preserve"> </w:t>
      </w:r>
      <w:proofErr w:type="spellStart"/>
      <w:r>
        <w:rPr>
          <w:color w:val="1F1F1F"/>
        </w:rPr>
        <w:t>профориентационные</w:t>
      </w:r>
      <w:proofErr w:type="spellEnd"/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мероприятия:</w:t>
      </w:r>
    </w:p>
    <w:p w:rsidR="00BE0CF0" w:rsidRDefault="005D5DDA">
      <w:pPr>
        <w:pStyle w:val="a4"/>
        <w:numPr>
          <w:ilvl w:val="0"/>
          <w:numId w:val="4"/>
        </w:numPr>
        <w:tabs>
          <w:tab w:val="left" w:pos="290"/>
        </w:tabs>
        <w:spacing w:before="48"/>
        <w:ind w:left="290" w:hanging="170"/>
        <w:jc w:val="left"/>
        <w:rPr>
          <w:sz w:val="28"/>
        </w:rPr>
      </w:pPr>
      <w:proofErr w:type="spellStart"/>
      <w:r>
        <w:rPr>
          <w:color w:val="1F1F1F"/>
          <w:sz w:val="28"/>
        </w:rPr>
        <w:t>профориентационные</w:t>
      </w:r>
      <w:proofErr w:type="spellEnd"/>
      <w:r>
        <w:rPr>
          <w:color w:val="1F1F1F"/>
          <w:spacing w:val="-7"/>
          <w:sz w:val="28"/>
        </w:rPr>
        <w:t xml:space="preserve"> </w:t>
      </w:r>
      <w:r>
        <w:rPr>
          <w:color w:val="1F1F1F"/>
          <w:spacing w:val="-2"/>
          <w:sz w:val="28"/>
        </w:rPr>
        <w:t>уроки;</w:t>
      </w:r>
    </w:p>
    <w:p w:rsidR="00BE0CF0" w:rsidRDefault="005D5DDA">
      <w:pPr>
        <w:pStyle w:val="a4"/>
        <w:numPr>
          <w:ilvl w:val="0"/>
          <w:numId w:val="4"/>
        </w:numPr>
        <w:tabs>
          <w:tab w:val="left" w:pos="290"/>
          <w:tab w:val="left" w:pos="2301"/>
          <w:tab w:val="left" w:pos="3581"/>
          <w:tab w:val="left" w:pos="5367"/>
          <w:tab w:val="left" w:pos="5957"/>
          <w:tab w:val="left" w:pos="7293"/>
        </w:tabs>
        <w:spacing w:before="49" w:line="273" w:lineRule="auto"/>
        <w:ind w:right="110" w:firstLine="0"/>
        <w:jc w:val="left"/>
        <w:rPr>
          <w:sz w:val="28"/>
        </w:rPr>
      </w:pPr>
      <w:r>
        <w:rPr>
          <w:color w:val="1F1F1F"/>
          <w:sz w:val="28"/>
        </w:rPr>
        <w:t xml:space="preserve">онлайн-диагностика, направленная на выявление интересов и способностей </w:t>
      </w:r>
      <w:r>
        <w:rPr>
          <w:color w:val="1F1F1F"/>
          <w:spacing w:val="-2"/>
          <w:sz w:val="28"/>
        </w:rPr>
        <w:t>обучающихся,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уровня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готовности</w:t>
      </w:r>
      <w:r>
        <w:rPr>
          <w:color w:val="1F1F1F"/>
          <w:sz w:val="28"/>
        </w:rPr>
        <w:tab/>
      </w:r>
      <w:r>
        <w:rPr>
          <w:color w:val="1F1F1F"/>
          <w:spacing w:val="-10"/>
          <w:sz w:val="28"/>
        </w:rPr>
        <w:t>к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выбору</w:t>
      </w:r>
      <w:r>
        <w:rPr>
          <w:color w:val="1F1F1F"/>
          <w:sz w:val="28"/>
        </w:rPr>
        <w:tab/>
      </w:r>
      <w:r>
        <w:rPr>
          <w:color w:val="1F1F1F"/>
          <w:spacing w:val="-2"/>
          <w:sz w:val="28"/>
        </w:rPr>
        <w:t>профессиональн</w:t>
      </w:r>
      <w:proofErr w:type="gramStart"/>
      <w:r>
        <w:rPr>
          <w:color w:val="1F1F1F"/>
          <w:spacing w:val="-2"/>
          <w:sz w:val="28"/>
        </w:rPr>
        <w:t>о-</w:t>
      </w:r>
      <w:proofErr w:type="gramEnd"/>
      <w:r>
        <w:rPr>
          <w:color w:val="1F1F1F"/>
          <w:spacing w:val="-2"/>
          <w:sz w:val="28"/>
        </w:rPr>
        <w:t xml:space="preserve"> </w:t>
      </w:r>
      <w:r>
        <w:rPr>
          <w:color w:val="1F1F1F"/>
          <w:sz w:val="28"/>
        </w:rPr>
        <w:t>образовательной траектории,</w:t>
      </w:r>
    </w:p>
    <w:p w:rsidR="00BE0CF0" w:rsidRDefault="005D5DDA">
      <w:pPr>
        <w:pStyle w:val="a3"/>
        <w:tabs>
          <w:tab w:val="left" w:pos="1986"/>
          <w:tab w:val="left" w:pos="3867"/>
          <w:tab w:val="left" w:pos="5577"/>
          <w:tab w:val="left" w:pos="7658"/>
          <w:tab w:val="left" w:pos="8228"/>
        </w:tabs>
        <w:spacing w:before="4" w:line="278" w:lineRule="auto"/>
        <w:ind w:right="125"/>
      </w:pPr>
      <w:r>
        <w:rPr>
          <w:color w:val="1F1F1F"/>
          <w:spacing w:val="-2"/>
        </w:rPr>
        <w:t>ценностных</w:t>
      </w:r>
      <w:r>
        <w:rPr>
          <w:color w:val="1F1F1F"/>
        </w:rPr>
        <w:tab/>
      </w:r>
      <w:r>
        <w:rPr>
          <w:color w:val="1F1F1F"/>
          <w:spacing w:val="-2"/>
        </w:rPr>
        <w:t>ориентиров,</w:t>
      </w:r>
      <w:r>
        <w:rPr>
          <w:color w:val="1F1F1F"/>
        </w:rPr>
        <w:tab/>
      </w:r>
      <w:r>
        <w:rPr>
          <w:color w:val="1F1F1F"/>
          <w:spacing w:val="-2"/>
        </w:rPr>
        <w:t>мотивации</w:t>
      </w:r>
      <w:r>
        <w:rPr>
          <w:color w:val="1F1F1F"/>
        </w:rPr>
        <w:tab/>
      </w:r>
      <w:r>
        <w:rPr>
          <w:color w:val="1F1F1F"/>
          <w:spacing w:val="-2"/>
        </w:rPr>
        <w:t>обучающихся</w:t>
      </w:r>
      <w:r>
        <w:rPr>
          <w:color w:val="1F1F1F"/>
        </w:rPr>
        <w:tab/>
      </w:r>
      <w:r>
        <w:rPr>
          <w:color w:val="1F1F1F"/>
          <w:spacing w:val="-10"/>
        </w:rPr>
        <w:t>и</w:t>
      </w:r>
      <w:r>
        <w:rPr>
          <w:color w:val="1F1F1F"/>
        </w:rPr>
        <w:tab/>
      </w:r>
      <w:r>
        <w:rPr>
          <w:color w:val="1F1F1F"/>
          <w:spacing w:val="-2"/>
        </w:rPr>
        <w:t xml:space="preserve">получение </w:t>
      </w:r>
      <w:r>
        <w:rPr>
          <w:color w:val="1F1F1F"/>
        </w:rPr>
        <w:t>индивидуальных рекомендаций на этой основе;</w:t>
      </w:r>
    </w:p>
    <w:p w:rsidR="00BE0CF0" w:rsidRDefault="005D5DDA">
      <w:pPr>
        <w:pStyle w:val="a4"/>
        <w:numPr>
          <w:ilvl w:val="0"/>
          <w:numId w:val="4"/>
        </w:numPr>
        <w:tabs>
          <w:tab w:val="left" w:pos="570"/>
        </w:tabs>
        <w:spacing w:line="276" w:lineRule="auto"/>
        <w:ind w:right="104" w:firstLine="0"/>
        <w:rPr>
          <w:sz w:val="28"/>
        </w:rPr>
      </w:pPr>
      <w:r>
        <w:rPr>
          <w:color w:val="1F1F1F"/>
          <w:sz w:val="28"/>
        </w:rPr>
        <w:t xml:space="preserve">групповой разбор результатов </w:t>
      </w:r>
      <w:proofErr w:type="spellStart"/>
      <w:r>
        <w:rPr>
          <w:color w:val="1F1F1F"/>
          <w:sz w:val="28"/>
        </w:rPr>
        <w:t>профориентационных</w:t>
      </w:r>
      <w:proofErr w:type="spellEnd"/>
      <w:r>
        <w:rPr>
          <w:color w:val="1F1F1F"/>
          <w:sz w:val="28"/>
        </w:rPr>
        <w:t xml:space="preserve"> диагностик, рефлексивный урок;</w:t>
      </w:r>
    </w:p>
    <w:p w:rsidR="00BE0CF0" w:rsidRDefault="005D5DDA">
      <w:pPr>
        <w:pStyle w:val="a4"/>
        <w:numPr>
          <w:ilvl w:val="0"/>
          <w:numId w:val="4"/>
        </w:numPr>
        <w:tabs>
          <w:tab w:val="left" w:pos="315"/>
        </w:tabs>
        <w:spacing w:line="276" w:lineRule="auto"/>
        <w:ind w:right="113" w:firstLine="0"/>
        <w:rPr>
          <w:sz w:val="28"/>
        </w:rPr>
      </w:pPr>
      <w:r>
        <w:rPr>
          <w:color w:val="1F1F1F"/>
          <w:sz w:val="28"/>
        </w:rPr>
        <w:t>профессиональные пробы практического и/или моделирующего уровней (в онлайн или офлайн-формате);</w:t>
      </w:r>
    </w:p>
    <w:p w:rsidR="00BE0CF0" w:rsidRDefault="005D5DDA">
      <w:pPr>
        <w:pStyle w:val="a4"/>
        <w:numPr>
          <w:ilvl w:val="0"/>
          <w:numId w:val="4"/>
        </w:numPr>
        <w:tabs>
          <w:tab w:val="left" w:pos="305"/>
        </w:tabs>
        <w:spacing w:line="276" w:lineRule="auto"/>
        <w:ind w:right="103" w:firstLine="0"/>
        <w:rPr>
          <w:sz w:val="28"/>
        </w:rPr>
      </w:pPr>
      <w:proofErr w:type="spellStart"/>
      <w:r>
        <w:rPr>
          <w:color w:val="1F1F1F"/>
          <w:sz w:val="28"/>
        </w:rPr>
        <w:t>профориентационные</w:t>
      </w:r>
      <w:proofErr w:type="spellEnd"/>
      <w:r>
        <w:rPr>
          <w:color w:val="1F1F1F"/>
          <w:sz w:val="28"/>
        </w:rPr>
        <w:t xml:space="preserve">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ВО и работодателей); организация проектной деятельности с учетом предпочитаемых </w:t>
      </w:r>
      <w:proofErr w:type="gramStart"/>
      <w:r>
        <w:rPr>
          <w:color w:val="1F1F1F"/>
          <w:sz w:val="28"/>
        </w:rPr>
        <w:t>обучающимися</w:t>
      </w:r>
      <w:proofErr w:type="gramEnd"/>
      <w:r>
        <w:rPr>
          <w:color w:val="1F1F1F"/>
          <w:sz w:val="28"/>
        </w:rPr>
        <w:t xml:space="preserve"> профессиональных сфер и профилей обучения; участие в </w:t>
      </w:r>
      <w:proofErr w:type="spellStart"/>
      <w:r>
        <w:rPr>
          <w:color w:val="1F1F1F"/>
          <w:sz w:val="28"/>
        </w:rPr>
        <w:t>профориентационных</w:t>
      </w:r>
      <w:proofErr w:type="spellEnd"/>
      <w:r>
        <w:rPr>
          <w:color w:val="1F1F1F"/>
          <w:sz w:val="28"/>
        </w:rPr>
        <w:t xml:space="preserve"> мероприятиях федерального и регионального уровней.</w:t>
      </w:r>
    </w:p>
    <w:p w:rsidR="00BE0CF0" w:rsidRDefault="005D5DDA">
      <w:pPr>
        <w:pStyle w:val="a4"/>
        <w:numPr>
          <w:ilvl w:val="0"/>
          <w:numId w:val="3"/>
        </w:numPr>
        <w:tabs>
          <w:tab w:val="left" w:pos="495"/>
        </w:tabs>
        <w:spacing w:before="1" w:line="276" w:lineRule="auto"/>
        <w:ind w:right="124" w:firstLine="0"/>
        <w:jc w:val="both"/>
        <w:rPr>
          <w:sz w:val="28"/>
        </w:rPr>
      </w:pPr>
      <w:r>
        <w:rPr>
          <w:b/>
          <w:sz w:val="28"/>
        </w:rPr>
        <w:t xml:space="preserve">Урочная деятельность </w:t>
      </w:r>
      <w:r>
        <w:rPr>
          <w:sz w:val="28"/>
        </w:rPr>
        <w:t xml:space="preserve">(рекомендованное количество – от 11 часов). Предлагаются мероприятия </w:t>
      </w:r>
      <w:r>
        <w:rPr>
          <w:b/>
          <w:i/>
          <w:sz w:val="28"/>
        </w:rPr>
        <w:t>на выбор</w:t>
      </w:r>
      <w:r>
        <w:rPr>
          <w:sz w:val="28"/>
        </w:rPr>
        <w:t>: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</w:tabs>
        <w:spacing w:line="276" w:lineRule="auto"/>
        <w:ind w:right="117" w:firstLine="0"/>
        <w:rPr>
          <w:rFonts w:ascii="Arial MT" w:hAnsi="Arial MT"/>
          <w:sz w:val="24"/>
        </w:rPr>
      </w:pPr>
      <w:r>
        <w:rPr>
          <w:i/>
          <w:sz w:val="28"/>
        </w:rPr>
        <w:t>уроки общеобразовательного цикла</w:t>
      </w:r>
      <w:r>
        <w:rPr>
          <w:sz w:val="28"/>
        </w:rPr>
        <w:t>, включающие элемент значимости учебного предмета для профессиональной деятельности. Используется интерактивный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сервис КИК</w:t>
      </w:r>
      <w:r>
        <w:rPr>
          <w:spacing w:val="-1"/>
          <w:sz w:val="28"/>
        </w:rPr>
        <w:t xml:space="preserve"> </w:t>
      </w:r>
      <w:r>
        <w:rPr>
          <w:sz w:val="28"/>
        </w:rPr>
        <w:t>«Конструктор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будущего» (в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Проекта) или другие программы;</w:t>
      </w:r>
    </w:p>
    <w:p w:rsidR="00BE0CF0" w:rsidRDefault="00BE0CF0">
      <w:pPr>
        <w:spacing w:line="276" w:lineRule="auto"/>
        <w:jc w:val="both"/>
        <w:rPr>
          <w:rFonts w:ascii="Arial MT" w:hAnsi="Arial MT"/>
          <w:sz w:val="24"/>
        </w:rPr>
        <w:sectPr w:rsidR="00BE0CF0">
          <w:pgSz w:w="11910" w:h="16840"/>
          <w:pgMar w:top="960" w:right="720" w:bottom="0" w:left="1580" w:header="375" w:footer="0" w:gutter="0"/>
          <w:cols w:space="720"/>
        </w:sectPr>
      </w:pP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</w:tabs>
        <w:spacing w:before="163" w:line="278" w:lineRule="auto"/>
        <w:ind w:right="124" w:firstLine="0"/>
        <w:rPr>
          <w:rFonts w:ascii="Arial MT" w:hAnsi="Arial MT"/>
          <w:sz w:val="24"/>
        </w:rPr>
      </w:pPr>
      <w:r>
        <w:rPr>
          <w:i/>
          <w:sz w:val="28"/>
        </w:rPr>
        <w:lastRenderedPageBreak/>
        <w:t xml:space="preserve">уроки </w:t>
      </w:r>
      <w:proofErr w:type="spellStart"/>
      <w:r>
        <w:rPr>
          <w:i/>
          <w:sz w:val="28"/>
        </w:rPr>
        <w:t>профориентационной</w:t>
      </w:r>
      <w:proofErr w:type="spellEnd"/>
      <w:r>
        <w:rPr>
          <w:i/>
          <w:sz w:val="28"/>
        </w:rPr>
        <w:t xml:space="preserve"> направленности </w:t>
      </w:r>
      <w:r>
        <w:rPr>
          <w:sz w:val="28"/>
        </w:rPr>
        <w:t>в рамках учебного предмета «Технология».</w:t>
      </w:r>
    </w:p>
    <w:p w:rsidR="00BE0CF0" w:rsidRDefault="005D5DDA">
      <w:pPr>
        <w:pStyle w:val="a4"/>
        <w:numPr>
          <w:ilvl w:val="0"/>
          <w:numId w:val="3"/>
        </w:numPr>
        <w:tabs>
          <w:tab w:val="left" w:pos="495"/>
        </w:tabs>
        <w:spacing w:line="276" w:lineRule="auto"/>
        <w:ind w:right="116" w:firstLine="70"/>
        <w:jc w:val="both"/>
        <w:rPr>
          <w:sz w:val="28"/>
        </w:rPr>
      </w:pPr>
      <w:r>
        <w:rPr>
          <w:b/>
          <w:sz w:val="28"/>
        </w:rPr>
        <w:t xml:space="preserve">Внеурочная деятельность </w:t>
      </w:r>
      <w:r>
        <w:rPr>
          <w:sz w:val="28"/>
        </w:rPr>
        <w:t xml:space="preserve">(рекомендованное количество – 34 часа). Она </w:t>
      </w:r>
      <w:r>
        <w:rPr>
          <w:spacing w:val="-2"/>
          <w:sz w:val="28"/>
        </w:rPr>
        <w:t>включает: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</w:tabs>
        <w:spacing w:line="278" w:lineRule="auto"/>
        <w:ind w:right="116" w:firstLine="0"/>
        <w:rPr>
          <w:rFonts w:ascii="Arial MT" w:hAnsi="Arial MT"/>
          <w:sz w:val="24"/>
        </w:rPr>
      </w:pPr>
      <w:r>
        <w:rPr>
          <w:i/>
          <w:sz w:val="28"/>
        </w:rPr>
        <w:t xml:space="preserve">диагностический конструктор </w:t>
      </w:r>
      <w:r>
        <w:rPr>
          <w:sz w:val="28"/>
        </w:rPr>
        <w:t xml:space="preserve">(2 этапа): все типы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онлайн</w:t>
      </w:r>
      <w:r w:rsidR="004A4E6F">
        <w:rPr>
          <w:sz w:val="28"/>
        </w:rPr>
        <w:t xml:space="preserve"> </w:t>
      </w:r>
      <w:r>
        <w:rPr>
          <w:sz w:val="28"/>
        </w:rPr>
        <w:t xml:space="preserve">диагностик (рекомендованное количество – 5 </w:t>
      </w:r>
      <w:r>
        <w:rPr>
          <w:spacing w:val="-2"/>
          <w:sz w:val="28"/>
        </w:rPr>
        <w:t>часов);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</w:tabs>
        <w:spacing w:line="312" w:lineRule="exact"/>
        <w:ind w:left="830" w:hanging="710"/>
        <w:rPr>
          <w:rFonts w:ascii="Arial MT" w:hAnsi="Arial MT"/>
          <w:sz w:val="24"/>
        </w:rPr>
      </w:pPr>
      <w:proofErr w:type="spellStart"/>
      <w:r>
        <w:rPr>
          <w:i/>
          <w:sz w:val="28"/>
        </w:rPr>
        <w:t>профориентационный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урок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часа);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</w:tabs>
        <w:spacing w:before="41" w:line="276" w:lineRule="auto"/>
        <w:ind w:right="126" w:firstLine="0"/>
        <w:rPr>
          <w:rFonts w:ascii="Arial MT" w:hAnsi="Arial MT"/>
          <w:sz w:val="24"/>
        </w:rPr>
      </w:pPr>
      <w:r>
        <w:rPr>
          <w:i/>
          <w:sz w:val="28"/>
        </w:rPr>
        <w:t>урок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«Россия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мои горизонты»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тех,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3"/>
          <w:sz w:val="28"/>
        </w:rPr>
        <w:t xml:space="preserve"> </w:t>
      </w:r>
      <w:r>
        <w:rPr>
          <w:sz w:val="28"/>
        </w:rPr>
        <w:t>в Проекте (рекомендованное количество – 2 часа);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</w:tabs>
        <w:spacing w:line="316" w:lineRule="exact"/>
        <w:ind w:left="830" w:hanging="710"/>
        <w:rPr>
          <w:rFonts w:ascii="Arial MT" w:hAnsi="Arial MT"/>
          <w:sz w:val="24"/>
        </w:rPr>
      </w:pPr>
      <w:r>
        <w:rPr>
          <w:i/>
          <w:sz w:val="28"/>
        </w:rPr>
        <w:t>рефлексивный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урок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часа);</w:t>
      </w:r>
    </w:p>
    <w:p w:rsidR="004A4E6F" w:rsidRPr="004A4E6F" w:rsidRDefault="005D5DDA">
      <w:pPr>
        <w:pStyle w:val="a4"/>
        <w:numPr>
          <w:ilvl w:val="1"/>
          <w:numId w:val="3"/>
        </w:numPr>
        <w:tabs>
          <w:tab w:val="left" w:pos="830"/>
          <w:tab w:val="left" w:pos="1255"/>
          <w:tab w:val="left" w:pos="2791"/>
          <w:tab w:val="left" w:pos="4832"/>
          <w:tab w:val="left" w:pos="7238"/>
          <w:tab w:val="left" w:pos="7603"/>
          <w:tab w:val="left" w:pos="8814"/>
        </w:tabs>
        <w:spacing w:before="53" w:line="276" w:lineRule="auto"/>
        <w:ind w:right="114" w:firstLine="0"/>
        <w:jc w:val="left"/>
        <w:rPr>
          <w:rFonts w:ascii="Arial MT" w:hAnsi="Arial MT"/>
          <w:sz w:val="24"/>
        </w:rPr>
      </w:pPr>
      <w:r>
        <w:rPr>
          <w:i/>
          <w:sz w:val="28"/>
        </w:rPr>
        <w:t xml:space="preserve">проектная деятельность </w:t>
      </w:r>
      <w:r>
        <w:rPr>
          <w:sz w:val="28"/>
        </w:rPr>
        <w:t>(рекомендованное количество – 16 часов); мероприятия</w:t>
      </w:r>
      <w:r>
        <w:rPr>
          <w:spacing w:val="33"/>
          <w:sz w:val="28"/>
        </w:rPr>
        <w:t xml:space="preserve"> </w:t>
      </w:r>
      <w:r>
        <w:rPr>
          <w:b/>
          <w:i/>
          <w:sz w:val="28"/>
        </w:rPr>
        <w:t>на выбор</w:t>
      </w:r>
      <w:r>
        <w:rPr>
          <w:sz w:val="28"/>
        </w:rPr>
        <w:t xml:space="preserve">: </w:t>
      </w:r>
    </w:p>
    <w:p w:rsidR="004A4E6F" w:rsidRPr="004A4E6F" w:rsidRDefault="005D5DDA">
      <w:pPr>
        <w:pStyle w:val="a4"/>
        <w:numPr>
          <w:ilvl w:val="1"/>
          <w:numId w:val="3"/>
        </w:numPr>
        <w:tabs>
          <w:tab w:val="left" w:pos="830"/>
          <w:tab w:val="left" w:pos="1255"/>
          <w:tab w:val="left" w:pos="2791"/>
          <w:tab w:val="left" w:pos="4832"/>
          <w:tab w:val="left" w:pos="7238"/>
          <w:tab w:val="left" w:pos="7603"/>
          <w:tab w:val="left" w:pos="8814"/>
        </w:tabs>
        <w:spacing w:before="53" w:line="276" w:lineRule="auto"/>
        <w:ind w:right="114" w:firstLine="0"/>
        <w:jc w:val="left"/>
        <w:rPr>
          <w:rFonts w:ascii="Arial MT" w:hAnsi="Arial MT"/>
          <w:sz w:val="24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программы; классные часы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выпусков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0"/>
          <w:sz w:val="28"/>
        </w:rPr>
        <w:t xml:space="preserve"> </w:t>
      </w:r>
      <w:r>
        <w:rPr>
          <w:sz w:val="28"/>
        </w:rPr>
        <w:t>онлайн-уроков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«Шоу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профессий»); 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830"/>
          <w:tab w:val="left" w:pos="1255"/>
          <w:tab w:val="left" w:pos="2791"/>
          <w:tab w:val="left" w:pos="4832"/>
          <w:tab w:val="left" w:pos="7238"/>
          <w:tab w:val="left" w:pos="7603"/>
          <w:tab w:val="left" w:pos="8814"/>
        </w:tabs>
        <w:spacing w:before="53" w:line="276" w:lineRule="auto"/>
        <w:ind w:right="114" w:firstLine="0"/>
        <w:jc w:val="left"/>
        <w:rPr>
          <w:rFonts w:ascii="Arial MT" w:hAnsi="Arial MT"/>
          <w:sz w:val="24"/>
        </w:rPr>
      </w:pPr>
      <w:r>
        <w:rPr>
          <w:spacing w:val="-2"/>
          <w:sz w:val="28"/>
        </w:rPr>
        <w:t>беседы,</w:t>
      </w:r>
      <w:r>
        <w:rPr>
          <w:sz w:val="28"/>
        </w:rPr>
        <w:tab/>
      </w:r>
      <w:r>
        <w:rPr>
          <w:spacing w:val="-2"/>
          <w:sz w:val="28"/>
        </w:rPr>
        <w:t>дискуссии;</w:t>
      </w:r>
      <w:r>
        <w:rPr>
          <w:sz w:val="28"/>
        </w:rPr>
        <w:tab/>
      </w:r>
      <w:r>
        <w:rPr>
          <w:spacing w:val="-2"/>
          <w:sz w:val="28"/>
        </w:rPr>
        <w:t>мастер-классы;</w:t>
      </w:r>
      <w:r>
        <w:rPr>
          <w:sz w:val="28"/>
        </w:rPr>
        <w:tab/>
      </w:r>
      <w:r>
        <w:rPr>
          <w:spacing w:val="-2"/>
          <w:sz w:val="28"/>
        </w:rPr>
        <w:t>коммуникативные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деловые</w:t>
      </w:r>
      <w:r>
        <w:rPr>
          <w:sz w:val="28"/>
        </w:rPr>
        <w:tab/>
      </w:r>
      <w:r>
        <w:rPr>
          <w:spacing w:val="-2"/>
          <w:sz w:val="28"/>
        </w:rPr>
        <w:t xml:space="preserve">игры; </w:t>
      </w:r>
      <w:r>
        <w:rPr>
          <w:sz w:val="28"/>
        </w:rPr>
        <w:t>консультации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психолога;</w:t>
      </w:r>
      <w:r>
        <w:rPr>
          <w:spacing w:val="-17"/>
          <w:sz w:val="28"/>
        </w:rPr>
        <w:t xml:space="preserve"> </w:t>
      </w:r>
      <w:r>
        <w:rPr>
          <w:sz w:val="28"/>
        </w:rPr>
        <w:t>моделирующие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пробы в онлайн-формате и др.</w:t>
      </w:r>
    </w:p>
    <w:p w:rsidR="00BE0CF0" w:rsidRDefault="005D5DDA">
      <w:pPr>
        <w:pStyle w:val="a4"/>
        <w:numPr>
          <w:ilvl w:val="0"/>
          <w:numId w:val="3"/>
        </w:numPr>
        <w:tabs>
          <w:tab w:val="left" w:pos="410"/>
        </w:tabs>
        <w:spacing w:before="5" w:line="278" w:lineRule="auto"/>
        <w:ind w:right="116" w:firstLine="0"/>
        <w:jc w:val="left"/>
        <w:rPr>
          <w:sz w:val="28"/>
        </w:rPr>
      </w:pPr>
      <w:r>
        <w:rPr>
          <w:b/>
          <w:sz w:val="28"/>
        </w:rPr>
        <w:t xml:space="preserve">Воспитательная работа </w:t>
      </w:r>
      <w:r>
        <w:rPr>
          <w:sz w:val="28"/>
        </w:rPr>
        <w:t>(рекомендованное количество – от 18 часов). Она может быть реализована в рамках внеурочной деятельности и включает:</w:t>
      </w:r>
    </w:p>
    <w:p w:rsidR="00BE0CF0" w:rsidRDefault="005D5DDA">
      <w:pPr>
        <w:pStyle w:val="a4"/>
        <w:numPr>
          <w:ilvl w:val="1"/>
          <w:numId w:val="3"/>
        </w:numPr>
        <w:tabs>
          <w:tab w:val="left" w:pos="540"/>
          <w:tab w:val="left" w:pos="2131"/>
          <w:tab w:val="left" w:pos="3616"/>
          <w:tab w:val="left" w:pos="5722"/>
          <w:tab w:val="left" w:pos="7298"/>
        </w:tabs>
        <w:spacing w:line="276" w:lineRule="auto"/>
        <w:ind w:right="121" w:firstLine="0"/>
        <w:jc w:val="left"/>
        <w:rPr>
          <w:sz w:val="28"/>
        </w:rPr>
      </w:pPr>
      <w:r>
        <w:rPr>
          <w:i/>
          <w:spacing w:val="-2"/>
          <w:sz w:val="28"/>
        </w:rPr>
        <w:t>посещение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выставки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«Лаборатория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будущего»</w:t>
      </w:r>
      <w:r>
        <w:rPr>
          <w:i/>
          <w:sz w:val="28"/>
        </w:rPr>
        <w:tab/>
      </w:r>
      <w:r>
        <w:rPr>
          <w:spacing w:val="-2"/>
          <w:sz w:val="28"/>
        </w:rPr>
        <w:t xml:space="preserve">(рекомендованное </w:t>
      </w:r>
      <w:r>
        <w:rPr>
          <w:sz w:val="28"/>
        </w:rPr>
        <w:t>количество –</w:t>
      </w:r>
      <w:r w:rsidR="008F10AA">
        <w:t>4</w:t>
      </w:r>
      <w:r w:rsidR="008F10AA">
        <w:rPr>
          <w:spacing w:val="-2"/>
        </w:rPr>
        <w:t xml:space="preserve"> часа)</w:t>
      </w:r>
    </w:p>
    <w:p w:rsidR="00BE0CF0" w:rsidRDefault="005D5DDA">
      <w:pPr>
        <w:pStyle w:val="a4"/>
        <w:numPr>
          <w:ilvl w:val="0"/>
          <w:numId w:val="2"/>
        </w:numPr>
        <w:tabs>
          <w:tab w:val="left" w:pos="830"/>
        </w:tabs>
        <w:spacing w:before="46" w:line="276" w:lineRule="auto"/>
        <w:ind w:right="125" w:firstLine="0"/>
        <w:jc w:val="left"/>
        <w:rPr>
          <w:sz w:val="28"/>
        </w:rPr>
      </w:pPr>
      <w:r>
        <w:rPr>
          <w:i/>
          <w:sz w:val="28"/>
        </w:rPr>
        <w:t>профессиональные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пробы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Платформы (рекомендованное количество – 6 часов);</w:t>
      </w:r>
    </w:p>
    <w:p w:rsidR="00BE0CF0" w:rsidRPr="00070D2F" w:rsidRDefault="005D5DDA" w:rsidP="00070D2F">
      <w:pPr>
        <w:pStyle w:val="a4"/>
        <w:numPr>
          <w:ilvl w:val="0"/>
          <w:numId w:val="2"/>
        </w:numPr>
        <w:tabs>
          <w:tab w:val="left" w:pos="830"/>
        </w:tabs>
        <w:spacing w:line="276" w:lineRule="auto"/>
        <w:ind w:right="126" w:firstLine="0"/>
        <w:jc w:val="left"/>
      </w:pPr>
      <w:r w:rsidRPr="00070D2F">
        <w:rPr>
          <w:sz w:val="28"/>
        </w:rPr>
        <w:t>участие</w:t>
      </w:r>
      <w:r w:rsidRPr="00070D2F">
        <w:rPr>
          <w:spacing w:val="40"/>
          <w:sz w:val="28"/>
        </w:rPr>
        <w:t xml:space="preserve"> </w:t>
      </w:r>
      <w:r w:rsidRPr="00070D2F">
        <w:rPr>
          <w:sz w:val="28"/>
        </w:rPr>
        <w:t>в</w:t>
      </w:r>
      <w:r w:rsidRPr="00070D2F">
        <w:rPr>
          <w:spacing w:val="40"/>
          <w:sz w:val="28"/>
        </w:rPr>
        <w:t xml:space="preserve"> </w:t>
      </w:r>
      <w:r w:rsidRPr="00070D2F">
        <w:rPr>
          <w:i/>
          <w:sz w:val="28"/>
        </w:rPr>
        <w:t>конкурсах</w:t>
      </w:r>
      <w:r w:rsidRPr="00070D2F">
        <w:rPr>
          <w:i/>
          <w:spacing w:val="40"/>
          <w:sz w:val="28"/>
        </w:rPr>
        <w:t xml:space="preserve"> </w:t>
      </w:r>
      <w:proofErr w:type="spellStart"/>
      <w:r w:rsidRPr="00070D2F">
        <w:rPr>
          <w:i/>
          <w:sz w:val="28"/>
        </w:rPr>
        <w:t>профориентационной</w:t>
      </w:r>
      <w:proofErr w:type="spellEnd"/>
      <w:r w:rsidRPr="00070D2F">
        <w:rPr>
          <w:i/>
          <w:spacing w:val="40"/>
          <w:sz w:val="28"/>
        </w:rPr>
        <w:t xml:space="preserve"> </w:t>
      </w:r>
      <w:r w:rsidRPr="00070D2F">
        <w:rPr>
          <w:i/>
          <w:sz w:val="28"/>
        </w:rPr>
        <w:t>направленности</w:t>
      </w:r>
      <w:r w:rsidR="00070D2F" w:rsidRPr="00070D2F">
        <w:rPr>
          <w:sz w:val="28"/>
        </w:rPr>
        <w:t>.</w:t>
      </w:r>
      <w:r w:rsidRPr="00070D2F">
        <w:rPr>
          <w:spacing w:val="40"/>
          <w:sz w:val="28"/>
        </w:rPr>
        <w:t xml:space="preserve"> </w:t>
      </w:r>
    </w:p>
    <w:p w:rsidR="00BE0CF0" w:rsidRDefault="005D5DDA">
      <w:pPr>
        <w:pStyle w:val="a4"/>
        <w:numPr>
          <w:ilvl w:val="0"/>
          <w:numId w:val="3"/>
        </w:numPr>
        <w:tabs>
          <w:tab w:val="left" w:pos="830"/>
        </w:tabs>
        <w:spacing w:line="276" w:lineRule="auto"/>
        <w:ind w:right="113" w:firstLine="0"/>
        <w:jc w:val="both"/>
        <w:rPr>
          <w:sz w:val="24"/>
        </w:rPr>
      </w:pPr>
      <w:r>
        <w:rPr>
          <w:b/>
          <w:sz w:val="28"/>
        </w:rPr>
        <w:t xml:space="preserve">Дополнительное образование </w:t>
      </w:r>
      <w:r>
        <w:rPr>
          <w:sz w:val="28"/>
        </w:rPr>
        <w:t xml:space="preserve">(рекомендованное количество – от 3 часов). Предполагает выбор и посещение занятий в рамках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учетом склонностей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 образовательных потребностей обучающихся.</w:t>
      </w:r>
    </w:p>
    <w:p w:rsidR="00BE0CF0" w:rsidRDefault="00BE0CF0">
      <w:pPr>
        <w:pStyle w:val="a3"/>
        <w:spacing w:before="48"/>
        <w:ind w:left="0"/>
      </w:pPr>
    </w:p>
    <w:p w:rsidR="00BE0CF0" w:rsidRDefault="005D5DDA">
      <w:pPr>
        <w:pStyle w:val="a4"/>
        <w:numPr>
          <w:ilvl w:val="0"/>
          <w:numId w:val="3"/>
        </w:numPr>
        <w:tabs>
          <w:tab w:val="left" w:pos="830"/>
        </w:tabs>
        <w:spacing w:line="278" w:lineRule="auto"/>
        <w:ind w:right="119" w:firstLine="0"/>
        <w:jc w:val="both"/>
        <w:rPr>
          <w:sz w:val="24"/>
        </w:rPr>
      </w:pPr>
      <w:proofErr w:type="spellStart"/>
      <w:r>
        <w:rPr>
          <w:b/>
          <w:sz w:val="28"/>
        </w:rPr>
        <w:t>Профобучение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(рекомендованное количество – от 10 часов). Предполагает выбор профессионального </w:t>
      </w:r>
      <w:proofErr w:type="gramStart"/>
      <w:r>
        <w:rPr>
          <w:sz w:val="28"/>
        </w:rPr>
        <w:t>обучения по программам</w:t>
      </w:r>
      <w:proofErr w:type="gramEnd"/>
      <w:r>
        <w:rPr>
          <w:sz w:val="28"/>
        </w:rPr>
        <w:t xml:space="preserve"> профессиональной подготовки.</w:t>
      </w:r>
    </w:p>
    <w:p w:rsidR="00BE0CF0" w:rsidRDefault="00BE0CF0">
      <w:pPr>
        <w:pStyle w:val="a3"/>
        <w:spacing w:before="43"/>
        <w:ind w:left="0"/>
      </w:pPr>
    </w:p>
    <w:p w:rsidR="00BE0CF0" w:rsidRDefault="005D5DDA">
      <w:pPr>
        <w:pStyle w:val="1"/>
        <w:numPr>
          <w:ilvl w:val="0"/>
          <w:numId w:val="3"/>
        </w:numPr>
        <w:tabs>
          <w:tab w:val="left" w:pos="830"/>
          <w:tab w:val="left" w:pos="3206"/>
          <w:tab w:val="left" w:pos="3726"/>
          <w:tab w:val="left" w:pos="7163"/>
        </w:tabs>
        <w:ind w:left="830" w:hanging="710"/>
        <w:jc w:val="left"/>
        <w:rPr>
          <w:sz w:val="24"/>
        </w:rPr>
      </w:pPr>
      <w:bookmarkStart w:id="3" w:name="6._Взаимодействие____с_____родителями/за"/>
      <w:bookmarkEnd w:id="3"/>
      <w:r>
        <w:rPr>
          <w:spacing w:val="-2"/>
        </w:rPr>
        <w:t>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родителями/законными</w:t>
      </w:r>
      <w:r>
        <w:tab/>
      </w:r>
      <w:r>
        <w:rPr>
          <w:spacing w:val="-2"/>
        </w:rPr>
        <w:t>представителями</w:t>
      </w:r>
    </w:p>
    <w:p w:rsidR="00BE0CF0" w:rsidRDefault="005D5DDA">
      <w:pPr>
        <w:pStyle w:val="a3"/>
        <w:spacing w:before="48"/>
      </w:pPr>
      <w:r>
        <w:t>(рекомендованное</w:t>
      </w:r>
      <w:r>
        <w:rPr>
          <w:spacing w:val="48"/>
        </w:rPr>
        <w:t xml:space="preserve"> </w:t>
      </w:r>
      <w:r>
        <w:t>количество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4</w:t>
      </w:r>
      <w:r>
        <w:rPr>
          <w:spacing w:val="47"/>
        </w:rPr>
        <w:t xml:space="preserve"> </w:t>
      </w:r>
      <w:r>
        <w:t>часов).</w:t>
      </w:r>
      <w:r>
        <w:rPr>
          <w:spacing w:val="47"/>
        </w:rPr>
        <w:t xml:space="preserve"> </w:t>
      </w:r>
      <w:r>
        <w:t>Оно</w:t>
      </w:r>
      <w:r>
        <w:rPr>
          <w:spacing w:val="47"/>
        </w:rPr>
        <w:t xml:space="preserve"> </w:t>
      </w:r>
      <w:r>
        <w:t>предполагает</w:t>
      </w:r>
      <w:r>
        <w:rPr>
          <w:spacing w:val="51"/>
        </w:rPr>
        <w:t xml:space="preserve"> </w:t>
      </w:r>
      <w:r>
        <w:rPr>
          <w:spacing w:val="-2"/>
        </w:rPr>
        <w:t>проведение</w:t>
      </w:r>
    </w:p>
    <w:p w:rsidR="00BE0CF0" w:rsidRDefault="00BE0CF0">
      <w:pPr>
        <w:sectPr w:rsidR="00BE0CF0">
          <w:pgSz w:w="11910" w:h="16840"/>
          <w:pgMar w:top="960" w:right="720" w:bottom="0" w:left="1580" w:header="375" w:footer="0" w:gutter="0"/>
          <w:cols w:space="720"/>
        </w:sectPr>
      </w:pPr>
    </w:p>
    <w:p w:rsidR="00BE0CF0" w:rsidRDefault="005D5DDA">
      <w:pPr>
        <w:pStyle w:val="a3"/>
        <w:spacing w:before="163" w:line="278" w:lineRule="auto"/>
      </w:pPr>
      <w:r>
        <w:lastRenderedPageBreak/>
        <w:t>двух</w:t>
      </w:r>
      <w:r>
        <w:rPr>
          <w:spacing w:val="76"/>
        </w:rPr>
        <w:t xml:space="preserve"> </w:t>
      </w:r>
      <w:r>
        <w:t>родительских</w:t>
      </w:r>
      <w:r>
        <w:rPr>
          <w:spacing w:val="77"/>
        </w:rPr>
        <w:t xml:space="preserve"> </w:t>
      </w:r>
      <w:r>
        <w:t>собраний</w:t>
      </w:r>
      <w:r>
        <w:rPr>
          <w:spacing w:val="7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год:</w:t>
      </w:r>
      <w:r>
        <w:rPr>
          <w:spacing w:val="78"/>
        </w:rPr>
        <w:t xml:space="preserve"> </w:t>
      </w:r>
      <w:r>
        <w:t>ознакомительного</w:t>
      </w:r>
      <w:r>
        <w:rPr>
          <w:spacing w:val="78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итогового</w:t>
      </w:r>
      <w:r>
        <w:rPr>
          <w:spacing w:val="76"/>
        </w:rPr>
        <w:t xml:space="preserve"> </w:t>
      </w:r>
      <w:r>
        <w:t>(во</w:t>
      </w:r>
      <w:r>
        <w:rPr>
          <w:spacing w:val="76"/>
        </w:rPr>
        <w:t xml:space="preserve"> </w:t>
      </w:r>
      <w:r>
        <w:t xml:space="preserve">II </w:t>
      </w:r>
      <w:r>
        <w:rPr>
          <w:spacing w:val="-2"/>
        </w:rPr>
        <w:t>полугодии).</w:t>
      </w:r>
    </w:p>
    <w:p w:rsidR="00BE0CF0" w:rsidRDefault="005D5DDA">
      <w:pPr>
        <w:pStyle w:val="a4"/>
        <w:numPr>
          <w:ilvl w:val="0"/>
          <w:numId w:val="1"/>
        </w:numPr>
        <w:tabs>
          <w:tab w:val="left" w:pos="405"/>
          <w:tab w:val="left" w:pos="1981"/>
          <w:tab w:val="left" w:pos="2471"/>
          <w:tab w:val="left" w:pos="3787"/>
          <w:tab w:val="left" w:pos="4262"/>
          <w:tab w:val="left" w:pos="4332"/>
          <w:tab w:val="left" w:pos="6452"/>
          <w:tab w:val="left" w:pos="7888"/>
          <w:tab w:val="left" w:pos="8634"/>
          <w:tab w:val="left" w:pos="9339"/>
        </w:tabs>
        <w:spacing w:line="276" w:lineRule="auto"/>
        <w:ind w:right="117" w:firstLine="0"/>
        <w:rPr>
          <w:sz w:val="28"/>
        </w:rPr>
      </w:pPr>
      <w:r>
        <w:rPr>
          <w:b/>
          <w:sz w:val="28"/>
        </w:rPr>
        <w:t>Профильные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предпрофессиональные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мероприятий из шести форм, включающий в себя все описанные выше форматы работы. </w:t>
      </w:r>
      <w:r>
        <w:rPr>
          <w:spacing w:val="-2"/>
          <w:sz w:val="28"/>
        </w:rPr>
        <w:t>Образовательная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выбирает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2"/>
          <w:sz w:val="28"/>
        </w:rPr>
        <w:t xml:space="preserve">запрос </w:t>
      </w:r>
      <w:r>
        <w:rPr>
          <w:sz w:val="28"/>
        </w:rPr>
        <w:t>экономики</w:t>
      </w:r>
      <w:r>
        <w:rPr>
          <w:spacing w:val="39"/>
          <w:sz w:val="28"/>
        </w:rPr>
        <w:t xml:space="preserve"> </w:t>
      </w:r>
      <w:r>
        <w:rPr>
          <w:sz w:val="28"/>
        </w:rPr>
        <w:t>профильность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классе.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39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инженерные, </w:t>
      </w:r>
      <w:r>
        <w:rPr>
          <w:spacing w:val="-2"/>
          <w:sz w:val="28"/>
        </w:rPr>
        <w:t>медицинские,</w:t>
      </w:r>
      <w:r>
        <w:rPr>
          <w:sz w:val="28"/>
        </w:rPr>
        <w:tab/>
      </w:r>
      <w:r>
        <w:rPr>
          <w:spacing w:val="-2"/>
          <w:sz w:val="28"/>
        </w:rPr>
        <w:t>космические,</w:t>
      </w:r>
      <w:r>
        <w:rPr>
          <w:sz w:val="28"/>
        </w:rPr>
        <w:tab/>
      </w:r>
      <w:r>
        <w:rPr>
          <w:spacing w:val="-4"/>
          <w:sz w:val="28"/>
        </w:rPr>
        <w:t>IT,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педагогические,</w:t>
      </w:r>
      <w:r>
        <w:rPr>
          <w:sz w:val="28"/>
        </w:rPr>
        <w:tab/>
      </w:r>
      <w:r>
        <w:rPr>
          <w:spacing w:val="-45"/>
          <w:sz w:val="28"/>
        </w:rPr>
        <w:t xml:space="preserve"> </w:t>
      </w:r>
      <w:r>
        <w:rPr>
          <w:sz w:val="28"/>
        </w:rPr>
        <w:t>предпринимательские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другие классы.</w:t>
      </w:r>
    </w:p>
    <w:p w:rsidR="00BE0CF0" w:rsidRDefault="005D5DDA">
      <w:pPr>
        <w:pStyle w:val="a3"/>
        <w:spacing w:line="276" w:lineRule="auto"/>
        <w:ind w:right="115"/>
        <w:jc w:val="both"/>
      </w:pPr>
      <w:r>
        <w:t>Заключается партнерское соглашение с профессиональными образовательными организациями (например, в формате учебн</w:t>
      </w:r>
      <w:proofErr w:type="gramStart"/>
      <w:r>
        <w:t>о-</w:t>
      </w:r>
      <w:proofErr w:type="gramEnd"/>
      <w:r>
        <w:t xml:space="preserve"> производственного комплекса), организациями ВО и компаниями- </w:t>
      </w:r>
      <w:r>
        <w:rPr>
          <w:spacing w:val="-2"/>
        </w:rPr>
        <w:t>работодателями.</w:t>
      </w:r>
    </w:p>
    <w:p w:rsidR="00BE0CF0" w:rsidRDefault="005D5DDA">
      <w:pPr>
        <w:pStyle w:val="a3"/>
        <w:spacing w:line="321" w:lineRule="exact"/>
        <w:jc w:val="both"/>
      </w:pPr>
      <w:r>
        <w:t>Участие</w:t>
      </w:r>
      <w:r>
        <w:rPr>
          <w:spacing w:val="-6"/>
        </w:rPr>
        <w:t xml:space="preserve"> </w:t>
      </w:r>
      <w:r>
        <w:t>партнеров</w:t>
      </w:r>
      <w:r>
        <w:rPr>
          <w:spacing w:val="-9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формах:</w:t>
      </w:r>
    </w:p>
    <w:p w:rsidR="00BE0CF0" w:rsidRDefault="005D5DDA">
      <w:pPr>
        <w:pStyle w:val="a4"/>
        <w:numPr>
          <w:ilvl w:val="1"/>
          <w:numId w:val="1"/>
        </w:numPr>
        <w:tabs>
          <w:tab w:val="left" w:pos="335"/>
        </w:tabs>
        <w:spacing w:before="41" w:line="276" w:lineRule="auto"/>
        <w:ind w:right="122" w:firstLine="0"/>
        <w:rPr>
          <w:sz w:val="28"/>
        </w:rPr>
      </w:pPr>
      <w:r>
        <w:rPr>
          <w:sz w:val="28"/>
        </w:rPr>
        <w:t xml:space="preserve">профессиональное обучение для обучающихся 14-18 лет. Такое обучение может быть реализовано как в школе, при содействии профессиональных образовательных организаций и образовательных организаций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которыми школа заключила соответствующий договор, так и на базе организации, осуществляющей профессиональную подготовку;</w:t>
      </w:r>
    </w:p>
    <w:p w:rsidR="00BE0CF0" w:rsidRDefault="005D5DDA">
      <w:pPr>
        <w:pStyle w:val="a4"/>
        <w:numPr>
          <w:ilvl w:val="1"/>
          <w:numId w:val="1"/>
        </w:numPr>
        <w:tabs>
          <w:tab w:val="left" w:pos="390"/>
        </w:tabs>
        <w:spacing w:line="276" w:lineRule="auto"/>
        <w:ind w:right="113" w:firstLine="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программы в рамках организации каникулярного детского отдыха. </w:t>
      </w:r>
      <w:proofErr w:type="gramStart"/>
      <w:r>
        <w:rPr>
          <w:sz w:val="28"/>
        </w:rPr>
        <w:t xml:space="preserve">Это могут быть варианты тематических или </w:t>
      </w:r>
      <w:proofErr w:type="spellStart"/>
      <w:r>
        <w:rPr>
          <w:sz w:val="28"/>
        </w:rPr>
        <w:t>мультипрофильных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смен в рамках детского оздоровительного отдыха, где у обучающихся есть возможность познакомиться с особенностями той или иной профессиональной</w:t>
      </w:r>
      <w:proofErr w:type="gramEnd"/>
    </w:p>
    <w:p w:rsidR="00BE0CF0" w:rsidRDefault="005D5DDA">
      <w:pPr>
        <w:pStyle w:val="a3"/>
        <w:spacing w:before="3" w:line="276" w:lineRule="auto"/>
        <w:ind w:right="129"/>
        <w:jc w:val="both"/>
      </w:pPr>
      <w:r>
        <w:t>деятельности в формате лекций, мастер-классов, решения задач, выполнения проектов, выполнения профессиональных обязанностей;</w:t>
      </w:r>
    </w:p>
    <w:p w:rsidR="00BE0CF0" w:rsidRDefault="005D5DDA">
      <w:pPr>
        <w:pStyle w:val="a4"/>
        <w:numPr>
          <w:ilvl w:val="1"/>
          <w:numId w:val="1"/>
        </w:numPr>
        <w:tabs>
          <w:tab w:val="left" w:pos="290"/>
          <w:tab w:val="left" w:pos="2041"/>
          <w:tab w:val="left" w:pos="2606"/>
          <w:tab w:val="left" w:pos="5772"/>
          <w:tab w:val="left" w:pos="6768"/>
          <w:tab w:val="left" w:pos="6998"/>
          <w:tab w:val="left" w:pos="8208"/>
        </w:tabs>
        <w:spacing w:line="276" w:lineRule="auto"/>
        <w:ind w:right="126" w:firstLine="0"/>
        <w:jc w:val="left"/>
        <w:rPr>
          <w:sz w:val="28"/>
        </w:rPr>
      </w:pPr>
      <w:r>
        <w:rPr>
          <w:sz w:val="28"/>
        </w:rPr>
        <w:t xml:space="preserve">конкурсы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направленности. Мероприятия могут быть </w:t>
      </w:r>
      <w:r>
        <w:rPr>
          <w:spacing w:val="-2"/>
          <w:sz w:val="28"/>
        </w:rPr>
        <w:t>организованы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компаниями-работодателями,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профессиональными </w:t>
      </w:r>
      <w:r>
        <w:rPr>
          <w:sz w:val="28"/>
        </w:rPr>
        <w:t>образовательными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, </w:t>
      </w:r>
      <w:r>
        <w:rPr>
          <w:spacing w:val="-2"/>
          <w:sz w:val="28"/>
        </w:rPr>
        <w:t>конкурсными</w:t>
      </w:r>
      <w:r>
        <w:rPr>
          <w:sz w:val="28"/>
        </w:rPr>
        <w:tab/>
      </w:r>
      <w:r>
        <w:rPr>
          <w:spacing w:val="-2"/>
          <w:sz w:val="28"/>
        </w:rPr>
        <w:t>площадками-интеграторами.</w:t>
      </w:r>
      <w:r>
        <w:rPr>
          <w:sz w:val="28"/>
        </w:rPr>
        <w:tab/>
      </w:r>
      <w:r>
        <w:rPr>
          <w:spacing w:val="-2"/>
          <w:sz w:val="28"/>
        </w:rPr>
        <w:t>Такие</w:t>
      </w:r>
      <w:r>
        <w:rPr>
          <w:sz w:val="28"/>
        </w:rPr>
        <w:tab/>
      </w:r>
      <w:r>
        <w:rPr>
          <w:spacing w:val="-2"/>
          <w:sz w:val="28"/>
        </w:rPr>
        <w:t>конкурсы</w:t>
      </w:r>
      <w:r>
        <w:rPr>
          <w:sz w:val="28"/>
        </w:rPr>
        <w:tab/>
      </w:r>
      <w:r>
        <w:rPr>
          <w:spacing w:val="-2"/>
          <w:sz w:val="28"/>
        </w:rPr>
        <w:t xml:space="preserve">позволяют </w:t>
      </w:r>
      <w:r>
        <w:rPr>
          <w:sz w:val="28"/>
        </w:rPr>
        <w:t>обучающимся попробовать свои силы в решении профессиональной задачи, которая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четко заданным критериям в индивидуальном или командном формате, а также</w:t>
      </w:r>
    </w:p>
    <w:p w:rsidR="00BE0CF0" w:rsidRDefault="005D5DDA">
      <w:pPr>
        <w:pStyle w:val="a3"/>
        <w:spacing w:line="321" w:lineRule="exact"/>
      </w:pPr>
      <w:r>
        <w:t xml:space="preserve">представление </w:t>
      </w:r>
      <w:r>
        <w:rPr>
          <w:spacing w:val="-2"/>
        </w:rPr>
        <w:t>результатов.</w:t>
      </w:r>
    </w:p>
    <w:p w:rsidR="00BE0CF0" w:rsidRPr="00E13285" w:rsidRDefault="005D5DDA" w:rsidP="00E13285">
      <w:pPr>
        <w:pStyle w:val="a4"/>
        <w:numPr>
          <w:ilvl w:val="1"/>
          <w:numId w:val="1"/>
        </w:numPr>
        <w:tabs>
          <w:tab w:val="left" w:pos="485"/>
        </w:tabs>
        <w:spacing w:before="48" w:line="276" w:lineRule="auto"/>
        <w:ind w:right="115" w:firstLine="0"/>
        <w:rPr>
          <w:sz w:val="28"/>
        </w:rPr>
        <w:sectPr w:rsidR="00BE0CF0" w:rsidRPr="00E13285">
          <w:pgSz w:w="11910" w:h="16840"/>
          <w:pgMar w:top="960" w:right="720" w:bottom="0" w:left="1580" w:header="375" w:footer="0" w:gutter="0"/>
          <w:cols w:space="720"/>
        </w:sectPr>
      </w:pPr>
      <w:r w:rsidRPr="00E13285">
        <w:rPr>
          <w:b/>
          <w:sz w:val="28"/>
        </w:rPr>
        <w:t>профильные классы. Направленность обучения в данных классах предполагает как общее образование, так и доп</w:t>
      </w:r>
      <w:r w:rsidR="00E13285">
        <w:rPr>
          <w:b/>
          <w:sz w:val="28"/>
        </w:rPr>
        <w:t>олнительную программу обучения.</w:t>
      </w:r>
    </w:p>
    <w:p w:rsidR="00BE0CF0" w:rsidRDefault="005D5DDA">
      <w:pPr>
        <w:spacing w:before="163" w:line="278" w:lineRule="auto"/>
        <w:ind w:left="3182" w:right="226" w:hanging="2736"/>
        <w:rPr>
          <w:b/>
          <w:sz w:val="28"/>
        </w:rPr>
      </w:pPr>
      <w:bookmarkStart w:id="4" w:name="План_мероприятий_по_реализации_профориен"/>
      <w:bookmarkEnd w:id="4"/>
      <w:r>
        <w:rPr>
          <w:b/>
          <w:sz w:val="28"/>
        </w:rPr>
        <w:lastRenderedPageBreak/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профориентационного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минимума на 2023-2024 учебный год</w:t>
      </w:r>
    </w:p>
    <w:p w:rsidR="00BE0CF0" w:rsidRDefault="00BE0CF0">
      <w:pPr>
        <w:pStyle w:val="a3"/>
        <w:spacing w:before="129"/>
        <w:ind w:left="0"/>
        <w:rPr>
          <w:b/>
          <w:sz w:val="20"/>
        </w:rPr>
      </w:pPr>
    </w:p>
    <w:tbl>
      <w:tblPr>
        <w:tblStyle w:val="TableNormal"/>
        <w:tblW w:w="979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985"/>
        <w:gridCol w:w="136"/>
        <w:gridCol w:w="1840"/>
        <w:gridCol w:w="8"/>
        <w:gridCol w:w="1411"/>
        <w:gridCol w:w="1708"/>
      </w:tblGrid>
      <w:tr w:rsidR="00BE0CF0" w:rsidTr="00FF4C5F">
        <w:trPr>
          <w:trHeight w:val="635"/>
        </w:trPr>
        <w:tc>
          <w:tcPr>
            <w:tcW w:w="705" w:type="dxa"/>
          </w:tcPr>
          <w:p w:rsidR="00BE0CF0" w:rsidRDefault="005D5D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BE0CF0" w:rsidRDefault="005D5DDA">
            <w:pPr>
              <w:pStyle w:val="TableParagraph"/>
              <w:spacing w:before="44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121" w:type="dxa"/>
            <w:gridSpan w:val="2"/>
          </w:tcPr>
          <w:p w:rsidR="00BE0CF0" w:rsidRDefault="005D5D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1419" w:type="dxa"/>
            <w:gridSpan w:val="2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BE0CF0" w:rsidRDefault="005D5DDA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708" w:type="dxa"/>
          </w:tcPr>
          <w:p w:rsidR="00BE0CF0" w:rsidRDefault="005D5DDA" w:rsidP="00FF4C5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</w:t>
            </w:r>
            <w:r>
              <w:rPr>
                <w:spacing w:val="-4"/>
                <w:sz w:val="24"/>
              </w:rPr>
              <w:t>нный</w:t>
            </w:r>
          </w:p>
        </w:tc>
      </w:tr>
      <w:tr w:rsidR="00BE0CF0" w:rsidTr="00FF4C5F">
        <w:trPr>
          <w:trHeight w:val="425"/>
        </w:trPr>
        <w:tc>
          <w:tcPr>
            <w:tcW w:w="9793" w:type="dxa"/>
            <w:gridSpan w:val="7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1.Организационно-методические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</w:tr>
      <w:tr w:rsidR="00BE0CF0" w:rsidTr="00E55020">
        <w:trPr>
          <w:trHeight w:val="159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60" w:right="1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985" w:type="dxa"/>
          </w:tcPr>
          <w:p w:rsidR="00BE0CF0" w:rsidRDefault="005D5DDA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</w:t>
            </w:r>
          </w:p>
          <w:p w:rsidR="00BE0CF0" w:rsidRDefault="005D5DDA">
            <w:pPr>
              <w:pStyle w:val="TableParagraph"/>
              <w:tabs>
                <w:tab w:val="left" w:pos="2666"/>
              </w:tabs>
              <w:spacing w:before="49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(не ниже уровня заместителя директора), ответственного за </w:t>
            </w:r>
            <w:r>
              <w:rPr>
                <w:spacing w:val="-2"/>
                <w:sz w:val="24"/>
              </w:rPr>
              <w:t>реализацию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</w:p>
          <w:p w:rsidR="00BE0CF0" w:rsidRDefault="005D5D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профминимума</w:t>
            </w:r>
            <w:proofErr w:type="spellEnd"/>
          </w:p>
        </w:tc>
        <w:tc>
          <w:tcPr>
            <w:tcW w:w="1984" w:type="dxa"/>
            <w:gridSpan w:val="3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4" w:line="273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6-11 классов,</w:t>
            </w:r>
          </w:p>
        </w:tc>
        <w:tc>
          <w:tcPr>
            <w:tcW w:w="1411" w:type="dxa"/>
          </w:tcPr>
          <w:p w:rsidR="00BE0CF0" w:rsidRDefault="005D5DDA" w:rsidP="001E2196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</w:t>
            </w:r>
            <w:r w:rsidR="001E2196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.2023</w:t>
            </w:r>
          </w:p>
        </w:tc>
        <w:tc>
          <w:tcPr>
            <w:tcW w:w="1708" w:type="dxa"/>
          </w:tcPr>
          <w:p w:rsidR="00BE0CF0" w:rsidRDefault="005D5DDA">
            <w:pPr>
              <w:pStyle w:val="TableParagraph"/>
              <w:spacing w:line="272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E0CF0" w:rsidTr="00E55020">
        <w:trPr>
          <w:trHeight w:val="317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60" w:right="1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985" w:type="dxa"/>
          </w:tcPr>
          <w:p w:rsidR="00BE0CF0" w:rsidRDefault="005D5DDA">
            <w:pPr>
              <w:pStyle w:val="TableParagraph"/>
              <w:tabs>
                <w:tab w:val="left" w:pos="1996"/>
                <w:tab w:val="left" w:pos="2496"/>
                <w:tab w:val="left" w:pos="2726"/>
              </w:tabs>
              <w:spacing w:before="1"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ответственных специалистов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E55020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педагогических работников (педаго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предметник, классный руководитель, педагог-психолог и др.)</w:t>
            </w:r>
          </w:p>
        </w:tc>
        <w:tc>
          <w:tcPr>
            <w:tcW w:w="1984" w:type="dxa"/>
            <w:gridSpan w:val="3"/>
          </w:tcPr>
          <w:p w:rsidR="00BE0CF0" w:rsidRDefault="005D5DDA" w:rsidP="00E55020">
            <w:pPr>
              <w:pStyle w:val="TableParagraph"/>
              <w:tabs>
                <w:tab w:val="left" w:pos="1386"/>
              </w:tabs>
              <w:spacing w:before="1" w:line="273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6"/>
                <w:sz w:val="24"/>
              </w:rPr>
              <w:t>по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психолог,</w:t>
            </w:r>
          </w:p>
          <w:p w:rsidR="00BE0CF0" w:rsidRDefault="005D5DDA">
            <w:pPr>
              <w:pStyle w:val="TableParagraph"/>
              <w:tabs>
                <w:tab w:val="left" w:pos="1611"/>
              </w:tabs>
              <w:spacing w:before="40" w:line="276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 регионального оператора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управления</w:t>
            </w:r>
          </w:p>
          <w:p w:rsidR="00BE0CF0" w:rsidRDefault="005D5DDA" w:rsidP="00E13285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 муниципальног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411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Июнь-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1708" w:type="dxa"/>
          </w:tcPr>
          <w:p w:rsidR="00BE0CF0" w:rsidRDefault="005D5DDA">
            <w:pPr>
              <w:pStyle w:val="TableParagraph"/>
              <w:spacing w:line="272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E0CF0" w:rsidTr="00E55020">
        <w:trPr>
          <w:trHeight w:val="4126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985" w:type="dxa"/>
          </w:tcPr>
          <w:p w:rsidR="00BE0CF0" w:rsidRDefault="005D5DDA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развитию </w:t>
            </w:r>
            <w:r>
              <w:rPr>
                <w:spacing w:val="-2"/>
                <w:sz w:val="24"/>
              </w:rPr>
              <w:t>информационного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работе:</w:t>
            </w:r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2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Нелидовский</w:t>
              </w:r>
              <w:proofErr w:type="spellEnd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 xml:space="preserve"> деревообрабатывающий комбинат (НДОК)</w:t>
              </w:r>
            </w:hyperlink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3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Нелидовский</w:t>
              </w:r>
              <w:proofErr w:type="spellEnd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 xml:space="preserve"> завод гидравлических прессов</w:t>
              </w:r>
            </w:hyperlink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4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Виер</w:t>
              </w:r>
              <w:proofErr w:type="spellEnd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-Групп</w:t>
              </w:r>
            </w:hyperlink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5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Нелидовский</w:t>
              </w:r>
              <w:proofErr w:type="spellEnd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 xml:space="preserve"> завод станочные нормали</w:t>
              </w:r>
            </w:hyperlink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6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Нелидовский</w:t>
              </w:r>
              <w:proofErr w:type="spellEnd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 xml:space="preserve"> машиностроительный завод</w:t>
              </w:r>
            </w:hyperlink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7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НелидовПрессМаш</w:t>
              </w:r>
              <w:proofErr w:type="spellEnd"/>
            </w:hyperlink>
          </w:p>
          <w:p w:rsidR="0064626D" w:rsidRPr="0064626D" w:rsidRDefault="002027FB">
            <w:pPr>
              <w:pStyle w:val="TableParagraph"/>
              <w:tabs>
                <w:tab w:val="left" w:pos="2641"/>
                <w:tab w:val="left" w:pos="3767"/>
              </w:tabs>
              <w:spacing w:before="1" w:line="276" w:lineRule="auto"/>
              <w:ind w:left="110" w:right="90"/>
              <w:jc w:val="both"/>
              <w:rPr>
                <w:sz w:val="24"/>
                <w:szCs w:val="24"/>
              </w:rPr>
            </w:pPr>
            <w:hyperlink r:id="rId18" w:history="1">
              <w:proofErr w:type="spellStart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>Нелидовский</w:t>
              </w:r>
              <w:proofErr w:type="spellEnd"/>
              <w:r w:rsidR="0064626D" w:rsidRPr="0064626D">
                <w:rPr>
                  <w:rStyle w:val="a5"/>
                  <w:bCs/>
                  <w:color w:val="000000"/>
                  <w:spacing w:val="5"/>
                  <w:sz w:val="24"/>
                  <w:szCs w:val="24"/>
                  <w:u w:val="none"/>
                  <w:shd w:val="clear" w:color="auto" w:fill="FFFFFF"/>
                </w:rPr>
                <w:t xml:space="preserve"> кровельный завод</w:t>
              </w:r>
            </w:hyperlink>
          </w:p>
          <w:p w:rsidR="001E2196" w:rsidRPr="0064626D" w:rsidRDefault="001E2196" w:rsidP="0064626D">
            <w:pPr>
              <w:ind w:left="-150" w:right="-30"/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yandex.ru/clck/jsredir?from=yandex.ru%3Bsearch%2F%3Bweb%3B%3B&amp;text=&amp;etext=2202.NAIkcjhG__JcRLRl9G7UrYCXl1pdOCFCy4FbKbpGDdiL0l-0jBXSzRV4xh8F2XEpaXZycHpqdW9haXNxa2N1bg.2c3589be78dcac6c0f7b4528f5d387b97f59bb05&amp;uuid=&amp;state=RsWHKQP_fPE,&amp;&amp;cst=AxbTlK7nwx6hOtlFEVBANoxEp_mnbxGFp_iMctoNeaSaL4R707TCexoD1VU4-w4qgLcUrAR1ggVO8b9am2qGkKZBsiCBbgi2xf2607SDXvifzm8jMmx51nFeDhpIBmybVA1cyNmJa--CbDsRmU6fAvR87flE0wUTdjG2UIMH0z2ae59TaWbtfy85b-fn_I1900ajiXZTbkWR_VSkFbRyxx0bbvjc5iWSxqepnhvUNaDCBflIQFwpMJI4aPF32PvcjkOFAH7oL9AnWgZ6Te8v0s9GRBaGEqlcHOwqSZEUnPhjKOe093j8C5b8u_W1lYugeDipimc6zFpySVBV8NnrlCrQ_Tq98cERKRXrB4ZqZNGXywosdvqnIuzaCbL4GAx-LQ4Yv2hbo2FBo5ahFWP9bmdsWlheGAL_Eif4wAe99SFdm7mFJ-Ij4nAQ0ReeoN7iQXdAnOJht5l5KToq8eWSGGPg6_Trm_xhMzo_sJb-1d9EqnkPdA2VzoRRzmwJqYJ8xquyKstzlNDmZ0v_XQLR3-ulNnERB5FyP_ZdvoopbFRhc__fM7i7KKaBnahBszydPI5a6Y5jkhKG_poVlJ1mnvMFoUO_WudokrRv1s8E9VDwIkldK-SJHmryiX2ocJ0ICh35qaVAKZML6iK0URTs8mSswLaVuWTM8lFzUkh-nA207Mq0xy6OtQ,,&amp;data=VzFITjJTUER3MkI4MEY5djBaZUVGOXh2V2FudjVLRUNQaEdOSlVIWXhlb21aTkt5cF9peE1QNjZZMDBsZXlRa2NNXzE3MGxEU2NPbUpJT2hxcHVKRUotcGRJQVNmaFFS&amp;sign=0e0de5469e8025e30368d7a5b81e8b37&amp;keyno=WEB_0&amp;b64e=2&amp;ref=mag21uLwzH-iqa6a9U6fw6sBTXI61vrcLrAj4_J9mG4zsbfdTvxYZXRF6P6PnMT0-4RiHD5wZWfparmhiNtL8yD_t9Ag3u8Aa8IOJ5XaYGx9B9B8j0jxq1-e80ybnKKF07xKi9rGzY5Je0LILXIMyPH9r8gJDBBr81s0_MohYbCYazyR6uH6utJrJzSXKo0ci_-YX7UfGJpn2Htp3qr_57q-8foPTQEAjTUvA6CRlfc,&amp;l10n=ru&amp;cts=1698047119169%40%40events%3D%5B%7B%22event%22%3A%22click%22%2C%22id%22%3A%221_iuqhw02-00%22%2C%22cts%22%3A1698047119169%2C%22fast%22%3A%7B%22organic%22%3A1%7D%2C%22service%22%3A%22web%22%2C%22event-id%22%3A%22lo2leukh2k%22%2C%22data%22%3A%7B%22pageX%22%3A345%2C%22pageY%22%3A145%7D%7D%5D&amp;mc=3.077819531114783&amp;hdtime=22230.5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0000FF"/>
                <w:shd w:val="clear" w:color="auto" w:fill="FFFFFF"/>
              </w:rPr>
              <w:br/>
            </w:r>
            <w:r>
              <w:rPr>
                <w:rStyle w:val="organictitlecontentspan"/>
                <w:rFonts w:ascii="Arial" w:hAnsi="Arial" w:cs="Arial"/>
                <w:color w:val="0000FF"/>
                <w:shd w:val="clear" w:color="auto" w:fill="FFFFFF"/>
              </w:rPr>
              <w:t>Г</w:t>
            </w:r>
            <w:r w:rsidRPr="001E2196">
              <w:rPr>
                <w:rStyle w:val="organictitlecontentspan"/>
                <w:shd w:val="clear" w:color="auto" w:fill="FFFFFF"/>
              </w:rPr>
              <w:t>Г</w:t>
            </w:r>
            <w:r w:rsidRPr="001E2196">
              <w:rPr>
                <w:rStyle w:val="organictitlecontentspan"/>
                <w:sz w:val="24"/>
                <w:szCs w:val="24"/>
                <w:shd w:val="clear" w:color="auto" w:fill="FFFFFF"/>
              </w:rPr>
              <w:t>БПОУ "</w:t>
            </w:r>
            <w:proofErr w:type="spellStart"/>
            <w:r w:rsidRPr="001E2196">
              <w:rPr>
                <w:rStyle w:val="organictitlecontentspan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 w:rsidRPr="001E2196">
              <w:rPr>
                <w:rStyle w:val="organictitlecontentspan"/>
                <w:sz w:val="24"/>
                <w:szCs w:val="24"/>
                <w:shd w:val="clear" w:color="auto" w:fill="FFFFFF"/>
              </w:rPr>
              <w:t> колледж".</w:t>
            </w:r>
          </w:p>
          <w:p w:rsidR="001E2196" w:rsidRDefault="001E2196" w:rsidP="001E2196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fldChar w:fldCharType="end"/>
            </w:r>
          </w:p>
          <w:p w:rsidR="0064626D" w:rsidRPr="0064626D" w:rsidRDefault="001E2196" w:rsidP="0064626D">
            <w:pPr>
              <w:ind w:left="-150" w:right="-30"/>
              <w:rPr>
                <w:rStyle w:val="a5"/>
                <w:rFonts w:ascii="Arial" w:hAnsi="Arial" w:cs="Arial"/>
                <w:sz w:val="27"/>
                <w:szCs w:val="27"/>
                <w:u w:val="none"/>
                <w:shd w:val="clear" w:color="auto" w:fill="FFFFFF"/>
              </w:rPr>
            </w:pPr>
            <w:r>
              <w:tab/>
            </w:r>
            <w:r>
              <w:fldChar w:fldCharType="begin"/>
            </w:r>
            <w:r>
              <w:instrText xml:space="preserve"> HYPERLINK "http://yandex.ru/clck/jsredir?from=yandex.ru%3Bsearch%2F%3Bweb%3B%3B&amp;text=&amp;etext=2202.elQOlixvbpV30sC6um4cpJSxUgFW4NynzOCBFK3wkgsw4PQAZn_2bn57ijwuBZ5HC1wcXhJdi28auiDQf2plzQp5x8CX7mOurC0EeFxHYUJHFieiNAPsdjKWWv2hdL796d4HvFWx_dBy0biJ4GVty3didWd0bm9jdXZpb3ducnM.11b60bb2cf227c8f10a3a0f561972a14d91f1c5e&amp;uuid=&amp;state=RsWHKQP_fPE,&amp;&amp;cst=AxbTlK7nwx6hOtlFEVBANoxEp_mnbxGFp_iMctoNeaSaL4R707TCexoD1VU4-w4qgLcUrAR1ggVO8b9am2qGkKZBsiCBbgi2xf2607SDXvifzm8jMmx51nFeDhpIBmybVA1cyNmJa--CbDsRmU6fAvR87flE0wUTdjG2UIMH0z2ae59TaWbtfy85b-fn_I1900ajiXZTbkWR_VSkFbRyxx0bbvjc5iWSxqepnhvUNaDCBflIQFwpMJI4aPF32PvcjkOFAH7oL9AnWgZ6Te8v0s9GRBaGEqlcHOwqSZEUnPhjKOe093j8C5b8u_W1lYugeDipimc6zFpySVBV8NnrlCrQ_Tq98cERKRXrB4ZqZNGXywosdvqnIuzaCbL4GAx-LQ4Yv2hbo2FBo5ahFWP9bmdsWlheGAL_Eif4wAe99SFdm7mFJ-Ij4nAQ0ReeoN7iQXdAnOJht5l5KToq8eWSGGPg6_Trm_xhMzo_sJb-1d9EqnkPdA2VzoRRzmwJqYJ8xquyKstzlNDmZ0v_XQLR3-ulNnERB5FyP_ZdvoopbFRhc__fM7i7KKaBnahBszydPI5a6Y5jkhL9k0RsexjeNnAlpvVEVopx8VTM0un8GoShN4iNXSTUUqXvr3vdgQXEuCeebuW1vZNwI2gNm5j1gkrjw_VaRHX2lxx4ZxGiCFrL0b7oSAvQMw,,&amp;data=VzFITjJTUER3MkI4MEY5djBaZUVGeGJfR0pmLWlFaklfQWZWVkI5LVRlVVEyX0dtdWJXNExEWEtSUEVuUHJKZE5uUUZlMHhIMzlMazd3R0EtVTZtY0lEQ2dYYW5BSXd6MGhUNEgwNTFJLUpjZC1wVFZIajE3Zyws&amp;sign=6d4027535764e8c8d8044c3ed2fdf7ed&amp;keyno=WEB_0&amp;b64e=2&amp;ref=mag21uLwzH-iqa6a9U6fw6sBTXI61vrcLrAj4_J9mG4zsbfdTvxYZXRF6P6PnMT0-4RiHD5wZWfparmhiNtL8yD_t9Ag3u8Aa8IOJ5XaYGx9B9B8j0jxqx_df2BjQ0gkGjJeCJL_O1B4nQi-dhFXiJWEUwcAEZ2HAvq2iqm3ate0nJLY5ZcWWViU8zZTQiLtk7ByczzjQQBgSpZZ8saADJmy0iG_EjkEh6_iNo1uETwqAHgkeIdxiyGJk089VjerDxPIlN_bVE-zMin4UcNi9OZiJXVntol5ULYkUc0-1IA7-s9b3DiKHDhC_RnoQx8H3RbOlb4YOuuRUftGpg8arm41nGQ773egM1I3TSSOwWXyX-z5W_b9LjWJj77oMqzt3U0onjBn_WJZY-9_8szcU6hcAzcApqt6OYn5UEbaoyaNSyWaMWQjrNPYMUHKJJgOca3GTghxMEXYhF-4mBhmNRVjBghs-F4_YDtBv4MnQkSNj_DPyMJEjReCth3LTIIZwX-QaHryt6JYbrkYD14xQQ,,&amp;l10n=ru&amp;cts=1698047466204%40%40events%3D%5B%7B%22event%22%3A%22click%22%2C%22id%22%3A%222_fj98w07-00%22%2C%22cts%22%3A1698047466204%2C%22fast%22%3A%7B%22organic%22%3A1%7D%2C%22service%22%3A%22web%22%2C%22event-id%22%3A%22lo2lmacca0%22%2C%22data%22%3A%7B%22pageX%22%3A370%2C%22pageY%22%3A1236%7D%7D%5D&amp;mc=4.535848502951414&amp;hdtime=40010" \t "_blank" </w:instrText>
            </w:r>
            <w:r>
              <w:fldChar w:fldCharType="separate"/>
            </w:r>
            <w:proofErr w:type="gramStart"/>
            <w:r w:rsidRPr="0064626D">
              <w:rPr>
                <w:rStyle w:val="organictitlecontentspan"/>
                <w:sz w:val="24"/>
                <w:szCs w:val="24"/>
                <w:shd w:val="clear" w:color="auto" w:fill="FFFFFF"/>
              </w:rPr>
              <w:t>МБУК "</w:t>
            </w:r>
            <w:proofErr w:type="spellStart"/>
            <w:r w:rsidRPr="0064626D">
              <w:rPr>
                <w:rStyle w:val="organictitlecontentspan"/>
                <w:sz w:val="24"/>
                <w:szCs w:val="24"/>
                <w:shd w:val="clear" w:color="auto" w:fill="FFFFFF"/>
              </w:rPr>
              <w:t>Нелидовская</w:t>
            </w:r>
            <w:proofErr w:type="spellEnd"/>
            <w:r w:rsidRPr="0064626D">
              <w:rPr>
                <w:rStyle w:val="organictitlecontentspan"/>
                <w:sz w:val="24"/>
                <w:szCs w:val="24"/>
                <w:shd w:val="clear" w:color="auto" w:fill="FFFFFF"/>
              </w:rPr>
              <w:t> ЦБС" Нелидово</w:t>
            </w:r>
            <w:proofErr w:type="gramEnd"/>
            <w:r w:rsidR="0064626D" w:rsidRPr="0064626D">
              <w:fldChar w:fldCharType="begin"/>
            </w:r>
            <w:r w:rsidR="0064626D" w:rsidRPr="0064626D">
              <w:instrText xml:space="preserve"> HYPERLINK "http://yandex.ru/clck/jsredir?from=yandex.ru%3Bsearch%2F%3Bweb%3B%3B&amp;text=&amp;etext=2202.NAd_5fPARNxVhJYTbVJO6Cn-5JM_GtLQa3ylqcm4_aFADmCznzb4Ftb3vcgEQ-Lcc95crNoWA_z6AlOEVkzpgYDqlbVq5WPOQLi1OhT_gKpud2ltbW9ldmZpbXpyeHp6.fbac2b01b0b25cbd3909b651cb75d0d732049e3b&amp;uuid=&amp;state=RsWHKQP_fPE,&amp;&amp;cst=AxbTlK7nwx6hOtlFEVBANoxEp_mnbxGFp_iMctoNeaSaL4R707TCexoD1VU4-w4qgLcUrAR1ggVO8b9am2qGkKZBsiCBbgi2xf2607SDXvifzm8jMmx51nFeDhpIBmybVA1cyNmJa--CbDsRmU6fAvR87flE0wUTdjG2UIMH0z2ae59TaWbtfy85b-fn_I1900ajiXZTbkWR_VSkFbRyxx0bbvjc5iWSxqepnhvUNaDCBflIQFwpMJI4aPF32PvcjkOFAH7oL9AnWgZ6Te8v0s9GRBaGEqlcHOwqSZEUnPhjKOe093j8C5b8u_W1lYugeDipimc6zFpySVBV8NnrlCrQ_Tq98cERKRXrB4ZqZNGXywosdvqnIuzaCbL4GAx-LQ4Yv2hbo2FBo5ahFWP9bmdsWlheGAL_Eif4wAe99SFdm7mFJ-Ij4nAQ0ReeoN7iQXdAnOJht5l5KToq8eWSGGPg6_Trm_xhMzo_sJb-1d9EqnkPdA2VzoRRzmwJqYJ8xquyKstzlNDmZ0v_XQLR3-ulNnERB5FyP_ZdvoopbFRhc__fM7i7KKaBnahBszydPI5a6Y5jkhIqytZ0VECdYxkYdXLOOd5YYIaoSGrUkObr4wrexzDoi-FbsetuF61sIryUO9qN0dgvZfHUMVtvu56eg_FuJukDQA8PVuNZ831tUhmv-NpnUw,,&amp;data=VzFITjJTUER3MkI4MEY5djBaZUVGM3JMeFgxTU55NG9wVWNtVmstcnhibmk3S2JMSlZRbkRwMVRsaXFqaG8xdFFPUzdlRHlUME5wbmRONEkxRjgyNGR6dkdqM25zb3BLeU52TjRMLVlaZGRkOVpzd2F1WlhvbF8wM3VWQTdaYU92SUUtbmY0ZWVFSnVoYzY4MVNzbHdsR0x0WjdrbTNCZU1wQ0Jpc241UlhpbVlvQ1VWWmNnemcsLA,,&amp;sign=46ab71493db40eaba9df69a52659d08b&amp;keyno=WEB_0&amp;b64e=2&amp;ref=mag21uLwzH-iqa6a9U6fw6sBTXI61vrcLrAj4_J9mG4zsbfdTvxYZXRF6P6PnMT0-4RiHD5wZWfparmhiNtL8yD_t9Ag3u8Al8QvEcn8F-_Tq3TBsX7VxSgX8HSyFJClup_z-PnM_AIWfbumuw-JmAh6fEcD-as6n0qaqEtxAanNnBeDJVSUKF9Ceqexz5RZvZghfEo-FOXL57c4A258PQRQXXwpt3w3UllYJZOAxFgX8LKctFJqOGRGwzghQ3WAuOo46jDPnoejktft8D8Fy3mR39eCPLU47vhV_LX_0lVRMHPNZjiD95kWJeWVqwaq80o3EHvUI__2W0aiBlfcaOT85HQ-KuN3WYUyO9764oMpa8W_cXVrXGsRhSL90xHhDQlR417wLZlYx4gZtqESwg,,&amp;l10n=ru&amp;cts=1698047611773%40%40events%3D%5B%7B%22event%22%3A%22click%22%2C%22id%22%3A%222_kj2ww06-00%22%2C%22cts%22%3A1698047611773%2C%22fast%22%3A%7B%22organic%22%3A1%7D%2C%22service%22%3A%22web%22%2C%22event-id%22%3A%22lo2lpenxqk%22%2C%22data%22%3A%7B%22pageX%22%3A275%2C%22pageY%22%3A1085%7D%7D%5D&amp;mc=3.5342190211803413&amp;hdtime=20283" \t "_blank" </w:instrText>
            </w:r>
            <w:r w:rsidR="0064626D" w:rsidRPr="0064626D">
              <w:fldChar w:fldCharType="separate"/>
            </w:r>
          </w:p>
          <w:p w:rsidR="0064626D" w:rsidRPr="0064626D" w:rsidRDefault="0064626D" w:rsidP="0064626D">
            <w:pPr>
              <w:pStyle w:val="2"/>
              <w:spacing w:before="0"/>
              <w:ind w:left="-150" w:right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626D">
              <w:rPr>
                <w:rFonts w:ascii="Arial" w:hAnsi="Arial" w:cs="Arial"/>
                <w:b w:val="0"/>
                <w:color w:val="0000FF"/>
                <w:shd w:val="clear" w:color="auto" w:fill="FFFFFF"/>
              </w:rPr>
              <w:br/>
            </w:r>
            <w:r w:rsidRPr="0064626D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Б</w:t>
            </w:r>
            <w:r w:rsidRPr="00592F96">
              <w:t xml:space="preserve"> </w:t>
            </w:r>
            <w:r w:rsidRPr="0064626D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МБУК Музейно-выстовочный центр</w:t>
            </w:r>
          </w:p>
          <w:p w:rsidR="001E2196" w:rsidRPr="0064626D" w:rsidRDefault="0064626D" w:rsidP="0064626D">
            <w:pPr>
              <w:ind w:left="-150" w:right="-30"/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</w:pPr>
            <w:r w:rsidRPr="0064626D">
              <w:fldChar w:fldCharType="end"/>
            </w:r>
          </w:p>
          <w:p w:rsidR="00BE0CF0" w:rsidRPr="001E2196" w:rsidRDefault="001E2196" w:rsidP="001E2196">
            <w:pPr>
              <w:tabs>
                <w:tab w:val="left" w:pos="1052"/>
              </w:tabs>
            </w:pPr>
            <w:r>
              <w:fldChar w:fldCharType="end"/>
            </w:r>
          </w:p>
        </w:tc>
        <w:tc>
          <w:tcPr>
            <w:tcW w:w="1984" w:type="dxa"/>
            <w:gridSpan w:val="3"/>
          </w:tcPr>
          <w:p w:rsidR="00BE0CF0" w:rsidRDefault="005D5DDA" w:rsidP="00E55020">
            <w:pPr>
              <w:pStyle w:val="TableParagraph"/>
              <w:tabs>
                <w:tab w:val="left" w:pos="1492"/>
              </w:tabs>
              <w:spacing w:line="276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  <w:r w:rsidR="00E5502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представители организаци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pacing w:val="-2"/>
                <w:sz w:val="24"/>
              </w:rPr>
              <w:t xml:space="preserve"> партнеров</w:t>
            </w:r>
          </w:p>
        </w:tc>
        <w:tc>
          <w:tcPr>
            <w:tcW w:w="1411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3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5D5DDA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 </w:t>
            </w:r>
            <w:r>
              <w:rPr>
                <w:spacing w:val="-6"/>
                <w:sz w:val="24"/>
              </w:rPr>
              <w:t>ли</w:t>
            </w:r>
          </w:p>
          <w:p w:rsidR="00BE0CF0" w:rsidRDefault="005D5DDA" w:rsidP="001E2196">
            <w:pPr>
              <w:pStyle w:val="TableParagraph"/>
              <w:spacing w:before="5" w:line="273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</w:p>
        </w:tc>
      </w:tr>
      <w:tr w:rsidR="00BE0CF0" w:rsidTr="00E55020">
        <w:trPr>
          <w:trHeight w:val="190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3985" w:type="dxa"/>
          </w:tcPr>
          <w:p w:rsidR="00BE0CF0" w:rsidRDefault="005D5DDA">
            <w:pPr>
              <w:pStyle w:val="TableParagraph"/>
              <w:spacing w:before="1" w:line="273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школьного плана-графика по реализации</w:t>
            </w:r>
          </w:p>
          <w:p w:rsidR="00BE0CF0" w:rsidRDefault="005D5DDA">
            <w:pPr>
              <w:pStyle w:val="TableParagraph"/>
              <w:spacing w:before="6" w:line="276" w:lineRule="auto"/>
              <w:ind w:left="110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продвинутым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 менее 80 ч. в год)</w:t>
            </w:r>
          </w:p>
        </w:tc>
        <w:tc>
          <w:tcPr>
            <w:tcW w:w="1984" w:type="dxa"/>
            <w:gridSpan w:val="3"/>
          </w:tcPr>
          <w:p w:rsidR="00BE0CF0" w:rsidRDefault="005D5DDA">
            <w:pPr>
              <w:pStyle w:val="TableParagraph"/>
              <w:tabs>
                <w:tab w:val="left" w:pos="1492"/>
              </w:tabs>
              <w:spacing w:line="276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ВР и УВР</w:t>
            </w:r>
          </w:p>
        </w:tc>
        <w:tc>
          <w:tcPr>
            <w:tcW w:w="1411" w:type="dxa"/>
          </w:tcPr>
          <w:p w:rsidR="00BE0CF0" w:rsidRDefault="005D5DDA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20.08.2023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ли</w:t>
            </w:r>
          </w:p>
          <w:p w:rsidR="00BE0CF0" w:rsidRDefault="005D5DDA" w:rsidP="001E2196">
            <w:pPr>
              <w:pStyle w:val="TableParagraph"/>
              <w:spacing w:before="6" w:line="276" w:lineRule="auto"/>
              <w:ind w:left="108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</w:p>
        </w:tc>
      </w:tr>
      <w:tr w:rsidR="00BE0CF0" w:rsidTr="00E55020">
        <w:trPr>
          <w:trHeight w:val="1270"/>
        </w:trPr>
        <w:tc>
          <w:tcPr>
            <w:tcW w:w="705" w:type="dxa"/>
          </w:tcPr>
          <w:p w:rsidR="00BE0CF0" w:rsidRDefault="005D5DDA">
            <w:pPr>
              <w:pStyle w:val="TableParagraph"/>
              <w:spacing w:before="1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985" w:type="dxa"/>
          </w:tcPr>
          <w:p w:rsidR="00BE0CF0" w:rsidRDefault="005D5DDA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учителей</w:t>
            </w:r>
          </w:p>
          <w:p w:rsidR="00BE0CF0" w:rsidRDefault="005D5DDA">
            <w:pPr>
              <w:pStyle w:val="TableParagraph"/>
              <w:tabs>
                <w:tab w:val="left" w:pos="2846"/>
              </w:tabs>
              <w:spacing w:before="44" w:line="268" w:lineRule="auto"/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 xml:space="preserve">мероприятий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минимума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году»</w:t>
            </w:r>
          </w:p>
        </w:tc>
        <w:tc>
          <w:tcPr>
            <w:tcW w:w="1984" w:type="dxa"/>
            <w:gridSpan w:val="3"/>
          </w:tcPr>
          <w:p w:rsidR="00BE0CF0" w:rsidRDefault="005D5DD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C2AEA" w:rsidRDefault="005D5DDA" w:rsidP="009C2AEA">
            <w:pPr>
              <w:pStyle w:val="TableParagraph"/>
              <w:tabs>
                <w:tab w:val="left" w:pos="1386"/>
              </w:tabs>
              <w:spacing w:before="6" w:line="273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6-11 классов,</w:t>
            </w:r>
            <w:r w:rsidR="009C2AEA">
              <w:rPr>
                <w:sz w:val="24"/>
              </w:rPr>
              <w:t xml:space="preserve"> Зам. директора </w:t>
            </w:r>
            <w:r w:rsidR="009C2AEA">
              <w:rPr>
                <w:spacing w:val="-6"/>
                <w:sz w:val="24"/>
              </w:rPr>
              <w:t>по</w:t>
            </w:r>
            <w:r w:rsidR="009C2AEA">
              <w:rPr>
                <w:sz w:val="24"/>
              </w:rPr>
              <w:tab/>
            </w:r>
            <w:r w:rsidR="009C2AEA">
              <w:rPr>
                <w:spacing w:val="-4"/>
                <w:sz w:val="24"/>
              </w:rPr>
              <w:t>ВР,</w:t>
            </w:r>
          </w:p>
          <w:p w:rsidR="009C2AEA" w:rsidRDefault="009C2AEA" w:rsidP="009C2A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</w:p>
          <w:p w:rsidR="00BE0CF0" w:rsidRDefault="009C2AEA" w:rsidP="009C2AEA">
            <w:pPr>
              <w:pStyle w:val="TableParagraph"/>
              <w:spacing w:before="39" w:line="273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навигаторы</w:t>
            </w:r>
          </w:p>
        </w:tc>
        <w:tc>
          <w:tcPr>
            <w:tcW w:w="1411" w:type="dxa"/>
          </w:tcPr>
          <w:p w:rsidR="00BE0CF0" w:rsidRDefault="005D5DDA">
            <w:pPr>
              <w:pStyle w:val="TableParagraph"/>
              <w:spacing w:before="6" w:line="273" w:lineRule="auto"/>
              <w:ind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708" w:type="dxa"/>
          </w:tcPr>
          <w:p w:rsidR="00BE0CF0" w:rsidRDefault="005D5DD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:rsidR="00BE0CF0" w:rsidRDefault="005D5DDA">
            <w:pPr>
              <w:pStyle w:val="TableParagraph"/>
              <w:spacing w:before="49" w:line="268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</w:tr>
    </w:tbl>
    <w:p w:rsidR="00BE0CF0" w:rsidRDefault="00BE0CF0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979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843"/>
        <w:gridCol w:w="2118"/>
        <w:gridCol w:w="8"/>
        <w:gridCol w:w="1411"/>
        <w:gridCol w:w="1708"/>
      </w:tblGrid>
      <w:tr w:rsidR="00BE0CF0" w:rsidTr="00E55020">
        <w:trPr>
          <w:trHeight w:val="253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843" w:type="dxa"/>
          </w:tcPr>
          <w:p w:rsidR="00BE0CF0" w:rsidRDefault="005D5DDA">
            <w:pPr>
              <w:pStyle w:val="TableParagraph"/>
              <w:spacing w:before="1" w:line="273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по профориентации</w:t>
            </w:r>
          </w:p>
        </w:tc>
        <w:tc>
          <w:tcPr>
            <w:tcW w:w="2126" w:type="dxa"/>
            <w:gridSpan w:val="2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 w:line="278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6-11 классов,</w:t>
            </w:r>
          </w:p>
          <w:p w:rsidR="00BE0CF0" w:rsidRDefault="005D5DDA">
            <w:pPr>
              <w:pStyle w:val="TableParagraph"/>
              <w:spacing w:line="273" w:lineRule="auto"/>
              <w:ind w:righ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 xml:space="preserve">психолог, </w:t>
            </w:r>
            <w:proofErr w:type="spellStart"/>
            <w:r>
              <w:rPr>
                <w:spacing w:val="-2"/>
                <w:sz w:val="24"/>
              </w:rPr>
              <w:t>педаги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E0CF0" w:rsidRDefault="005D5DDA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навигаторы</w:t>
            </w:r>
          </w:p>
        </w:tc>
        <w:tc>
          <w:tcPr>
            <w:tcW w:w="1411" w:type="dxa"/>
          </w:tcPr>
          <w:p w:rsidR="00BE0CF0" w:rsidRDefault="005D5DDA">
            <w:pPr>
              <w:pStyle w:val="TableParagraph"/>
              <w:spacing w:before="1" w:line="276" w:lineRule="auto"/>
              <w:ind w:right="385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708" w:type="dxa"/>
          </w:tcPr>
          <w:p w:rsidR="00BE0CF0" w:rsidRDefault="005D5DD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:rsidR="00BE0CF0" w:rsidRDefault="005D5DDA">
            <w:pPr>
              <w:pStyle w:val="TableParagraph"/>
              <w:spacing w:before="49" w:line="273" w:lineRule="auto"/>
              <w:ind w:left="108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УВР, по ВР</w:t>
            </w:r>
          </w:p>
        </w:tc>
      </w:tr>
      <w:tr w:rsidR="00BE0CF0" w:rsidTr="00E55020">
        <w:trPr>
          <w:trHeight w:val="317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843" w:type="dxa"/>
          </w:tcPr>
          <w:p w:rsidR="00BE0CF0" w:rsidRDefault="005D5DDA">
            <w:pPr>
              <w:pStyle w:val="TableParagraph"/>
              <w:tabs>
                <w:tab w:val="left" w:pos="2271"/>
              </w:tabs>
              <w:spacing w:before="1" w:line="276" w:lineRule="auto"/>
              <w:ind w:left="110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материалов на сайте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126" w:type="dxa"/>
            <w:gridSpan w:val="2"/>
          </w:tcPr>
          <w:p w:rsidR="00BE0CF0" w:rsidRDefault="00B7746B" w:rsidP="00B7746B">
            <w:pPr>
              <w:pStyle w:val="TableParagraph"/>
              <w:tabs>
                <w:tab w:val="left" w:pos="926"/>
                <w:tab w:val="left" w:pos="976"/>
                <w:tab w:val="left" w:pos="1492"/>
              </w:tabs>
              <w:spacing w:before="1" w:line="276" w:lineRule="auto"/>
              <w:ind w:right="84"/>
              <w:rPr>
                <w:sz w:val="24"/>
              </w:rPr>
            </w:pPr>
            <w:r>
              <w:rPr>
                <w:color w:val="2C2C2D"/>
                <w:sz w:val="24"/>
                <w:szCs w:val="24"/>
              </w:rPr>
              <w:t>Администратор школьного сайта</w:t>
            </w:r>
            <w:r w:rsidRPr="001D0A63">
              <w:rPr>
                <w:color w:val="2C2C2D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B774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B7746B" w:rsidP="00B7746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2C2C2D"/>
                <w:sz w:val="24"/>
                <w:szCs w:val="24"/>
              </w:rPr>
              <w:t>Администратор школьного сайта</w:t>
            </w:r>
            <w:r w:rsidRPr="001D0A63">
              <w:rPr>
                <w:color w:val="2C2C2D"/>
                <w:spacing w:val="1"/>
                <w:sz w:val="24"/>
                <w:szCs w:val="24"/>
              </w:rPr>
              <w:t xml:space="preserve"> </w:t>
            </w:r>
          </w:p>
        </w:tc>
      </w:tr>
      <w:tr w:rsidR="00BE0CF0" w:rsidTr="00A856AA">
        <w:trPr>
          <w:trHeight w:val="950"/>
        </w:trPr>
        <w:tc>
          <w:tcPr>
            <w:tcW w:w="9793" w:type="dxa"/>
            <w:gridSpan w:val="6"/>
          </w:tcPr>
          <w:p w:rsidR="00BE0CF0" w:rsidRDefault="00BE0CF0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BE0CF0" w:rsidRDefault="005D5DD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(от 11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E0CF0" w:rsidTr="00E55020">
        <w:trPr>
          <w:trHeight w:val="2220"/>
        </w:trPr>
        <w:tc>
          <w:tcPr>
            <w:tcW w:w="705" w:type="dxa"/>
          </w:tcPr>
          <w:p w:rsidR="00BE0CF0" w:rsidRDefault="005D5DDA">
            <w:pPr>
              <w:pStyle w:val="TableParagraph"/>
              <w:spacing w:before="1"/>
              <w:ind w:left="60" w:right="1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843" w:type="dxa"/>
          </w:tcPr>
          <w:p w:rsidR="00BE0CF0" w:rsidRDefault="005D5DDA">
            <w:pPr>
              <w:pStyle w:val="TableParagraph"/>
              <w:tabs>
                <w:tab w:val="left" w:pos="1766"/>
                <w:tab w:val="left" w:pos="3547"/>
              </w:tabs>
              <w:spacing w:before="6" w:line="276" w:lineRule="auto"/>
              <w:ind w:left="-10" w:right="207"/>
              <w:jc w:val="both"/>
              <w:rPr>
                <w:sz w:val="24"/>
              </w:rPr>
            </w:pPr>
            <w:r>
              <w:rPr>
                <w:sz w:val="24"/>
              </w:rPr>
              <w:t>Уроки общеобразовательного цикла</w:t>
            </w:r>
            <w:r w:rsidR="00E55020">
              <w:rPr>
                <w:sz w:val="24"/>
              </w:rPr>
              <w:t xml:space="preserve">, включающие элемент значимости </w:t>
            </w:r>
            <w:r>
              <w:rPr>
                <w:spacing w:val="-2"/>
                <w:sz w:val="24"/>
              </w:rPr>
              <w:t>учебного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 w:rsidR="00E5502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2118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6-</w:t>
            </w:r>
          </w:p>
          <w:p w:rsidR="00BE0CF0" w:rsidRDefault="005D5DD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9" w:type="dxa"/>
            <w:gridSpan w:val="2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6" w:line="273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6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 w:rsidP="00A856AA">
            <w:pPr>
              <w:pStyle w:val="TableParagraph"/>
              <w:tabs>
                <w:tab w:val="left" w:pos="649"/>
              </w:tabs>
              <w:spacing w:line="276" w:lineRule="auto"/>
              <w:ind w:left="108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6"/>
                <w:sz w:val="24"/>
              </w:rPr>
              <w:t>по</w:t>
            </w:r>
            <w:r w:rsidR="00A856AA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 предметн</w:t>
            </w:r>
            <w:r>
              <w:rPr>
                <w:spacing w:val="-5"/>
                <w:sz w:val="24"/>
              </w:rPr>
              <w:t>ики</w:t>
            </w:r>
          </w:p>
        </w:tc>
      </w:tr>
      <w:tr w:rsidR="00BE0CF0" w:rsidTr="00E55020">
        <w:trPr>
          <w:trHeight w:val="159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60" w:right="1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843" w:type="dxa"/>
          </w:tcPr>
          <w:p w:rsidR="0011772D" w:rsidRDefault="005D5DDA" w:rsidP="0011772D">
            <w:pPr>
              <w:pStyle w:val="TableParagraph"/>
              <w:tabs>
                <w:tab w:val="left" w:pos="1796"/>
              </w:tabs>
              <w:spacing w:before="1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 w:rsidR="00E55020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 в рамках учебн</w:t>
            </w:r>
            <w:r w:rsidR="0011772D">
              <w:rPr>
                <w:sz w:val="24"/>
              </w:rPr>
              <w:t>ых</w:t>
            </w:r>
            <w:r>
              <w:rPr>
                <w:sz w:val="24"/>
              </w:rPr>
              <w:t xml:space="preserve"> предмет</w:t>
            </w:r>
            <w:r w:rsidR="0011772D">
              <w:rPr>
                <w:sz w:val="24"/>
              </w:rPr>
              <w:t>ов</w:t>
            </w:r>
          </w:p>
          <w:p w:rsidR="00BE0CF0" w:rsidRDefault="00BE0CF0">
            <w:pPr>
              <w:pStyle w:val="TableParagraph"/>
              <w:spacing w:before="3"/>
              <w:ind w:left="110"/>
              <w:rPr>
                <w:sz w:val="24"/>
              </w:rPr>
            </w:pPr>
          </w:p>
        </w:tc>
        <w:tc>
          <w:tcPr>
            <w:tcW w:w="2118" w:type="dxa"/>
          </w:tcPr>
          <w:p w:rsidR="00BE0CF0" w:rsidRDefault="005D5D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BE0CF0" w:rsidRDefault="005D5DD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6-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9" w:type="dxa"/>
            <w:gridSpan w:val="2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ли</w:t>
            </w:r>
          </w:p>
          <w:p w:rsidR="00BE0CF0" w:rsidRDefault="005D5DD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tabs>
                <w:tab w:val="left" w:pos="649"/>
              </w:tabs>
              <w:spacing w:before="10" w:line="310" w:lineRule="atLeast"/>
              <w:ind w:left="108" w:right="8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УВР, </w:t>
            </w:r>
            <w:r>
              <w:rPr>
                <w:sz w:val="24"/>
              </w:rPr>
              <w:t>по ВР</w:t>
            </w:r>
          </w:p>
        </w:tc>
      </w:tr>
      <w:tr w:rsidR="00BE0CF0" w:rsidTr="00E55020">
        <w:trPr>
          <w:trHeight w:val="127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3843" w:type="dxa"/>
          </w:tcPr>
          <w:p w:rsidR="00BE0CF0" w:rsidRDefault="00E55020" w:rsidP="00E55020">
            <w:pPr>
              <w:pStyle w:val="TableParagraph"/>
              <w:tabs>
                <w:tab w:val="left" w:pos="2391"/>
              </w:tabs>
              <w:spacing w:before="1" w:line="278" w:lineRule="auto"/>
              <w:ind w:left="110" w:righ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Использовании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5D5DDA">
              <w:rPr>
                <w:spacing w:val="-2"/>
                <w:sz w:val="24"/>
              </w:rPr>
              <w:t>интерактивного сервиса</w:t>
            </w:r>
            <w:r>
              <w:rPr>
                <w:sz w:val="24"/>
              </w:rPr>
              <w:t xml:space="preserve"> </w:t>
            </w:r>
            <w:r w:rsidR="005D5DDA">
              <w:rPr>
                <w:sz w:val="24"/>
              </w:rPr>
              <w:t>«Конструктор</w:t>
            </w:r>
            <w:r w:rsidR="005D5DDA">
              <w:rPr>
                <w:spacing w:val="47"/>
                <w:sz w:val="24"/>
              </w:rPr>
              <w:t xml:space="preserve"> </w:t>
            </w:r>
            <w:r w:rsidR="005D5DDA">
              <w:rPr>
                <w:sz w:val="24"/>
              </w:rPr>
              <w:t>будущего»</w:t>
            </w:r>
            <w:r w:rsidR="005D5DDA">
              <w:rPr>
                <w:spacing w:val="70"/>
                <w:w w:val="150"/>
                <w:sz w:val="24"/>
              </w:rPr>
              <w:t xml:space="preserve"> </w:t>
            </w:r>
            <w:r w:rsidR="005D5DDA">
              <w:rPr>
                <w:sz w:val="24"/>
              </w:rPr>
              <w:t>в</w:t>
            </w:r>
            <w:r w:rsidR="005D5DDA">
              <w:rPr>
                <w:spacing w:val="73"/>
                <w:w w:val="150"/>
                <w:sz w:val="24"/>
              </w:rPr>
              <w:t xml:space="preserve"> </w:t>
            </w:r>
            <w:r w:rsidR="005D5DDA"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 xml:space="preserve"> </w:t>
            </w:r>
            <w:r w:rsidR="005D5DDA">
              <w:rPr>
                <w:sz w:val="24"/>
              </w:rPr>
              <w:t>проекта</w:t>
            </w:r>
            <w:r w:rsidR="005D5DDA">
              <w:rPr>
                <w:spacing w:val="-3"/>
                <w:sz w:val="24"/>
              </w:rPr>
              <w:t xml:space="preserve"> </w:t>
            </w:r>
            <w:r w:rsidR="005D5DDA">
              <w:rPr>
                <w:sz w:val="24"/>
              </w:rPr>
              <w:t>«Билет в</w:t>
            </w:r>
            <w:r w:rsidR="005D5DDA">
              <w:rPr>
                <w:spacing w:val="-5"/>
                <w:sz w:val="24"/>
              </w:rPr>
              <w:t xml:space="preserve"> </w:t>
            </w:r>
            <w:r w:rsidR="005D5DDA">
              <w:rPr>
                <w:spacing w:val="-2"/>
                <w:sz w:val="24"/>
              </w:rPr>
              <w:t>будущее»</w:t>
            </w:r>
          </w:p>
        </w:tc>
        <w:tc>
          <w:tcPr>
            <w:tcW w:w="2118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BE0CF0" w:rsidRDefault="005D5DDA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</w:t>
            </w:r>
          </w:p>
          <w:p w:rsidR="00BE0CF0" w:rsidRDefault="005D5DDA">
            <w:pPr>
              <w:pStyle w:val="TableParagraph"/>
              <w:spacing w:before="5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навигаторы</w:t>
            </w:r>
          </w:p>
        </w:tc>
        <w:tc>
          <w:tcPr>
            <w:tcW w:w="1419" w:type="dxa"/>
            <w:gridSpan w:val="2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11772D">
            <w:pPr>
              <w:pStyle w:val="TableParagraph"/>
              <w:spacing w:before="1" w:line="276" w:lineRule="auto"/>
              <w:ind w:left="108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навигатор</w:t>
            </w:r>
            <w:r w:rsidR="005D5DDA">
              <w:rPr>
                <w:spacing w:val="-10"/>
                <w:sz w:val="24"/>
              </w:rPr>
              <w:t>ы</w:t>
            </w:r>
          </w:p>
        </w:tc>
      </w:tr>
      <w:tr w:rsidR="00BE0CF0" w:rsidTr="00A856AA">
        <w:trPr>
          <w:trHeight w:val="314"/>
        </w:trPr>
        <w:tc>
          <w:tcPr>
            <w:tcW w:w="9793" w:type="dxa"/>
            <w:gridSpan w:val="6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E0CF0" w:rsidTr="00E55020">
        <w:trPr>
          <w:trHeight w:val="63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60" w:right="1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843" w:type="dxa"/>
          </w:tcPr>
          <w:p w:rsidR="00BE0CF0" w:rsidRDefault="005D5DDA" w:rsidP="00E550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55020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18" w:type="dxa"/>
          </w:tcPr>
          <w:p w:rsidR="00BE0CF0" w:rsidRDefault="005D5D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419" w:type="dxa"/>
            <w:gridSpan w:val="2"/>
          </w:tcPr>
          <w:p w:rsidR="00BE0CF0" w:rsidRDefault="005D5D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BE0CF0" w:rsidRDefault="005D5DDA">
            <w:pPr>
              <w:pStyle w:val="TableParagraph"/>
              <w:tabs>
                <w:tab w:val="left" w:pos="1197"/>
              </w:tabs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 w:rsidR="0011772D">
              <w:rPr>
                <w:spacing w:val="-2"/>
                <w:sz w:val="24"/>
              </w:rPr>
              <w:t xml:space="preserve"> течение </w:t>
            </w:r>
            <w:r w:rsidR="0011772D"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11772D" w:rsidRDefault="005D5DDA" w:rsidP="00FF4C5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>
              <w:rPr>
                <w:spacing w:val="-5"/>
                <w:sz w:val="24"/>
              </w:rPr>
              <w:t>ли</w:t>
            </w:r>
            <w:r w:rsidR="0011772D">
              <w:rPr>
                <w:spacing w:val="-2"/>
                <w:sz w:val="24"/>
              </w:rPr>
              <w:t xml:space="preserve"> директора </w:t>
            </w:r>
            <w:r w:rsidR="0011772D">
              <w:rPr>
                <w:sz w:val="24"/>
              </w:rPr>
              <w:t xml:space="preserve">по ВР, по </w:t>
            </w:r>
            <w:r w:rsidR="0011772D">
              <w:rPr>
                <w:spacing w:val="-4"/>
                <w:sz w:val="24"/>
              </w:rPr>
              <w:t>УВР,</w:t>
            </w:r>
          </w:p>
          <w:p w:rsidR="0011772D" w:rsidRDefault="0011772D" w:rsidP="0011772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BE0CF0" w:rsidRDefault="00E55020" w:rsidP="0011772D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навигатор</w:t>
            </w:r>
            <w:r w:rsidR="0011772D">
              <w:rPr>
                <w:spacing w:val="-10"/>
                <w:sz w:val="24"/>
              </w:rPr>
              <w:t>ы</w:t>
            </w:r>
          </w:p>
        </w:tc>
      </w:tr>
    </w:tbl>
    <w:p w:rsidR="00BE0CF0" w:rsidRDefault="00BE0CF0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965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121"/>
        <w:gridCol w:w="1840"/>
        <w:gridCol w:w="1419"/>
        <w:gridCol w:w="1566"/>
      </w:tblGrid>
      <w:tr w:rsidR="00BE0CF0" w:rsidTr="0011772D">
        <w:trPr>
          <w:trHeight w:val="1585"/>
        </w:trPr>
        <w:tc>
          <w:tcPr>
            <w:tcW w:w="705" w:type="dxa"/>
          </w:tcPr>
          <w:p w:rsidR="00BE0CF0" w:rsidRDefault="005D5DDA" w:rsidP="00E55020">
            <w:pPr>
              <w:pStyle w:val="TableParagraph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55020">
              <w:rPr>
                <w:spacing w:val="-5"/>
                <w:sz w:val="24"/>
              </w:rPr>
              <w:t>2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2671"/>
              </w:tabs>
              <w:spacing w:before="5" w:line="273" w:lineRule="auto"/>
              <w:ind w:left="110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диагностика, </w:t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склонностей, </w:t>
            </w:r>
            <w:r>
              <w:rPr>
                <w:sz w:val="24"/>
              </w:rPr>
              <w:t>диагностика ГПС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E0CF0" w:rsidRDefault="005D5DDA">
            <w:pPr>
              <w:pStyle w:val="TableParagraph"/>
              <w:tabs>
                <w:tab w:val="left" w:pos="891"/>
              </w:tabs>
              <w:spacing w:before="44" w:line="273" w:lineRule="auto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8-11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 психолог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5" w:line="271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6" w:type="dxa"/>
          </w:tcPr>
          <w:p w:rsidR="00BE0CF0" w:rsidRDefault="00FF4C5F">
            <w:pPr>
              <w:pStyle w:val="TableParagraph"/>
              <w:spacing w:before="5" w:line="271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5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BE0CF0" w:rsidTr="0011772D">
        <w:trPr>
          <w:trHeight w:val="1585"/>
        </w:trPr>
        <w:tc>
          <w:tcPr>
            <w:tcW w:w="705" w:type="dxa"/>
          </w:tcPr>
          <w:p w:rsidR="00BE0CF0" w:rsidRDefault="005D5DDA" w:rsidP="00FF4C5F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55020">
              <w:rPr>
                <w:spacing w:val="-5"/>
                <w:sz w:val="24"/>
              </w:rPr>
              <w:t>3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Профориентационные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4" w:line="273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6-11</w:t>
            </w:r>
          </w:p>
          <w:p w:rsidR="00BE0CF0" w:rsidRDefault="005D5DD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  <w:r w:rsidR="00FF4C5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</w:t>
            </w:r>
            <w:proofErr w:type="spellEnd"/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навигаторы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6" w:type="dxa"/>
          </w:tcPr>
          <w:p w:rsidR="00BE0CF0" w:rsidRDefault="00FF4C5F">
            <w:pPr>
              <w:pStyle w:val="TableParagraph"/>
              <w:spacing w:before="1"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line="278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</w:tr>
      <w:tr w:rsidR="00BE0CF0" w:rsidTr="0011772D">
        <w:trPr>
          <w:trHeight w:val="320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выбор</w:t>
            </w:r>
          </w:p>
        </w:tc>
        <w:tc>
          <w:tcPr>
            <w:tcW w:w="1840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</w:tr>
      <w:tr w:rsidR="00BE0CF0" w:rsidTr="0011772D">
        <w:trPr>
          <w:trHeight w:val="2221"/>
        </w:trPr>
        <w:tc>
          <w:tcPr>
            <w:tcW w:w="705" w:type="dxa"/>
          </w:tcPr>
          <w:p w:rsidR="00BE0CF0" w:rsidRDefault="005D5DDA" w:rsidP="00E55020">
            <w:pPr>
              <w:pStyle w:val="TableParagraph"/>
              <w:spacing w:before="1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55020">
              <w:rPr>
                <w:spacing w:val="-5"/>
                <w:sz w:val="24"/>
              </w:rPr>
              <w:t>4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2081"/>
              </w:tabs>
              <w:spacing w:before="6" w:line="273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федеральном проекте </w:t>
            </w:r>
            <w:r>
              <w:rPr>
                <w:spacing w:val="-2"/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ориентации учащихся 6-11 классов общеобразовательных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организаций</w:t>
            </w:r>
          </w:p>
          <w:p w:rsidR="00BE0CF0" w:rsidRDefault="005D5DDA">
            <w:pPr>
              <w:pStyle w:val="TableParagraph"/>
              <w:spacing w:before="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закрытый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сегмент.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tabs>
                <w:tab w:val="left" w:pos="1616"/>
              </w:tabs>
              <w:spacing w:before="6" w:line="271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навигатор,</w:t>
            </w:r>
          </w:p>
          <w:p w:rsidR="00BE0CF0" w:rsidRDefault="005D5DDA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spacing w:before="6" w:line="273" w:lineRule="auto"/>
              <w:ind w:right="4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декабрь </w:t>
            </w:r>
            <w:r>
              <w:rPr>
                <w:sz w:val="24"/>
              </w:rPr>
              <w:t>2023 г.</w:t>
            </w:r>
          </w:p>
        </w:tc>
        <w:tc>
          <w:tcPr>
            <w:tcW w:w="1566" w:type="dxa"/>
          </w:tcPr>
          <w:p w:rsidR="00BE0CF0" w:rsidRDefault="00FF4C5F">
            <w:pPr>
              <w:pStyle w:val="TableParagraph"/>
              <w:spacing w:before="6" w:line="271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 w:rsidP="00FF4C5F">
            <w:pPr>
              <w:pStyle w:val="TableParagraph"/>
              <w:spacing w:before="7" w:line="276" w:lineRule="auto"/>
              <w:ind w:left="108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ВР, </w:t>
            </w: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навигатор</w:t>
            </w:r>
            <w:r>
              <w:rPr>
                <w:spacing w:val="-10"/>
                <w:sz w:val="24"/>
              </w:rPr>
              <w:t>ы</w:t>
            </w:r>
          </w:p>
        </w:tc>
      </w:tr>
      <w:tr w:rsidR="00BE0CF0" w:rsidTr="0011772D">
        <w:trPr>
          <w:trHeight w:val="1269"/>
        </w:trPr>
        <w:tc>
          <w:tcPr>
            <w:tcW w:w="705" w:type="dxa"/>
          </w:tcPr>
          <w:p w:rsidR="00BE0CF0" w:rsidRDefault="005D5DDA" w:rsidP="00E55020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55020">
              <w:rPr>
                <w:spacing w:val="-5"/>
                <w:sz w:val="24"/>
              </w:rPr>
              <w:t>5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1366"/>
                <w:tab w:val="left" w:pos="1891"/>
                <w:tab w:val="left" w:pos="3212"/>
                <w:tab w:val="left" w:pos="3312"/>
              </w:tabs>
              <w:spacing w:before="1" w:line="278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 Всероссийского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  <w:p w:rsidR="00BE0CF0" w:rsidRDefault="005D5DD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tabs>
                <w:tab w:val="left" w:pos="1661"/>
              </w:tabs>
              <w:spacing w:before="44" w:line="273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BE0CF0" w:rsidRDefault="005D5DDA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6" w:type="dxa"/>
          </w:tcPr>
          <w:p w:rsidR="00BE0CF0" w:rsidRDefault="00FF4C5F">
            <w:pPr>
              <w:pStyle w:val="TableParagraph"/>
              <w:spacing w:before="1"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ли</w:t>
            </w:r>
          </w:p>
          <w:p w:rsidR="00BE0CF0" w:rsidRDefault="005D5DD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E0CF0" w:rsidTr="0011772D">
        <w:trPr>
          <w:trHeight w:val="1585"/>
        </w:trPr>
        <w:tc>
          <w:tcPr>
            <w:tcW w:w="705" w:type="dxa"/>
          </w:tcPr>
          <w:p w:rsidR="00BE0CF0" w:rsidRDefault="005D5DDA" w:rsidP="00E55020">
            <w:pPr>
              <w:pStyle w:val="TableParagraph"/>
              <w:spacing w:before="1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55020">
              <w:rPr>
                <w:spacing w:val="-5"/>
                <w:sz w:val="24"/>
              </w:rPr>
              <w:t>6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2701"/>
              </w:tabs>
              <w:spacing w:before="6"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и анализ информации о </w:t>
            </w:r>
            <w:r>
              <w:rPr>
                <w:spacing w:val="-2"/>
                <w:sz w:val="24"/>
              </w:rPr>
              <w:t>дальнейшем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определении </w:t>
            </w:r>
            <w:r>
              <w:rPr>
                <w:sz w:val="24"/>
              </w:rPr>
              <w:t>выпускников 11-ых классов 2023- 2024учебного года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spacing w:before="6" w:line="273" w:lineRule="auto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66" w:type="dxa"/>
          </w:tcPr>
          <w:p w:rsidR="00BE0CF0" w:rsidRDefault="00FF4C5F">
            <w:pPr>
              <w:pStyle w:val="TableParagraph"/>
              <w:spacing w:before="6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 w:rsidR="00FF4C5F">
              <w:rPr>
                <w:spacing w:val="-2"/>
                <w:sz w:val="24"/>
              </w:rPr>
              <w:t>а</w:t>
            </w:r>
          </w:p>
          <w:p w:rsidR="00BE0CF0" w:rsidRDefault="00FF4C5F" w:rsidP="00FF4C5F">
            <w:pPr>
              <w:pStyle w:val="TableParagraph"/>
              <w:spacing w:before="10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BE0CF0" w:rsidTr="0011772D">
        <w:trPr>
          <w:trHeight w:val="320"/>
        </w:trPr>
        <w:tc>
          <w:tcPr>
            <w:tcW w:w="9651" w:type="dxa"/>
            <w:gridSpan w:val="5"/>
          </w:tcPr>
          <w:p w:rsidR="00BE0CF0" w:rsidRDefault="005D5DDA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E0CF0" w:rsidTr="0011772D">
        <w:trPr>
          <w:trHeight w:val="949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21" w:type="dxa"/>
          </w:tcPr>
          <w:p w:rsidR="00BE0CF0" w:rsidRDefault="005D5DDA" w:rsidP="00FF4C5F">
            <w:pPr>
              <w:pStyle w:val="TableParagraph"/>
              <w:tabs>
                <w:tab w:val="left" w:pos="1796"/>
                <w:tab w:val="left" w:pos="1991"/>
                <w:tab w:val="left" w:pos="2331"/>
                <w:tab w:val="left" w:pos="3282"/>
              </w:tabs>
              <w:spacing w:line="278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840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6" w:type="dxa"/>
          </w:tcPr>
          <w:p w:rsidR="00BE0CF0" w:rsidRDefault="00FF4C5F">
            <w:pPr>
              <w:pStyle w:val="TableParagraph"/>
              <w:spacing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ли</w:t>
            </w:r>
          </w:p>
          <w:p w:rsidR="00FF4C5F" w:rsidRDefault="005D5DDA" w:rsidP="00FF4C5F">
            <w:pPr>
              <w:pStyle w:val="TableParagraph"/>
              <w:spacing w:before="6" w:line="273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 w:rsidR="00FF4C5F">
              <w:rPr>
                <w:sz w:val="24"/>
              </w:rPr>
              <w:t xml:space="preserve"> по</w:t>
            </w:r>
            <w:r w:rsidR="00FF4C5F">
              <w:rPr>
                <w:spacing w:val="-8"/>
                <w:sz w:val="24"/>
              </w:rPr>
              <w:t xml:space="preserve"> </w:t>
            </w:r>
            <w:r w:rsidR="00FF4C5F">
              <w:rPr>
                <w:sz w:val="24"/>
              </w:rPr>
              <w:t>ВР</w:t>
            </w:r>
            <w:r w:rsidR="00FF4C5F">
              <w:rPr>
                <w:spacing w:val="-11"/>
                <w:sz w:val="24"/>
              </w:rPr>
              <w:t xml:space="preserve"> </w:t>
            </w:r>
            <w:r w:rsidR="00FF4C5F">
              <w:rPr>
                <w:sz w:val="24"/>
              </w:rPr>
              <w:t xml:space="preserve">и </w:t>
            </w:r>
            <w:r w:rsidR="00FF4C5F">
              <w:rPr>
                <w:spacing w:val="-4"/>
                <w:sz w:val="24"/>
              </w:rPr>
              <w:t>УВР,</w:t>
            </w:r>
          </w:p>
          <w:p w:rsidR="00FF4C5F" w:rsidRDefault="00FF4C5F" w:rsidP="00FF4C5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FF4C5F" w:rsidP="00FF4C5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</w:t>
            </w:r>
            <w:r>
              <w:rPr>
                <w:spacing w:val="-4"/>
                <w:sz w:val="24"/>
              </w:rPr>
              <w:t>тели</w:t>
            </w:r>
          </w:p>
        </w:tc>
      </w:tr>
    </w:tbl>
    <w:p w:rsidR="00BE0CF0" w:rsidRDefault="00BE0CF0">
      <w:pPr>
        <w:spacing w:line="266" w:lineRule="exact"/>
        <w:rPr>
          <w:sz w:val="24"/>
        </w:rPr>
        <w:sectPr w:rsidR="00BE0CF0">
          <w:pgSz w:w="11910" w:h="16840"/>
          <w:pgMar w:top="960" w:right="720" w:bottom="0" w:left="1580" w:header="375" w:footer="0" w:gutter="0"/>
          <w:cols w:space="720"/>
        </w:sectPr>
      </w:pPr>
    </w:p>
    <w:p w:rsidR="00BE0CF0" w:rsidRDefault="00BE0CF0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979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121"/>
        <w:gridCol w:w="1840"/>
        <w:gridCol w:w="1419"/>
        <w:gridCol w:w="1708"/>
      </w:tblGrid>
      <w:tr w:rsidR="00BE0CF0" w:rsidTr="00FF4C5F">
        <w:trPr>
          <w:trHeight w:val="126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 w:line="278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6-11 классов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3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E0CF0" w:rsidTr="00FF4C5F">
        <w:trPr>
          <w:trHeight w:val="190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1096"/>
                <w:tab w:val="left" w:pos="1916"/>
                <w:tab w:val="left" w:pos="2291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профориентации</w:t>
            </w:r>
          </w:p>
          <w:p w:rsidR="00BE0CF0" w:rsidRDefault="005D5DDA" w:rsidP="00FF4C5F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BE0CF0" w:rsidRDefault="00FF4C5F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D5DDA">
              <w:rPr>
                <w:spacing w:val="-2"/>
                <w:sz w:val="24"/>
              </w:rPr>
              <w:t>лассные</w:t>
            </w:r>
          </w:p>
          <w:p w:rsidR="00FF4C5F" w:rsidRDefault="00FF4C5F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5D5DDA">
              <w:rPr>
                <w:spacing w:val="-2"/>
                <w:sz w:val="24"/>
              </w:rPr>
              <w:t>уководители</w:t>
            </w:r>
          </w:p>
          <w:p w:rsidR="00BE0CF0" w:rsidRDefault="00FF4C5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1419" w:type="dxa"/>
          </w:tcPr>
          <w:p w:rsidR="00BE0CF0" w:rsidRDefault="00FF4C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08" w:type="dxa"/>
          </w:tcPr>
          <w:p w:rsidR="00BE0CF0" w:rsidRDefault="00FF4C5F" w:rsidP="00FF4C5F">
            <w:pPr>
              <w:pStyle w:val="TableParagraph"/>
              <w:spacing w:before="3" w:line="273" w:lineRule="auto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D5DDA">
              <w:rPr>
                <w:spacing w:val="-2"/>
                <w:sz w:val="24"/>
              </w:rPr>
              <w:t>лассные руководи</w:t>
            </w:r>
            <w:r>
              <w:rPr>
                <w:spacing w:val="-4"/>
                <w:sz w:val="24"/>
              </w:rPr>
              <w:t>те</w:t>
            </w:r>
            <w:r w:rsidR="005D5DDA">
              <w:rPr>
                <w:spacing w:val="-4"/>
                <w:sz w:val="24"/>
              </w:rPr>
              <w:t>ли</w:t>
            </w:r>
          </w:p>
        </w:tc>
      </w:tr>
      <w:tr w:rsidR="00BE0CF0" w:rsidTr="00FF4C5F">
        <w:trPr>
          <w:trHeight w:val="159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E0CF0" w:rsidRDefault="005D5DDA">
            <w:pPr>
              <w:pStyle w:val="TableParagraph"/>
              <w:tabs>
                <w:tab w:val="left" w:pos="891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 w:rsidR="00FF4C5F">
              <w:rPr>
                <w:spacing w:val="-2"/>
                <w:sz w:val="24"/>
              </w:rPr>
              <w:t>классов</w:t>
            </w:r>
          </w:p>
          <w:p w:rsidR="00BE0CF0" w:rsidRDefault="00BE0CF0">
            <w:pPr>
              <w:pStyle w:val="TableParagraph"/>
              <w:spacing w:before="10" w:line="310" w:lineRule="atLeast"/>
              <w:rPr>
                <w:sz w:val="24"/>
              </w:rPr>
            </w:pP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6" w:lineRule="auto"/>
              <w:ind w:left="108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BE0CF0" w:rsidTr="00FF4C5F">
        <w:trPr>
          <w:trHeight w:val="126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E0CF0" w:rsidRDefault="005D5DDA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«Атлас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  <w:tc>
          <w:tcPr>
            <w:tcW w:w="1840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E0CF0" w:rsidTr="00FF4C5F">
        <w:trPr>
          <w:trHeight w:val="127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 заведений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4" w:line="273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6-11 классов,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BE0CF0" w:rsidTr="00FF4C5F">
        <w:trPr>
          <w:trHeight w:val="1590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«Лаборатория будущего» (4 часа)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E0CF0" w:rsidRDefault="005D5DDA">
            <w:pPr>
              <w:pStyle w:val="TableParagraph"/>
              <w:tabs>
                <w:tab w:val="left" w:pos="891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</w:t>
            </w:r>
          </w:p>
          <w:p w:rsidR="00BE0CF0" w:rsidRDefault="005D5DDA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навигаторы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10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BE0CF0" w:rsidTr="00FF4C5F">
        <w:trPr>
          <w:trHeight w:val="1585"/>
        </w:trPr>
        <w:tc>
          <w:tcPr>
            <w:tcW w:w="705" w:type="dxa"/>
          </w:tcPr>
          <w:p w:rsidR="00BE0CF0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 пробы на базе площадки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BE0CF0" w:rsidRDefault="005D5DDA">
            <w:pPr>
              <w:pStyle w:val="TableParagraph"/>
              <w:tabs>
                <w:tab w:val="left" w:pos="891"/>
              </w:tabs>
              <w:spacing w:before="44" w:line="273" w:lineRule="auto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6-11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 педагоги-</w:t>
            </w:r>
          </w:p>
          <w:p w:rsidR="00BE0CF0" w:rsidRDefault="005D5DD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навигаторы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spacing w:before="1" w:line="276" w:lineRule="auto"/>
              <w:ind w:right="357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декабрь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before="5" w:line="273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</w:tr>
      <w:tr w:rsidR="00BE0CF0" w:rsidTr="00FF4C5F">
        <w:trPr>
          <w:trHeight w:val="315"/>
        </w:trPr>
        <w:tc>
          <w:tcPr>
            <w:tcW w:w="9793" w:type="dxa"/>
            <w:gridSpan w:val="5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E0CF0" w:rsidTr="00FF4C5F">
        <w:trPr>
          <w:trHeight w:val="1905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2086"/>
                <w:tab w:val="left" w:pos="2116"/>
                <w:tab w:val="left" w:pos="2241"/>
                <w:tab w:val="left" w:pos="2972"/>
              </w:tabs>
              <w:spacing w:before="1" w:line="276" w:lineRule="auto"/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ориентации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через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школьные объединения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  <w:p w:rsidR="00BE0CF0" w:rsidRDefault="005D5DDA">
            <w:pPr>
              <w:pStyle w:val="TableParagraph"/>
              <w:spacing w:before="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дополнительно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FF4C5F">
            <w:pPr>
              <w:pStyle w:val="TableParagraph"/>
              <w:spacing w:before="1" w:line="278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spacing w:line="278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</w:tr>
    </w:tbl>
    <w:p w:rsidR="00BE0CF0" w:rsidRDefault="00BE0CF0">
      <w:pPr>
        <w:spacing w:line="278" w:lineRule="auto"/>
        <w:rPr>
          <w:sz w:val="24"/>
        </w:rPr>
        <w:sectPr w:rsidR="00BE0CF0">
          <w:pgSz w:w="11910" w:h="16840"/>
          <w:pgMar w:top="960" w:right="720" w:bottom="0" w:left="1580" w:header="375" w:footer="0" w:gutter="0"/>
          <w:cols w:space="720"/>
        </w:sectPr>
      </w:pPr>
    </w:p>
    <w:p w:rsidR="00BE0CF0" w:rsidRDefault="00BE0CF0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979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121"/>
        <w:gridCol w:w="1840"/>
        <w:gridCol w:w="1419"/>
        <w:gridCol w:w="1708"/>
      </w:tblGrid>
      <w:tr w:rsidR="00BE0CF0" w:rsidTr="006112F5">
        <w:trPr>
          <w:trHeight w:val="950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2621"/>
              </w:tabs>
              <w:spacing w:before="6" w:line="273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потребностей </w:t>
            </w:r>
            <w:r>
              <w:rPr>
                <w:sz w:val="24"/>
              </w:rPr>
              <w:t>кружок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  <w:p w:rsidR="00BE0CF0" w:rsidRDefault="005D5DD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«Созвездие».</w:t>
            </w:r>
          </w:p>
        </w:tc>
        <w:tc>
          <w:tcPr>
            <w:tcW w:w="1840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8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</w:tr>
      <w:tr w:rsidR="00BE0CF0" w:rsidTr="006112F5">
        <w:trPr>
          <w:trHeight w:val="320"/>
        </w:trPr>
        <w:tc>
          <w:tcPr>
            <w:tcW w:w="9793" w:type="dxa"/>
            <w:gridSpan w:val="5"/>
          </w:tcPr>
          <w:p w:rsidR="00BE0CF0" w:rsidRDefault="005D5DD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6.Профессиональное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E0CF0" w:rsidTr="006112F5">
        <w:trPr>
          <w:trHeight w:val="1901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 w:rsidP="006112F5">
            <w:pPr>
              <w:pStyle w:val="TableParagraph"/>
              <w:tabs>
                <w:tab w:val="left" w:pos="1941"/>
                <w:tab w:val="left" w:pos="3912"/>
              </w:tabs>
              <w:spacing w:before="1" w:line="276" w:lineRule="auto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и </w:t>
            </w:r>
            <w:proofErr w:type="gramStart"/>
            <w:r>
              <w:rPr>
                <w:sz w:val="24"/>
              </w:rPr>
              <w:t>обучение по программам</w:t>
            </w:r>
            <w:proofErr w:type="gramEnd"/>
            <w:r>
              <w:rPr>
                <w:sz w:val="24"/>
              </w:rPr>
              <w:t xml:space="preserve"> профессионального обучения 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44" w:line="273" w:lineRule="auto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педагоги-</w:t>
            </w:r>
          </w:p>
          <w:p w:rsidR="00BE0CF0" w:rsidRDefault="005D5DD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412F27">
            <w:pPr>
              <w:pStyle w:val="TableParagraph"/>
              <w:spacing w:before="1" w:line="276" w:lineRule="auto"/>
              <w:ind w:left="108"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</w:t>
            </w:r>
            <w:r w:rsidR="005D5DDA">
              <w:rPr>
                <w:spacing w:val="-6"/>
                <w:sz w:val="24"/>
              </w:rPr>
              <w:t>ли</w:t>
            </w:r>
          </w:p>
          <w:p w:rsidR="00BE0CF0" w:rsidRDefault="005D5DDA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  <w:p w:rsidR="00BE0CF0" w:rsidRDefault="005D5DDA">
            <w:pPr>
              <w:pStyle w:val="TableParagraph"/>
              <w:spacing w:before="5" w:line="310" w:lineRule="atLeast"/>
              <w:ind w:left="108" w:right="1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BE0CF0" w:rsidTr="006112F5">
        <w:trPr>
          <w:trHeight w:val="320"/>
        </w:trPr>
        <w:tc>
          <w:tcPr>
            <w:tcW w:w="9793" w:type="dxa"/>
            <w:gridSpan w:val="5"/>
          </w:tcPr>
          <w:p w:rsidR="00BE0CF0" w:rsidRDefault="005D5DD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7.Взаимодействие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BE0CF0" w:rsidTr="006112F5">
        <w:trPr>
          <w:trHeight w:val="4126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1" w:line="273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Родительские собрания в начале года и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z w:val="24"/>
              </w:rPr>
              <w:t xml:space="preserve"> во втором полугодии.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3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412F27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ль</w:t>
            </w:r>
          </w:p>
          <w:p w:rsidR="00BE0CF0" w:rsidRDefault="005D5DDA">
            <w:pPr>
              <w:pStyle w:val="TableParagraph"/>
              <w:tabs>
                <w:tab w:val="left" w:pos="818"/>
              </w:tabs>
              <w:spacing w:before="6" w:line="276" w:lineRule="auto"/>
              <w:ind w:left="108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6"/>
                <w:sz w:val="24"/>
              </w:rPr>
              <w:t>по</w:t>
            </w:r>
            <w:r w:rsidR="00412F27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ВР, </w:t>
            </w:r>
            <w:r w:rsidR="006112F5">
              <w:rPr>
                <w:spacing w:val="-2"/>
                <w:sz w:val="24"/>
              </w:rPr>
              <w:t>классные руководи</w:t>
            </w:r>
            <w:r>
              <w:rPr>
                <w:sz w:val="24"/>
              </w:rPr>
              <w:t xml:space="preserve">тели 6-11 </w:t>
            </w:r>
            <w:r>
              <w:rPr>
                <w:spacing w:val="-2"/>
                <w:sz w:val="24"/>
              </w:rPr>
              <w:t>классов, пе</w:t>
            </w:r>
            <w:r w:rsidR="006112F5">
              <w:rPr>
                <w:spacing w:val="-2"/>
                <w:sz w:val="24"/>
              </w:rPr>
              <w:t>дагог</w:t>
            </w:r>
            <w:proofErr w:type="gramStart"/>
            <w:r w:rsidR="006112F5">
              <w:rPr>
                <w:spacing w:val="-2"/>
                <w:sz w:val="24"/>
              </w:rPr>
              <w:t>и-</w:t>
            </w:r>
            <w:proofErr w:type="gramEnd"/>
            <w:r w:rsidR="006112F5">
              <w:rPr>
                <w:spacing w:val="-2"/>
                <w:sz w:val="24"/>
              </w:rPr>
              <w:t xml:space="preserve"> навигатор</w:t>
            </w:r>
            <w:r>
              <w:rPr>
                <w:spacing w:val="-6"/>
                <w:sz w:val="24"/>
              </w:rPr>
              <w:t>ы,</w:t>
            </w:r>
          </w:p>
          <w:p w:rsidR="00BE0CF0" w:rsidRDefault="005D5DD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BE0CF0" w:rsidRDefault="005D5DDA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BE0CF0" w:rsidTr="006112F5">
        <w:trPr>
          <w:trHeight w:val="3491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1" w:line="276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профессиональной онлайн – </w:t>
            </w:r>
            <w:r>
              <w:rPr>
                <w:spacing w:val="-2"/>
                <w:sz w:val="24"/>
              </w:rPr>
              <w:t>диагностики</w:t>
            </w:r>
          </w:p>
          <w:p w:rsidR="00BE0CF0" w:rsidRDefault="005D5D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 w:line="276" w:lineRule="auto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навигаторы, психолог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1" w:line="278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5D5DDA">
            <w:pPr>
              <w:pStyle w:val="TableParagraph"/>
              <w:tabs>
                <w:tab w:val="left" w:pos="649"/>
              </w:tabs>
              <w:spacing w:line="276" w:lineRule="auto"/>
              <w:ind w:left="108" w:right="88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r w:rsidR="006112F5">
              <w:rPr>
                <w:spacing w:val="-2"/>
                <w:sz w:val="24"/>
              </w:rPr>
              <w:t>г</w:t>
            </w:r>
            <w:proofErr w:type="gramStart"/>
            <w:r w:rsidR="006112F5">
              <w:rPr>
                <w:spacing w:val="-2"/>
                <w:sz w:val="24"/>
              </w:rPr>
              <w:t>и-</w:t>
            </w:r>
            <w:proofErr w:type="gramEnd"/>
            <w:r w:rsidR="006112F5">
              <w:rPr>
                <w:spacing w:val="-2"/>
                <w:sz w:val="24"/>
              </w:rPr>
              <w:t xml:space="preserve"> навигатор</w:t>
            </w:r>
            <w:r>
              <w:rPr>
                <w:spacing w:val="-6"/>
                <w:sz w:val="24"/>
              </w:rPr>
              <w:t>ы,</w:t>
            </w:r>
          </w:p>
          <w:p w:rsidR="00BE0CF0" w:rsidRDefault="005D5DD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BE0CF0" w:rsidTr="006112F5">
        <w:trPr>
          <w:trHeight w:val="635"/>
        </w:trPr>
        <w:tc>
          <w:tcPr>
            <w:tcW w:w="705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tabs>
                <w:tab w:val="left" w:pos="1721"/>
                <w:tab w:val="left" w:pos="3662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BE0CF0" w:rsidRDefault="005D5DDA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  <w:r w:rsidR="006F43F9">
              <w:rPr>
                <w:sz w:val="24"/>
              </w:rPr>
              <w:t xml:space="preserve"> классов</w:t>
            </w:r>
            <w:r w:rsidR="006F43F9">
              <w:rPr>
                <w:spacing w:val="-15"/>
                <w:sz w:val="24"/>
              </w:rPr>
              <w:t xml:space="preserve"> </w:t>
            </w:r>
            <w:r w:rsidR="006F43F9">
              <w:rPr>
                <w:sz w:val="24"/>
              </w:rPr>
              <w:t>«</w:t>
            </w:r>
            <w:r w:rsidR="006F43F9">
              <w:rPr>
                <w:spacing w:val="-15"/>
                <w:sz w:val="24"/>
              </w:rPr>
              <w:t xml:space="preserve"> </w:t>
            </w:r>
            <w:r w:rsidR="006F43F9">
              <w:rPr>
                <w:sz w:val="24"/>
              </w:rPr>
              <w:t>Как</w:t>
            </w:r>
            <w:r w:rsidR="006F43F9">
              <w:rPr>
                <w:spacing w:val="-15"/>
                <w:sz w:val="24"/>
              </w:rPr>
              <w:t xml:space="preserve"> </w:t>
            </w:r>
            <w:r w:rsidR="006F43F9">
              <w:rPr>
                <w:sz w:val="24"/>
              </w:rPr>
              <w:t>помочь</w:t>
            </w:r>
            <w:r w:rsidR="006F43F9">
              <w:rPr>
                <w:spacing w:val="-15"/>
                <w:sz w:val="24"/>
              </w:rPr>
              <w:t xml:space="preserve"> </w:t>
            </w:r>
            <w:r w:rsidR="006F43F9">
              <w:rPr>
                <w:sz w:val="24"/>
              </w:rPr>
              <w:t>ребенку</w:t>
            </w:r>
            <w:r w:rsidR="006F43F9">
              <w:rPr>
                <w:spacing w:val="-15"/>
                <w:sz w:val="24"/>
              </w:rPr>
              <w:t xml:space="preserve"> </w:t>
            </w:r>
            <w:r w:rsidR="006F43F9">
              <w:rPr>
                <w:sz w:val="24"/>
              </w:rPr>
              <w:t>сделать правильный выбор».</w:t>
            </w:r>
          </w:p>
        </w:tc>
        <w:tc>
          <w:tcPr>
            <w:tcW w:w="1840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BE0CF0" w:rsidRDefault="00BE0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8" w:type="dxa"/>
          </w:tcPr>
          <w:p w:rsidR="006F43F9" w:rsidRDefault="006F43F9" w:rsidP="006F43F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BE0CF0" w:rsidRDefault="006F43F9" w:rsidP="006F43F9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BE0CF0" w:rsidRDefault="00BE0CF0">
      <w:pPr>
        <w:rPr>
          <w:sz w:val="24"/>
        </w:rPr>
        <w:sectPr w:rsidR="00BE0CF0">
          <w:pgSz w:w="11910" w:h="16840"/>
          <w:pgMar w:top="960" w:right="720" w:bottom="0" w:left="1580" w:header="375" w:footer="0" w:gutter="0"/>
          <w:cols w:space="720"/>
        </w:sectPr>
      </w:pPr>
    </w:p>
    <w:p w:rsidR="00BE0CF0" w:rsidRDefault="00BE0CF0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979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121"/>
        <w:gridCol w:w="1840"/>
        <w:gridCol w:w="1419"/>
        <w:gridCol w:w="1708"/>
      </w:tblGrid>
      <w:tr w:rsidR="00BE0CF0" w:rsidTr="006F43F9">
        <w:trPr>
          <w:trHeight w:val="315"/>
        </w:trPr>
        <w:tc>
          <w:tcPr>
            <w:tcW w:w="9793" w:type="dxa"/>
            <w:gridSpan w:val="5"/>
          </w:tcPr>
          <w:p w:rsidR="00BE0CF0" w:rsidRDefault="005D5DD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7.Профильные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предпрофессиональные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E0CF0" w:rsidTr="006F43F9">
        <w:trPr>
          <w:trHeight w:val="2860"/>
        </w:trPr>
        <w:tc>
          <w:tcPr>
            <w:tcW w:w="705" w:type="dxa"/>
          </w:tcPr>
          <w:p w:rsidR="00BE0CF0" w:rsidRDefault="005D5DDA">
            <w:pPr>
              <w:pStyle w:val="TableParagraph"/>
              <w:spacing w:before="1"/>
              <w:ind w:left="0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121" w:type="dxa"/>
          </w:tcPr>
          <w:p w:rsidR="00BE0CF0" w:rsidRDefault="005D5DDA">
            <w:pPr>
              <w:pStyle w:val="TableParagraph"/>
              <w:spacing w:before="6" w:line="273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всех форматов на базе профильных,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</w:t>
            </w:r>
            <w:r w:rsidR="006F43F9">
              <w:rPr>
                <w:sz w:val="24"/>
              </w:rPr>
              <w:t>ных, специализированных классов.</w:t>
            </w:r>
          </w:p>
          <w:p w:rsidR="00BE0CF0" w:rsidRDefault="00BE0CF0">
            <w:pPr>
              <w:pStyle w:val="TableParagraph"/>
              <w:spacing w:before="44"/>
              <w:ind w:left="110"/>
              <w:rPr>
                <w:sz w:val="24"/>
              </w:rPr>
            </w:pPr>
          </w:p>
        </w:tc>
        <w:tc>
          <w:tcPr>
            <w:tcW w:w="1840" w:type="dxa"/>
          </w:tcPr>
          <w:p w:rsidR="00BE0CF0" w:rsidRDefault="005D5DD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0CF0" w:rsidRDefault="005D5DDA">
            <w:pPr>
              <w:pStyle w:val="TableParagraph"/>
              <w:spacing w:before="39" w:line="273" w:lineRule="auto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учителя-</w:t>
            </w:r>
          </w:p>
          <w:p w:rsidR="00BE0CF0" w:rsidRDefault="005D5D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9" w:type="dxa"/>
          </w:tcPr>
          <w:p w:rsidR="00BE0CF0" w:rsidRDefault="005D5DDA">
            <w:pPr>
              <w:pStyle w:val="TableParagraph"/>
              <w:tabs>
                <w:tab w:val="left" w:pos="511"/>
              </w:tabs>
              <w:spacing w:before="6" w:line="273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Default="00412F27">
            <w:pPr>
              <w:pStyle w:val="TableParagraph"/>
              <w:spacing w:before="6" w:line="273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</w:t>
            </w:r>
            <w:r w:rsidR="005D5DDA">
              <w:rPr>
                <w:spacing w:val="-6"/>
                <w:sz w:val="24"/>
              </w:rPr>
              <w:t>ли</w:t>
            </w:r>
          </w:p>
          <w:p w:rsidR="00BE0CF0" w:rsidRDefault="005D5DDA">
            <w:pPr>
              <w:pStyle w:val="TableParagraph"/>
              <w:spacing w:line="278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</w:t>
            </w:r>
            <w:r w:rsidR="006F43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УВР,</w:t>
            </w:r>
          </w:p>
          <w:p w:rsidR="00BE0CF0" w:rsidRDefault="005D5DDA">
            <w:pPr>
              <w:pStyle w:val="TableParagraph"/>
              <w:tabs>
                <w:tab w:val="left" w:pos="818"/>
              </w:tabs>
              <w:spacing w:line="276" w:lineRule="auto"/>
              <w:ind w:left="108" w:right="8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r w:rsidR="006F43F9">
              <w:rPr>
                <w:spacing w:val="-2"/>
                <w:sz w:val="24"/>
              </w:rPr>
              <w:t>учител</w:t>
            </w:r>
            <w:proofErr w:type="gramStart"/>
            <w:r w:rsidR="006F43F9">
              <w:rPr>
                <w:spacing w:val="-2"/>
                <w:sz w:val="24"/>
              </w:rPr>
              <w:t>я-</w:t>
            </w:r>
            <w:proofErr w:type="gramEnd"/>
            <w:r w:rsidR="006F43F9">
              <w:rPr>
                <w:spacing w:val="-2"/>
                <w:sz w:val="24"/>
              </w:rPr>
              <w:t xml:space="preserve"> предметн</w:t>
            </w:r>
            <w:r>
              <w:rPr>
                <w:spacing w:val="-4"/>
                <w:sz w:val="24"/>
              </w:rPr>
              <w:t>ики</w:t>
            </w:r>
          </w:p>
        </w:tc>
      </w:tr>
      <w:tr w:rsidR="00BE0CF0" w:rsidTr="006F43F9">
        <w:trPr>
          <w:trHeight w:val="2540"/>
        </w:trPr>
        <w:tc>
          <w:tcPr>
            <w:tcW w:w="705" w:type="dxa"/>
          </w:tcPr>
          <w:p w:rsidR="00BE0CF0" w:rsidRPr="00412F27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color w:val="C00000"/>
                <w:sz w:val="24"/>
              </w:rPr>
            </w:pPr>
            <w:r w:rsidRPr="00412F27">
              <w:rPr>
                <w:color w:val="C00000"/>
                <w:spacing w:val="-5"/>
                <w:sz w:val="24"/>
              </w:rPr>
              <w:t>7.2</w:t>
            </w:r>
          </w:p>
        </w:tc>
        <w:tc>
          <w:tcPr>
            <w:tcW w:w="4121" w:type="dxa"/>
          </w:tcPr>
          <w:p w:rsidR="00BE0CF0" w:rsidRPr="002027FB" w:rsidRDefault="005D5DDA" w:rsidP="002027FB">
            <w:pPr>
              <w:pStyle w:val="TableParagraph"/>
              <w:tabs>
                <w:tab w:val="left" w:pos="1846"/>
                <w:tab w:val="left" w:pos="2626"/>
              </w:tabs>
              <w:spacing w:before="1" w:line="276" w:lineRule="auto"/>
              <w:ind w:left="110" w:right="88"/>
              <w:jc w:val="both"/>
              <w:rPr>
                <w:sz w:val="24"/>
              </w:rPr>
            </w:pPr>
            <w:proofErr w:type="spellStart"/>
            <w:r w:rsidRPr="002027FB">
              <w:rPr>
                <w:sz w:val="24"/>
              </w:rPr>
              <w:t>Профориентационные</w:t>
            </w:r>
            <w:proofErr w:type="spellEnd"/>
            <w:r w:rsidRPr="002027FB">
              <w:rPr>
                <w:sz w:val="24"/>
              </w:rPr>
              <w:t xml:space="preserve"> мероприятия (тестирование, лекции, дискуссии, мастер-классы, экскурсии на предприятия и организации, в ВУЗы) </w:t>
            </w:r>
          </w:p>
        </w:tc>
        <w:tc>
          <w:tcPr>
            <w:tcW w:w="1840" w:type="dxa"/>
          </w:tcPr>
          <w:p w:rsidR="00BE0CF0" w:rsidRPr="002027FB" w:rsidRDefault="005D5DDA">
            <w:pPr>
              <w:pStyle w:val="TableParagraph"/>
              <w:spacing w:before="1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Классные</w:t>
            </w:r>
          </w:p>
          <w:p w:rsidR="00BE0CF0" w:rsidRPr="002027FB" w:rsidRDefault="005D5DDA">
            <w:pPr>
              <w:pStyle w:val="TableParagraph"/>
              <w:spacing w:before="39" w:line="278" w:lineRule="auto"/>
              <w:ind w:right="237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руководители, учителя-</w:t>
            </w:r>
          </w:p>
          <w:p w:rsidR="00BE0CF0" w:rsidRPr="002027FB" w:rsidRDefault="005D5DDA">
            <w:pPr>
              <w:pStyle w:val="TableParagraph"/>
              <w:spacing w:line="271" w:lineRule="exact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9" w:type="dxa"/>
          </w:tcPr>
          <w:p w:rsidR="00BE0CF0" w:rsidRPr="002027FB" w:rsidRDefault="005D5DDA">
            <w:pPr>
              <w:pStyle w:val="TableParagraph"/>
              <w:tabs>
                <w:tab w:val="left" w:pos="511"/>
              </w:tabs>
              <w:spacing w:before="1" w:line="273" w:lineRule="auto"/>
              <w:ind w:right="93"/>
              <w:rPr>
                <w:sz w:val="24"/>
              </w:rPr>
            </w:pPr>
            <w:r w:rsidRPr="002027FB">
              <w:rPr>
                <w:spacing w:val="-10"/>
                <w:sz w:val="24"/>
              </w:rPr>
              <w:t>В</w:t>
            </w:r>
            <w:r w:rsidRPr="002027FB">
              <w:rPr>
                <w:sz w:val="24"/>
              </w:rPr>
              <w:tab/>
            </w:r>
            <w:r w:rsidRPr="002027FB">
              <w:rPr>
                <w:spacing w:val="-2"/>
                <w:sz w:val="24"/>
              </w:rPr>
              <w:t xml:space="preserve">течение </w:t>
            </w:r>
            <w:r w:rsidRPr="002027FB"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BE0CF0" w:rsidRPr="002027FB" w:rsidRDefault="00412F27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Заместите</w:t>
            </w:r>
            <w:r w:rsidR="005D5DDA" w:rsidRPr="002027FB">
              <w:rPr>
                <w:spacing w:val="-6"/>
                <w:sz w:val="24"/>
              </w:rPr>
              <w:t>ли</w:t>
            </w:r>
          </w:p>
          <w:p w:rsidR="00BE0CF0" w:rsidRPr="002027FB" w:rsidRDefault="005D5DDA">
            <w:pPr>
              <w:pStyle w:val="TableParagraph"/>
              <w:spacing w:before="6" w:line="273" w:lineRule="auto"/>
              <w:ind w:left="108" w:right="108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директора по</w:t>
            </w:r>
            <w:r w:rsidR="006F43F9" w:rsidRPr="002027FB">
              <w:rPr>
                <w:spacing w:val="-2"/>
                <w:sz w:val="24"/>
              </w:rPr>
              <w:t xml:space="preserve"> </w:t>
            </w:r>
            <w:r w:rsidRPr="002027FB">
              <w:rPr>
                <w:spacing w:val="-2"/>
                <w:sz w:val="24"/>
              </w:rPr>
              <w:t>УВР,</w:t>
            </w:r>
          </w:p>
          <w:p w:rsidR="00BE0CF0" w:rsidRPr="002027FB" w:rsidRDefault="005D5DDA" w:rsidP="00412F27">
            <w:pPr>
              <w:pStyle w:val="TableParagraph"/>
              <w:tabs>
                <w:tab w:val="left" w:pos="818"/>
              </w:tabs>
              <w:spacing w:before="6" w:line="276" w:lineRule="auto"/>
              <w:ind w:left="108" w:right="88"/>
              <w:rPr>
                <w:sz w:val="24"/>
              </w:rPr>
            </w:pPr>
            <w:r w:rsidRPr="002027FB">
              <w:rPr>
                <w:spacing w:val="-6"/>
                <w:sz w:val="24"/>
              </w:rPr>
              <w:t>по</w:t>
            </w:r>
            <w:r w:rsidRPr="002027FB">
              <w:rPr>
                <w:sz w:val="24"/>
              </w:rPr>
              <w:tab/>
            </w:r>
            <w:r w:rsidRPr="002027FB">
              <w:rPr>
                <w:spacing w:val="-4"/>
                <w:sz w:val="24"/>
              </w:rPr>
              <w:t xml:space="preserve">ВР, </w:t>
            </w:r>
            <w:r w:rsidRPr="002027FB">
              <w:rPr>
                <w:spacing w:val="-2"/>
                <w:sz w:val="24"/>
              </w:rPr>
              <w:t>учител</w:t>
            </w:r>
            <w:proofErr w:type="gramStart"/>
            <w:r w:rsidRPr="002027FB">
              <w:rPr>
                <w:spacing w:val="-2"/>
                <w:sz w:val="24"/>
              </w:rPr>
              <w:t>я-</w:t>
            </w:r>
            <w:proofErr w:type="gramEnd"/>
            <w:r w:rsidRPr="002027FB">
              <w:rPr>
                <w:spacing w:val="-2"/>
                <w:sz w:val="24"/>
              </w:rPr>
              <w:t xml:space="preserve"> предметн</w:t>
            </w:r>
            <w:r w:rsidRPr="002027FB">
              <w:rPr>
                <w:spacing w:val="-5"/>
                <w:sz w:val="24"/>
              </w:rPr>
              <w:t>ики</w:t>
            </w:r>
          </w:p>
        </w:tc>
      </w:tr>
      <w:tr w:rsidR="00BE0CF0" w:rsidTr="006F43F9">
        <w:trPr>
          <w:trHeight w:val="2535"/>
        </w:trPr>
        <w:tc>
          <w:tcPr>
            <w:tcW w:w="705" w:type="dxa"/>
          </w:tcPr>
          <w:p w:rsidR="00BE0CF0" w:rsidRPr="002027FB" w:rsidRDefault="005D5DDA">
            <w:pPr>
              <w:pStyle w:val="TableParagraph"/>
              <w:spacing w:line="272" w:lineRule="exact"/>
              <w:ind w:left="0" w:right="173"/>
              <w:jc w:val="center"/>
              <w:rPr>
                <w:sz w:val="24"/>
              </w:rPr>
            </w:pPr>
            <w:r w:rsidRPr="002027FB">
              <w:rPr>
                <w:spacing w:val="-5"/>
                <w:sz w:val="24"/>
              </w:rPr>
              <w:t>7.3</w:t>
            </w:r>
          </w:p>
        </w:tc>
        <w:tc>
          <w:tcPr>
            <w:tcW w:w="4121" w:type="dxa"/>
          </w:tcPr>
          <w:p w:rsidR="00BE0CF0" w:rsidRPr="002027FB" w:rsidRDefault="005D5DDA" w:rsidP="002027FB">
            <w:pPr>
              <w:pStyle w:val="TableParagraph"/>
              <w:tabs>
                <w:tab w:val="left" w:pos="1736"/>
              </w:tabs>
              <w:spacing w:before="1" w:line="273" w:lineRule="auto"/>
              <w:ind w:left="110" w:right="109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Конкурс</w:t>
            </w:r>
            <w:r w:rsidRPr="002027FB">
              <w:rPr>
                <w:sz w:val="24"/>
              </w:rPr>
              <w:tab/>
            </w:r>
            <w:r w:rsidRPr="002027FB">
              <w:rPr>
                <w:spacing w:val="-2"/>
                <w:sz w:val="24"/>
              </w:rPr>
              <w:t>проектов</w:t>
            </w:r>
          </w:p>
        </w:tc>
        <w:tc>
          <w:tcPr>
            <w:tcW w:w="1840" w:type="dxa"/>
          </w:tcPr>
          <w:p w:rsidR="00BE0CF0" w:rsidRPr="002027FB" w:rsidRDefault="005D5DDA">
            <w:pPr>
              <w:pStyle w:val="TableParagraph"/>
              <w:spacing w:before="1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Классные</w:t>
            </w:r>
          </w:p>
          <w:p w:rsidR="00412F27" w:rsidRPr="002027FB" w:rsidRDefault="005D5DDA" w:rsidP="00412F27">
            <w:pPr>
              <w:pStyle w:val="TableParagraph"/>
              <w:spacing w:before="39" w:line="278" w:lineRule="auto"/>
              <w:ind w:right="237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 xml:space="preserve">руководители, </w:t>
            </w:r>
          </w:p>
          <w:p w:rsidR="00BE0CF0" w:rsidRPr="002027FB" w:rsidRDefault="00BE0CF0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419" w:type="dxa"/>
          </w:tcPr>
          <w:p w:rsidR="00BE0CF0" w:rsidRPr="002027FB" w:rsidRDefault="005D5DDA">
            <w:pPr>
              <w:pStyle w:val="TableParagraph"/>
              <w:tabs>
                <w:tab w:val="left" w:pos="511"/>
              </w:tabs>
              <w:spacing w:before="1" w:line="273" w:lineRule="auto"/>
              <w:ind w:right="93"/>
              <w:rPr>
                <w:sz w:val="24"/>
              </w:rPr>
            </w:pPr>
            <w:r w:rsidRPr="002027FB">
              <w:rPr>
                <w:spacing w:val="-10"/>
                <w:sz w:val="24"/>
              </w:rPr>
              <w:t>В</w:t>
            </w:r>
            <w:r w:rsidRPr="002027FB">
              <w:rPr>
                <w:sz w:val="24"/>
              </w:rPr>
              <w:tab/>
            </w:r>
            <w:r w:rsidRPr="002027FB">
              <w:rPr>
                <w:spacing w:val="-2"/>
                <w:sz w:val="24"/>
              </w:rPr>
              <w:t xml:space="preserve">течение </w:t>
            </w:r>
            <w:r w:rsidRPr="002027FB">
              <w:rPr>
                <w:spacing w:val="-4"/>
                <w:sz w:val="24"/>
              </w:rPr>
              <w:t>года</w:t>
            </w:r>
          </w:p>
        </w:tc>
        <w:tc>
          <w:tcPr>
            <w:tcW w:w="1708" w:type="dxa"/>
          </w:tcPr>
          <w:p w:rsidR="00412F27" w:rsidRPr="002027FB" w:rsidRDefault="00412F27" w:rsidP="00412F27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 xml:space="preserve">Заместите </w:t>
            </w:r>
            <w:r w:rsidRPr="002027FB">
              <w:rPr>
                <w:spacing w:val="-6"/>
                <w:sz w:val="24"/>
              </w:rPr>
              <w:t>ли</w:t>
            </w:r>
          </w:p>
          <w:p w:rsidR="00412F27" w:rsidRPr="002027FB" w:rsidRDefault="00412F27" w:rsidP="00412F27">
            <w:pPr>
              <w:pStyle w:val="TableParagraph"/>
              <w:spacing w:before="5" w:line="273" w:lineRule="auto"/>
              <w:ind w:left="108" w:right="108"/>
              <w:rPr>
                <w:sz w:val="24"/>
              </w:rPr>
            </w:pPr>
            <w:r w:rsidRPr="002027FB">
              <w:rPr>
                <w:spacing w:val="-2"/>
                <w:sz w:val="24"/>
              </w:rPr>
              <w:t>директора по УВР</w:t>
            </w:r>
          </w:p>
          <w:p w:rsidR="00BE0CF0" w:rsidRPr="002027FB" w:rsidRDefault="00BE0CF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</w:tr>
      <w:tr w:rsidR="006F43F9" w:rsidTr="006F43F9">
        <w:trPr>
          <w:trHeight w:val="2535"/>
        </w:trPr>
        <w:tc>
          <w:tcPr>
            <w:tcW w:w="705" w:type="dxa"/>
          </w:tcPr>
          <w:p w:rsidR="006F43F9" w:rsidRDefault="00412F27">
            <w:pPr>
              <w:pStyle w:val="TableParagraph"/>
              <w:spacing w:line="272" w:lineRule="exact"/>
              <w:ind w:left="0" w:right="17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121" w:type="dxa"/>
          </w:tcPr>
          <w:p w:rsidR="006F43F9" w:rsidRDefault="00412F27">
            <w:pPr>
              <w:pStyle w:val="TableParagraph"/>
              <w:tabs>
                <w:tab w:val="left" w:pos="1736"/>
              </w:tabs>
              <w:spacing w:before="1" w:line="273" w:lineRule="auto"/>
              <w:ind w:left="110" w:right="109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="006F43F9" w:rsidRPr="00EE3307">
              <w:rPr>
                <w:sz w:val="24"/>
                <w:szCs w:val="24"/>
              </w:rPr>
              <w:t xml:space="preserve">рофессиональное обучение </w:t>
            </w:r>
            <w:r w:rsidR="006F43F9" w:rsidRPr="00EE3307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="006F43F9" w:rsidRPr="00EE3307">
              <w:rPr>
                <w:color w:val="000000"/>
                <w:sz w:val="24"/>
                <w:szCs w:val="24"/>
                <w:shd w:val="clear" w:color="auto" w:fill="FFFFFF"/>
              </w:rPr>
              <w:t>обучение по программам</w:t>
            </w:r>
            <w:proofErr w:type="gramEnd"/>
            <w:r w:rsidR="006F43F9" w:rsidRPr="00EE3307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подготовки по профессии) </w:t>
            </w:r>
          </w:p>
        </w:tc>
        <w:tc>
          <w:tcPr>
            <w:tcW w:w="1840" w:type="dxa"/>
          </w:tcPr>
          <w:p w:rsidR="00412F27" w:rsidRPr="00412F27" w:rsidRDefault="00412F27" w:rsidP="00412F27">
            <w:pPr>
              <w:pStyle w:val="TableParagraph"/>
              <w:spacing w:before="39" w:line="278" w:lineRule="auto"/>
              <w:ind w:right="237"/>
              <w:rPr>
                <w:sz w:val="24"/>
              </w:rPr>
            </w:pPr>
            <w:r w:rsidRPr="00412F27">
              <w:rPr>
                <w:spacing w:val="-2"/>
                <w:sz w:val="24"/>
              </w:rPr>
              <w:t>Учителя-</w:t>
            </w:r>
          </w:p>
          <w:p w:rsidR="006F43F9" w:rsidRDefault="00412F27" w:rsidP="00412F27">
            <w:pPr>
              <w:pStyle w:val="TableParagraph"/>
              <w:spacing w:before="1"/>
              <w:rPr>
                <w:spacing w:val="-2"/>
                <w:sz w:val="24"/>
              </w:rPr>
            </w:pPr>
            <w:r w:rsidRPr="00412F27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9" w:type="dxa"/>
          </w:tcPr>
          <w:p w:rsidR="006F43F9" w:rsidRDefault="006F43F9">
            <w:pPr>
              <w:pStyle w:val="TableParagraph"/>
              <w:tabs>
                <w:tab w:val="left" w:pos="511"/>
              </w:tabs>
              <w:spacing w:before="1" w:line="273" w:lineRule="auto"/>
              <w:ind w:right="93"/>
              <w:rPr>
                <w:spacing w:val="-10"/>
                <w:sz w:val="24"/>
              </w:rPr>
            </w:pPr>
          </w:p>
        </w:tc>
        <w:tc>
          <w:tcPr>
            <w:tcW w:w="1708" w:type="dxa"/>
          </w:tcPr>
          <w:p w:rsidR="00412F27" w:rsidRPr="00412F27" w:rsidRDefault="00412F27" w:rsidP="00412F27">
            <w:pPr>
              <w:pStyle w:val="TableParagraph"/>
              <w:spacing w:before="1" w:line="273" w:lineRule="auto"/>
              <w:ind w:left="108" w:right="117"/>
              <w:rPr>
                <w:sz w:val="24"/>
              </w:rPr>
            </w:pPr>
            <w:r w:rsidRPr="00412F27">
              <w:rPr>
                <w:spacing w:val="-2"/>
                <w:sz w:val="24"/>
              </w:rPr>
              <w:t xml:space="preserve">Заместите </w:t>
            </w:r>
            <w:r w:rsidRPr="00412F27">
              <w:rPr>
                <w:spacing w:val="-6"/>
                <w:sz w:val="24"/>
              </w:rPr>
              <w:t>ли</w:t>
            </w:r>
          </w:p>
          <w:p w:rsidR="00412F27" w:rsidRPr="00412F27" w:rsidRDefault="00412F27" w:rsidP="00412F27">
            <w:pPr>
              <w:pStyle w:val="TableParagraph"/>
              <w:spacing w:before="5" w:line="273" w:lineRule="auto"/>
              <w:ind w:left="108" w:right="108"/>
              <w:rPr>
                <w:sz w:val="24"/>
              </w:rPr>
            </w:pPr>
            <w:r w:rsidRPr="00412F27">
              <w:rPr>
                <w:spacing w:val="-2"/>
                <w:sz w:val="24"/>
              </w:rPr>
              <w:t>директора по УВР</w:t>
            </w:r>
          </w:p>
          <w:p w:rsidR="006F43F9" w:rsidRDefault="006F43F9">
            <w:pPr>
              <w:pStyle w:val="TableParagraph"/>
              <w:spacing w:before="1" w:line="273" w:lineRule="auto"/>
              <w:ind w:left="108" w:right="117"/>
              <w:rPr>
                <w:spacing w:val="-2"/>
                <w:sz w:val="24"/>
              </w:rPr>
            </w:pPr>
          </w:p>
        </w:tc>
      </w:tr>
    </w:tbl>
    <w:p w:rsidR="00BE0CF0" w:rsidRDefault="00BE0CF0" w:rsidP="001E2196">
      <w:pPr>
        <w:pStyle w:val="a3"/>
        <w:spacing w:before="216"/>
        <w:ind w:left="0"/>
        <w:rPr>
          <w:b/>
          <w:sz w:val="20"/>
        </w:rPr>
      </w:pPr>
      <w:bookmarkStart w:id="5" w:name="_GoBack"/>
      <w:bookmarkEnd w:id="5"/>
    </w:p>
    <w:sectPr w:rsidR="00BE0CF0">
      <w:pgSz w:w="11910" w:h="16840"/>
      <w:pgMar w:top="960" w:right="720" w:bottom="0" w:left="158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AA" w:rsidRDefault="00A856AA">
      <w:r>
        <w:separator/>
      </w:r>
    </w:p>
  </w:endnote>
  <w:endnote w:type="continuationSeparator" w:id="0">
    <w:p w:rsidR="00A856AA" w:rsidRDefault="00A8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AA" w:rsidRDefault="00A856AA">
    <w:pPr>
      <w:pStyle w:val="a3"/>
      <w:spacing w:line="14" w:lineRule="auto"/>
      <w:ind w:left="0"/>
      <w:rPr>
        <w:sz w:val="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9068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10692128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22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225792" from="28.35pt,841.899902pt" to="566.950pt,841.899962pt" stroked="true" strokeweight=".8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AA" w:rsidRDefault="00A856AA">
    <w:pPr>
      <w:pStyle w:val="a3"/>
      <w:spacing w:line="14" w:lineRule="auto"/>
      <w:ind w:left="0"/>
      <w:rPr>
        <w:sz w:val="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91712" behindDoc="1" locked="0" layoutInCell="1" allowOverlap="1" wp14:anchorId="6CD6B518" wp14:editId="03EE51D5">
              <wp:simplePos x="0" y="0"/>
              <wp:positionH relativeFrom="page">
                <wp:posOffset>360045</wp:posOffset>
              </wp:positionH>
              <wp:positionV relativeFrom="page">
                <wp:posOffset>10692128</wp:posOffset>
              </wp:positionV>
              <wp:extent cx="684022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22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224768" from="28.35pt,841.899902pt" to="566.950pt,841.899962pt" stroked="true" strokeweight=".85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AA" w:rsidRDefault="00A856AA">
      <w:r>
        <w:separator/>
      </w:r>
    </w:p>
  </w:footnote>
  <w:footnote w:type="continuationSeparator" w:id="0">
    <w:p w:rsidR="00A856AA" w:rsidRDefault="00A85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AA" w:rsidRDefault="00A856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9017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22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226304" from="28.35pt,28.35pt" to="566.950pt,28.35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AA" w:rsidRDefault="00A856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91200" behindDoc="1" locked="0" layoutInCell="1" allowOverlap="1" wp14:anchorId="3C2A87A6" wp14:editId="46A2C119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22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225280" from="28.35pt,28.35pt" to="566.950pt,28.35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7993"/>
    <w:multiLevelType w:val="hybridMultilevel"/>
    <w:tmpl w:val="844CDFA4"/>
    <w:lvl w:ilvl="0" w:tplc="4A96CD7A">
      <w:numFmt w:val="bullet"/>
      <w:lvlText w:val="•"/>
      <w:lvlJc w:val="left"/>
      <w:pPr>
        <w:ind w:left="12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ru-RU" w:eastAsia="en-US" w:bidi="ar-SA"/>
      </w:rPr>
    </w:lvl>
    <w:lvl w:ilvl="1" w:tplc="591A9DB6">
      <w:numFmt w:val="bullet"/>
      <w:lvlText w:val="•"/>
      <w:lvlJc w:val="left"/>
      <w:pPr>
        <w:ind w:left="1069" w:hanging="171"/>
      </w:pPr>
      <w:rPr>
        <w:rFonts w:hint="default"/>
        <w:lang w:val="ru-RU" w:eastAsia="en-US" w:bidi="ar-SA"/>
      </w:rPr>
    </w:lvl>
    <w:lvl w:ilvl="2" w:tplc="D9C8756A">
      <w:numFmt w:val="bullet"/>
      <w:lvlText w:val="•"/>
      <w:lvlJc w:val="left"/>
      <w:pPr>
        <w:ind w:left="2018" w:hanging="171"/>
      </w:pPr>
      <w:rPr>
        <w:rFonts w:hint="default"/>
        <w:lang w:val="ru-RU" w:eastAsia="en-US" w:bidi="ar-SA"/>
      </w:rPr>
    </w:lvl>
    <w:lvl w:ilvl="3" w:tplc="FA18FA04">
      <w:numFmt w:val="bullet"/>
      <w:lvlText w:val="•"/>
      <w:lvlJc w:val="left"/>
      <w:pPr>
        <w:ind w:left="2967" w:hanging="171"/>
      </w:pPr>
      <w:rPr>
        <w:rFonts w:hint="default"/>
        <w:lang w:val="ru-RU" w:eastAsia="en-US" w:bidi="ar-SA"/>
      </w:rPr>
    </w:lvl>
    <w:lvl w:ilvl="4" w:tplc="198C8736">
      <w:numFmt w:val="bullet"/>
      <w:lvlText w:val="•"/>
      <w:lvlJc w:val="left"/>
      <w:pPr>
        <w:ind w:left="3916" w:hanging="171"/>
      </w:pPr>
      <w:rPr>
        <w:rFonts w:hint="default"/>
        <w:lang w:val="ru-RU" w:eastAsia="en-US" w:bidi="ar-SA"/>
      </w:rPr>
    </w:lvl>
    <w:lvl w:ilvl="5" w:tplc="ABD0DF12">
      <w:numFmt w:val="bullet"/>
      <w:lvlText w:val="•"/>
      <w:lvlJc w:val="left"/>
      <w:pPr>
        <w:ind w:left="4865" w:hanging="171"/>
      </w:pPr>
      <w:rPr>
        <w:rFonts w:hint="default"/>
        <w:lang w:val="ru-RU" w:eastAsia="en-US" w:bidi="ar-SA"/>
      </w:rPr>
    </w:lvl>
    <w:lvl w:ilvl="6" w:tplc="592EBA52">
      <w:numFmt w:val="bullet"/>
      <w:lvlText w:val="•"/>
      <w:lvlJc w:val="left"/>
      <w:pPr>
        <w:ind w:left="5814" w:hanging="171"/>
      </w:pPr>
      <w:rPr>
        <w:rFonts w:hint="default"/>
        <w:lang w:val="ru-RU" w:eastAsia="en-US" w:bidi="ar-SA"/>
      </w:rPr>
    </w:lvl>
    <w:lvl w:ilvl="7" w:tplc="68AE7858">
      <w:numFmt w:val="bullet"/>
      <w:lvlText w:val="•"/>
      <w:lvlJc w:val="left"/>
      <w:pPr>
        <w:ind w:left="6763" w:hanging="171"/>
      </w:pPr>
      <w:rPr>
        <w:rFonts w:hint="default"/>
        <w:lang w:val="ru-RU" w:eastAsia="en-US" w:bidi="ar-SA"/>
      </w:rPr>
    </w:lvl>
    <w:lvl w:ilvl="8" w:tplc="64B87370">
      <w:numFmt w:val="bullet"/>
      <w:lvlText w:val="•"/>
      <w:lvlJc w:val="left"/>
      <w:pPr>
        <w:ind w:left="7712" w:hanging="171"/>
      </w:pPr>
      <w:rPr>
        <w:rFonts w:hint="default"/>
        <w:lang w:val="ru-RU" w:eastAsia="en-US" w:bidi="ar-SA"/>
      </w:rPr>
    </w:lvl>
  </w:abstractNum>
  <w:abstractNum w:abstractNumId="1">
    <w:nsid w:val="31AF36D8"/>
    <w:multiLevelType w:val="hybridMultilevel"/>
    <w:tmpl w:val="8A3EEBDA"/>
    <w:lvl w:ilvl="0" w:tplc="A5A66D56">
      <w:start w:val="4"/>
      <w:numFmt w:val="decimal"/>
      <w:lvlText w:val="%1."/>
      <w:lvlJc w:val="left"/>
      <w:pPr>
        <w:ind w:left="1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EC044">
      <w:numFmt w:val="bullet"/>
      <w:lvlText w:val="•"/>
      <w:lvlJc w:val="left"/>
      <w:pPr>
        <w:ind w:left="12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48CB44">
      <w:numFmt w:val="bullet"/>
      <w:lvlText w:val="•"/>
      <w:lvlJc w:val="left"/>
      <w:pPr>
        <w:ind w:left="2018" w:hanging="216"/>
      </w:pPr>
      <w:rPr>
        <w:rFonts w:hint="default"/>
        <w:lang w:val="ru-RU" w:eastAsia="en-US" w:bidi="ar-SA"/>
      </w:rPr>
    </w:lvl>
    <w:lvl w:ilvl="3" w:tplc="73D2DA96">
      <w:numFmt w:val="bullet"/>
      <w:lvlText w:val="•"/>
      <w:lvlJc w:val="left"/>
      <w:pPr>
        <w:ind w:left="2967" w:hanging="216"/>
      </w:pPr>
      <w:rPr>
        <w:rFonts w:hint="default"/>
        <w:lang w:val="ru-RU" w:eastAsia="en-US" w:bidi="ar-SA"/>
      </w:rPr>
    </w:lvl>
    <w:lvl w:ilvl="4" w:tplc="3C84F224">
      <w:numFmt w:val="bullet"/>
      <w:lvlText w:val="•"/>
      <w:lvlJc w:val="left"/>
      <w:pPr>
        <w:ind w:left="3916" w:hanging="216"/>
      </w:pPr>
      <w:rPr>
        <w:rFonts w:hint="default"/>
        <w:lang w:val="ru-RU" w:eastAsia="en-US" w:bidi="ar-SA"/>
      </w:rPr>
    </w:lvl>
    <w:lvl w:ilvl="5" w:tplc="15665C80">
      <w:numFmt w:val="bullet"/>
      <w:lvlText w:val="•"/>
      <w:lvlJc w:val="left"/>
      <w:pPr>
        <w:ind w:left="4865" w:hanging="216"/>
      </w:pPr>
      <w:rPr>
        <w:rFonts w:hint="default"/>
        <w:lang w:val="ru-RU" w:eastAsia="en-US" w:bidi="ar-SA"/>
      </w:rPr>
    </w:lvl>
    <w:lvl w:ilvl="6" w:tplc="F7865DF4">
      <w:numFmt w:val="bullet"/>
      <w:lvlText w:val="•"/>
      <w:lvlJc w:val="left"/>
      <w:pPr>
        <w:ind w:left="5814" w:hanging="216"/>
      </w:pPr>
      <w:rPr>
        <w:rFonts w:hint="default"/>
        <w:lang w:val="ru-RU" w:eastAsia="en-US" w:bidi="ar-SA"/>
      </w:rPr>
    </w:lvl>
    <w:lvl w:ilvl="7" w:tplc="F6F82E08">
      <w:numFmt w:val="bullet"/>
      <w:lvlText w:val="•"/>
      <w:lvlJc w:val="left"/>
      <w:pPr>
        <w:ind w:left="6763" w:hanging="216"/>
      </w:pPr>
      <w:rPr>
        <w:rFonts w:hint="default"/>
        <w:lang w:val="ru-RU" w:eastAsia="en-US" w:bidi="ar-SA"/>
      </w:rPr>
    </w:lvl>
    <w:lvl w:ilvl="8" w:tplc="5A26C2E8">
      <w:numFmt w:val="bullet"/>
      <w:lvlText w:val="•"/>
      <w:lvlJc w:val="left"/>
      <w:pPr>
        <w:ind w:left="7712" w:hanging="216"/>
      </w:pPr>
      <w:rPr>
        <w:rFonts w:hint="default"/>
        <w:lang w:val="ru-RU" w:eastAsia="en-US" w:bidi="ar-SA"/>
      </w:rPr>
    </w:lvl>
  </w:abstractNum>
  <w:abstractNum w:abstractNumId="2">
    <w:nsid w:val="5CF03D92"/>
    <w:multiLevelType w:val="hybridMultilevel"/>
    <w:tmpl w:val="8668CC08"/>
    <w:lvl w:ilvl="0" w:tplc="FD36923E">
      <w:numFmt w:val="bullet"/>
      <w:lvlText w:val="•"/>
      <w:lvlJc w:val="left"/>
      <w:pPr>
        <w:ind w:left="120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B81F62">
      <w:numFmt w:val="bullet"/>
      <w:lvlText w:val="•"/>
      <w:lvlJc w:val="left"/>
      <w:pPr>
        <w:ind w:left="1069" w:hanging="711"/>
      </w:pPr>
      <w:rPr>
        <w:rFonts w:hint="default"/>
        <w:lang w:val="ru-RU" w:eastAsia="en-US" w:bidi="ar-SA"/>
      </w:rPr>
    </w:lvl>
    <w:lvl w:ilvl="2" w:tplc="32C898AA">
      <w:numFmt w:val="bullet"/>
      <w:lvlText w:val="•"/>
      <w:lvlJc w:val="left"/>
      <w:pPr>
        <w:ind w:left="2018" w:hanging="711"/>
      </w:pPr>
      <w:rPr>
        <w:rFonts w:hint="default"/>
        <w:lang w:val="ru-RU" w:eastAsia="en-US" w:bidi="ar-SA"/>
      </w:rPr>
    </w:lvl>
    <w:lvl w:ilvl="3" w:tplc="5296C31A">
      <w:numFmt w:val="bullet"/>
      <w:lvlText w:val="•"/>
      <w:lvlJc w:val="left"/>
      <w:pPr>
        <w:ind w:left="2967" w:hanging="711"/>
      </w:pPr>
      <w:rPr>
        <w:rFonts w:hint="default"/>
        <w:lang w:val="ru-RU" w:eastAsia="en-US" w:bidi="ar-SA"/>
      </w:rPr>
    </w:lvl>
    <w:lvl w:ilvl="4" w:tplc="71DECDA4">
      <w:numFmt w:val="bullet"/>
      <w:lvlText w:val="•"/>
      <w:lvlJc w:val="left"/>
      <w:pPr>
        <w:ind w:left="3916" w:hanging="711"/>
      </w:pPr>
      <w:rPr>
        <w:rFonts w:hint="default"/>
        <w:lang w:val="ru-RU" w:eastAsia="en-US" w:bidi="ar-SA"/>
      </w:rPr>
    </w:lvl>
    <w:lvl w:ilvl="5" w:tplc="C888C3A8">
      <w:numFmt w:val="bullet"/>
      <w:lvlText w:val="•"/>
      <w:lvlJc w:val="left"/>
      <w:pPr>
        <w:ind w:left="4865" w:hanging="711"/>
      </w:pPr>
      <w:rPr>
        <w:rFonts w:hint="default"/>
        <w:lang w:val="ru-RU" w:eastAsia="en-US" w:bidi="ar-SA"/>
      </w:rPr>
    </w:lvl>
    <w:lvl w:ilvl="6" w:tplc="934C4F0E">
      <w:numFmt w:val="bullet"/>
      <w:lvlText w:val="•"/>
      <w:lvlJc w:val="left"/>
      <w:pPr>
        <w:ind w:left="5814" w:hanging="711"/>
      </w:pPr>
      <w:rPr>
        <w:rFonts w:hint="default"/>
        <w:lang w:val="ru-RU" w:eastAsia="en-US" w:bidi="ar-SA"/>
      </w:rPr>
    </w:lvl>
    <w:lvl w:ilvl="7" w:tplc="40C885AC">
      <w:numFmt w:val="bullet"/>
      <w:lvlText w:val="•"/>
      <w:lvlJc w:val="left"/>
      <w:pPr>
        <w:ind w:left="6763" w:hanging="711"/>
      </w:pPr>
      <w:rPr>
        <w:rFonts w:hint="default"/>
        <w:lang w:val="ru-RU" w:eastAsia="en-US" w:bidi="ar-SA"/>
      </w:rPr>
    </w:lvl>
    <w:lvl w:ilvl="8" w:tplc="9462E724">
      <w:numFmt w:val="bullet"/>
      <w:lvlText w:val="•"/>
      <w:lvlJc w:val="left"/>
      <w:pPr>
        <w:ind w:left="7712" w:hanging="711"/>
      </w:pPr>
      <w:rPr>
        <w:rFonts w:hint="default"/>
        <w:lang w:val="ru-RU" w:eastAsia="en-US" w:bidi="ar-SA"/>
      </w:rPr>
    </w:lvl>
  </w:abstractNum>
  <w:abstractNum w:abstractNumId="3">
    <w:nsid w:val="7D0D362D"/>
    <w:multiLevelType w:val="hybridMultilevel"/>
    <w:tmpl w:val="10B68378"/>
    <w:lvl w:ilvl="0" w:tplc="07EE97C8">
      <w:start w:val="1"/>
      <w:numFmt w:val="decimal"/>
      <w:lvlText w:val="%1."/>
      <w:lvlJc w:val="left"/>
      <w:pPr>
        <w:ind w:left="120" w:hanging="37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2E688CA">
      <w:numFmt w:val="bullet"/>
      <w:lvlText w:val="•"/>
      <w:lvlJc w:val="left"/>
      <w:pPr>
        <w:ind w:left="120" w:hanging="4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35A5236">
      <w:numFmt w:val="bullet"/>
      <w:lvlText w:val="•"/>
      <w:lvlJc w:val="left"/>
      <w:pPr>
        <w:ind w:left="2018" w:hanging="421"/>
      </w:pPr>
      <w:rPr>
        <w:rFonts w:hint="default"/>
        <w:lang w:val="ru-RU" w:eastAsia="en-US" w:bidi="ar-SA"/>
      </w:rPr>
    </w:lvl>
    <w:lvl w:ilvl="3" w:tplc="3B466B9C">
      <w:numFmt w:val="bullet"/>
      <w:lvlText w:val="•"/>
      <w:lvlJc w:val="left"/>
      <w:pPr>
        <w:ind w:left="2967" w:hanging="421"/>
      </w:pPr>
      <w:rPr>
        <w:rFonts w:hint="default"/>
        <w:lang w:val="ru-RU" w:eastAsia="en-US" w:bidi="ar-SA"/>
      </w:rPr>
    </w:lvl>
    <w:lvl w:ilvl="4" w:tplc="BFBC4134">
      <w:numFmt w:val="bullet"/>
      <w:lvlText w:val="•"/>
      <w:lvlJc w:val="left"/>
      <w:pPr>
        <w:ind w:left="3916" w:hanging="421"/>
      </w:pPr>
      <w:rPr>
        <w:rFonts w:hint="default"/>
        <w:lang w:val="ru-RU" w:eastAsia="en-US" w:bidi="ar-SA"/>
      </w:rPr>
    </w:lvl>
    <w:lvl w:ilvl="5" w:tplc="CA7ED140">
      <w:numFmt w:val="bullet"/>
      <w:lvlText w:val="•"/>
      <w:lvlJc w:val="left"/>
      <w:pPr>
        <w:ind w:left="4865" w:hanging="421"/>
      </w:pPr>
      <w:rPr>
        <w:rFonts w:hint="default"/>
        <w:lang w:val="ru-RU" w:eastAsia="en-US" w:bidi="ar-SA"/>
      </w:rPr>
    </w:lvl>
    <w:lvl w:ilvl="6" w:tplc="FDB24D82">
      <w:numFmt w:val="bullet"/>
      <w:lvlText w:val="•"/>
      <w:lvlJc w:val="left"/>
      <w:pPr>
        <w:ind w:left="5814" w:hanging="421"/>
      </w:pPr>
      <w:rPr>
        <w:rFonts w:hint="default"/>
        <w:lang w:val="ru-RU" w:eastAsia="en-US" w:bidi="ar-SA"/>
      </w:rPr>
    </w:lvl>
    <w:lvl w:ilvl="7" w:tplc="ECA63D2A">
      <w:numFmt w:val="bullet"/>
      <w:lvlText w:val="•"/>
      <w:lvlJc w:val="left"/>
      <w:pPr>
        <w:ind w:left="6763" w:hanging="421"/>
      </w:pPr>
      <w:rPr>
        <w:rFonts w:hint="default"/>
        <w:lang w:val="ru-RU" w:eastAsia="en-US" w:bidi="ar-SA"/>
      </w:rPr>
    </w:lvl>
    <w:lvl w:ilvl="8" w:tplc="09427C0C">
      <w:numFmt w:val="bullet"/>
      <w:lvlText w:val="•"/>
      <w:lvlJc w:val="left"/>
      <w:pPr>
        <w:ind w:left="7712" w:hanging="421"/>
      </w:pPr>
      <w:rPr>
        <w:rFonts w:hint="default"/>
        <w:lang w:val="ru-RU" w:eastAsia="en-US" w:bidi="ar-SA"/>
      </w:rPr>
    </w:lvl>
  </w:abstractNum>
  <w:abstractNum w:abstractNumId="4">
    <w:nsid w:val="7D587DFF"/>
    <w:multiLevelType w:val="hybridMultilevel"/>
    <w:tmpl w:val="D110F468"/>
    <w:lvl w:ilvl="0" w:tplc="C92C3D4E">
      <w:numFmt w:val="bullet"/>
      <w:lvlText w:val="-"/>
      <w:lvlJc w:val="left"/>
      <w:pPr>
        <w:ind w:left="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5"/>
        <w:sz w:val="26"/>
        <w:szCs w:val="26"/>
        <w:lang w:val="ru-RU" w:eastAsia="en-US" w:bidi="ar-SA"/>
      </w:rPr>
    </w:lvl>
    <w:lvl w:ilvl="1" w:tplc="6B54180C">
      <w:numFmt w:val="bullet"/>
      <w:lvlText w:val="•"/>
      <w:lvlJc w:val="left"/>
      <w:pPr>
        <w:ind w:left="1267" w:hanging="495"/>
      </w:pPr>
      <w:rPr>
        <w:rFonts w:hint="default"/>
        <w:lang w:val="ru-RU" w:eastAsia="en-US" w:bidi="ar-SA"/>
      </w:rPr>
    </w:lvl>
    <w:lvl w:ilvl="2" w:tplc="C554D2F0">
      <w:numFmt w:val="bullet"/>
      <w:lvlText w:val="•"/>
      <w:lvlJc w:val="left"/>
      <w:pPr>
        <w:ind w:left="2194" w:hanging="495"/>
      </w:pPr>
      <w:rPr>
        <w:rFonts w:hint="default"/>
        <w:lang w:val="ru-RU" w:eastAsia="en-US" w:bidi="ar-SA"/>
      </w:rPr>
    </w:lvl>
    <w:lvl w:ilvl="3" w:tplc="C32AD5BA">
      <w:numFmt w:val="bullet"/>
      <w:lvlText w:val="•"/>
      <w:lvlJc w:val="left"/>
      <w:pPr>
        <w:ind w:left="3121" w:hanging="495"/>
      </w:pPr>
      <w:rPr>
        <w:rFonts w:hint="default"/>
        <w:lang w:val="ru-RU" w:eastAsia="en-US" w:bidi="ar-SA"/>
      </w:rPr>
    </w:lvl>
    <w:lvl w:ilvl="4" w:tplc="EDA8F9E4">
      <w:numFmt w:val="bullet"/>
      <w:lvlText w:val="•"/>
      <w:lvlJc w:val="left"/>
      <w:pPr>
        <w:ind w:left="4048" w:hanging="495"/>
      </w:pPr>
      <w:rPr>
        <w:rFonts w:hint="default"/>
        <w:lang w:val="ru-RU" w:eastAsia="en-US" w:bidi="ar-SA"/>
      </w:rPr>
    </w:lvl>
    <w:lvl w:ilvl="5" w:tplc="35D6B790">
      <w:numFmt w:val="bullet"/>
      <w:lvlText w:val="•"/>
      <w:lvlJc w:val="left"/>
      <w:pPr>
        <w:ind w:left="4975" w:hanging="495"/>
      </w:pPr>
      <w:rPr>
        <w:rFonts w:hint="default"/>
        <w:lang w:val="ru-RU" w:eastAsia="en-US" w:bidi="ar-SA"/>
      </w:rPr>
    </w:lvl>
    <w:lvl w:ilvl="6" w:tplc="A4D069DE">
      <w:numFmt w:val="bullet"/>
      <w:lvlText w:val="•"/>
      <w:lvlJc w:val="left"/>
      <w:pPr>
        <w:ind w:left="5902" w:hanging="495"/>
      </w:pPr>
      <w:rPr>
        <w:rFonts w:hint="default"/>
        <w:lang w:val="ru-RU" w:eastAsia="en-US" w:bidi="ar-SA"/>
      </w:rPr>
    </w:lvl>
    <w:lvl w:ilvl="7" w:tplc="EC12266A">
      <w:numFmt w:val="bullet"/>
      <w:lvlText w:val="•"/>
      <w:lvlJc w:val="left"/>
      <w:pPr>
        <w:ind w:left="6829" w:hanging="495"/>
      </w:pPr>
      <w:rPr>
        <w:rFonts w:hint="default"/>
        <w:lang w:val="ru-RU" w:eastAsia="en-US" w:bidi="ar-SA"/>
      </w:rPr>
    </w:lvl>
    <w:lvl w:ilvl="8" w:tplc="FF2CE82A">
      <w:numFmt w:val="bullet"/>
      <w:lvlText w:val="•"/>
      <w:lvlJc w:val="left"/>
      <w:pPr>
        <w:ind w:left="7756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E0CF0"/>
    <w:rsid w:val="00070D2F"/>
    <w:rsid w:val="0011772D"/>
    <w:rsid w:val="001E2196"/>
    <w:rsid w:val="001F03C3"/>
    <w:rsid w:val="002027FB"/>
    <w:rsid w:val="00412F27"/>
    <w:rsid w:val="004A4E6F"/>
    <w:rsid w:val="005D5DDA"/>
    <w:rsid w:val="006112F5"/>
    <w:rsid w:val="0064626D"/>
    <w:rsid w:val="006F43F9"/>
    <w:rsid w:val="00795C8C"/>
    <w:rsid w:val="008F10AA"/>
    <w:rsid w:val="009C2AEA"/>
    <w:rsid w:val="00A429C0"/>
    <w:rsid w:val="00A856AA"/>
    <w:rsid w:val="00B7746B"/>
    <w:rsid w:val="00BE0CF0"/>
    <w:rsid w:val="00E13285"/>
    <w:rsid w:val="00E55020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20">
    <w:name w:val="Заголовок 2 Знак"/>
    <w:basedOn w:val="a0"/>
    <w:link w:val="2"/>
    <w:uiPriority w:val="9"/>
    <w:semiHidden/>
    <w:rsid w:val="001E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semiHidden/>
    <w:unhideWhenUsed/>
    <w:rsid w:val="001E219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E2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20">
    <w:name w:val="Заголовок 2 Знак"/>
    <w:basedOn w:val="a0"/>
    <w:link w:val="2"/>
    <w:uiPriority w:val="9"/>
    <w:semiHidden/>
    <w:rsid w:val="001E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semiHidden/>
    <w:unhideWhenUsed/>
    <w:rsid w:val="001E219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E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fabricators.ru/proizvoditel/nelidovskiy-zavod-gidravlicheskih-pressov" TargetMode="External"/><Relationship Id="rId18" Type="http://schemas.openxmlformats.org/officeDocument/2006/relationships/hyperlink" Target="https://fabricators.ru/proizvoditel/nelidovskiy-krovelnyy-zavo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abricators.ru/proizvoditel/nelidovskiy-derevoobrabatyvayushchiy-kombinat-ndok" TargetMode="External"/><Relationship Id="rId17" Type="http://schemas.openxmlformats.org/officeDocument/2006/relationships/hyperlink" Target="https://fabricators.ru/proizvoditel/nelidovpressmash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bricators.ru/proizvoditel/oao-nelidovskiy-mashinostroitelnyy-zavo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abricators.ru/proizvoditel/ooo-nelidovskiy-zavod-stanochnye-normali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abricators.ru/proizvoditel/vier-gru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11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15</cp:revision>
  <dcterms:created xsi:type="dcterms:W3CDTF">2023-10-20T06:24:00Z</dcterms:created>
  <dcterms:modified xsi:type="dcterms:W3CDTF">2023-11-27T08:08:00Z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2023-10-20T00:00:00Z</vt:filetime>
  </property>
</Properties>
</file>