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F0" w:rsidRDefault="00BE0CF0">
      <w:pPr>
        <w:pStyle w:val="a3"/>
        <w:spacing w:before="231"/>
        <w:ind w:left="0"/>
      </w:pPr>
    </w:p>
    <w:p w:rsidR="00BE0CF0" w:rsidRDefault="005D5DDA">
      <w:pPr>
        <w:pStyle w:val="1"/>
        <w:ind w:left="874" w:right="863"/>
        <w:jc w:val="center"/>
      </w:pPr>
      <w:bookmarkStart w:id="0" w:name="План"/>
      <w:bookmarkEnd w:id="0"/>
      <w:r>
        <w:rPr>
          <w:spacing w:val="-4"/>
        </w:rPr>
        <w:t>План</w:t>
      </w:r>
    </w:p>
    <w:p w:rsidR="005D5DDA" w:rsidRDefault="005D5DDA">
      <w:pPr>
        <w:spacing w:before="48" w:line="276" w:lineRule="auto"/>
        <w:ind w:left="874" w:right="856"/>
        <w:jc w:val="center"/>
        <w:rPr>
          <w:b/>
          <w:sz w:val="28"/>
        </w:rPr>
      </w:pPr>
      <w:r>
        <w:rPr>
          <w:b/>
          <w:sz w:val="28"/>
        </w:rPr>
        <w:t>реализации</w:t>
      </w:r>
      <w:r>
        <w:rPr>
          <w:b/>
          <w:spacing w:val="-18"/>
          <w:sz w:val="28"/>
        </w:rPr>
        <w:t xml:space="preserve"> </w:t>
      </w:r>
      <w:proofErr w:type="spellStart"/>
      <w:r>
        <w:rPr>
          <w:b/>
          <w:sz w:val="28"/>
        </w:rPr>
        <w:t>профориентационных</w:t>
      </w:r>
      <w:proofErr w:type="spellEnd"/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мероприятий</w:t>
      </w:r>
    </w:p>
    <w:p w:rsidR="005D5DDA" w:rsidRDefault="005D5DDA">
      <w:pPr>
        <w:spacing w:before="48" w:line="276" w:lineRule="auto"/>
        <w:ind w:left="874" w:right="856"/>
        <w:jc w:val="center"/>
        <w:rPr>
          <w:b/>
          <w:sz w:val="28"/>
        </w:rPr>
      </w:pPr>
      <w:r>
        <w:rPr>
          <w:b/>
          <w:sz w:val="28"/>
        </w:rPr>
        <w:t xml:space="preserve"> Гимназии №2</w:t>
      </w:r>
    </w:p>
    <w:p w:rsidR="00BE0CF0" w:rsidRDefault="005D5DDA">
      <w:pPr>
        <w:spacing w:before="48" w:line="276" w:lineRule="auto"/>
        <w:ind w:left="874" w:right="856"/>
        <w:jc w:val="center"/>
        <w:rPr>
          <w:b/>
          <w:sz w:val="28"/>
        </w:rPr>
      </w:pPr>
      <w:r>
        <w:rPr>
          <w:b/>
          <w:sz w:val="28"/>
        </w:rPr>
        <w:t>(продвинутый уровень)</w:t>
      </w:r>
    </w:p>
    <w:p w:rsidR="00BE0CF0" w:rsidRDefault="00BE0CF0">
      <w:pPr>
        <w:pStyle w:val="a3"/>
        <w:ind w:left="0"/>
        <w:rPr>
          <w:b/>
        </w:rPr>
      </w:pPr>
    </w:p>
    <w:p w:rsidR="00BE0CF0" w:rsidRDefault="00BE0CF0">
      <w:pPr>
        <w:pStyle w:val="a3"/>
        <w:spacing w:before="126"/>
        <w:ind w:left="0"/>
        <w:rPr>
          <w:b/>
        </w:rPr>
      </w:pPr>
    </w:p>
    <w:p w:rsidR="00BE0CF0" w:rsidRDefault="005D5DDA">
      <w:pPr>
        <w:pStyle w:val="a3"/>
        <w:spacing w:line="276" w:lineRule="auto"/>
        <w:ind w:left="335" w:right="121" w:firstLine="705"/>
        <w:jc w:val="both"/>
      </w:pPr>
      <w:r>
        <w:rPr>
          <w:b/>
          <w:u w:val="thick" w:color="1F1F1F"/>
        </w:rPr>
        <w:t>Цель</w:t>
      </w:r>
      <w:r>
        <w:rPr>
          <w:color w:val="1F1F1F"/>
          <w:u w:val="thick" w:color="1F1F1F"/>
        </w:rPr>
        <w:t>:</w:t>
      </w:r>
      <w:r>
        <w:rPr>
          <w:color w:val="1F1F1F"/>
        </w:rPr>
        <w:t xml:space="preserve"> формирование готовности к профессиональному самоопределению обучающихся 6 - 11 классов Гимназии №2</w:t>
      </w:r>
    </w:p>
    <w:p w:rsidR="00BE0CF0" w:rsidRDefault="005D5DDA">
      <w:pPr>
        <w:pStyle w:val="1"/>
        <w:spacing w:line="322" w:lineRule="exact"/>
      </w:pPr>
      <w:bookmarkStart w:id="1" w:name="Задачи_продвинутого_уровня:"/>
      <w:bookmarkEnd w:id="1"/>
      <w:r>
        <w:rPr>
          <w:u w:val="thick" w:color="1F1F1F"/>
        </w:rPr>
        <w:t>Задачи</w:t>
      </w:r>
      <w:r>
        <w:rPr>
          <w:spacing w:val="-13"/>
          <w:u w:val="thick" w:color="1F1F1F"/>
        </w:rPr>
        <w:t xml:space="preserve"> </w:t>
      </w:r>
      <w:r>
        <w:rPr>
          <w:u w:val="thick" w:color="1F1F1F"/>
        </w:rPr>
        <w:t>продвинутого</w:t>
      </w:r>
      <w:r>
        <w:rPr>
          <w:spacing w:val="-5"/>
          <w:u w:val="thick" w:color="1F1F1F"/>
        </w:rPr>
        <w:t xml:space="preserve"> </w:t>
      </w:r>
      <w:r>
        <w:rPr>
          <w:spacing w:val="-2"/>
          <w:u w:val="thick" w:color="1F1F1F"/>
        </w:rPr>
        <w:t>уровня:</w:t>
      </w:r>
    </w:p>
    <w:p w:rsidR="00BE0CF0" w:rsidRDefault="005D5DDA">
      <w:pPr>
        <w:pStyle w:val="a4"/>
        <w:numPr>
          <w:ilvl w:val="0"/>
          <w:numId w:val="5"/>
        </w:numPr>
        <w:tabs>
          <w:tab w:val="left" w:pos="345"/>
          <w:tab w:val="left" w:pos="829"/>
          <w:tab w:val="left" w:pos="2961"/>
          <w:tab w:val="left" w:pos="4737"/>
          <w:tab w:val="left" w:pos="6843"/>
        </w:tabs>
        <w:spacing w:before="53" w:line="276" w:lineRule="auto"/>
        <w:ind w:left="345" w:right="324" w:hanging="10"/>
        <w:rPr>
          <w:sz w:val="28"/>
        </w:rPr>
      </w:pPr>
      <w:r>
        <w:rPr>
          <w:color w:val="1F1F1F"/>
          <w:spacing w:val="-2"/>
          <w:sz w:val="28"/>
        </w:rPr>
        <w:t>построение</w:t>
      </w:r>
      <w:r>
        <w:rPr>
          <w:color w:val="1F1F1F"/>
          <w:sz w:val="28"/>
        </w:rPr>
        <w:tab/>
      </w:r>
      <w:r>
        <w:rPr>
          <w:color w:val="1F1F1F"/>
          <w:spacing w:val="-2"/>
          <w:sz w:val="28"/>
        </w:rPr>
        <w:t>системы</w:t>
      </w:r>
      <w:r>
        <w:rPr>
          <w:color w:val="1F1F1F"/>
          <w:sz w:val="28"/>
        </w:rPr>
        <w:tab/>
      </w:r>
      <w:r>
        <w:rPr>
          <w:color w:val="1F1F1F"/>
          <w:spacing w:val="-2"/>
          <w:sz w:val="28"/>
        </w:rPr>
        <w:t>содействия</w:t>
      </w:r>
      <w:r>
        <w:rPr>
          <w:color w:val="1F1F1F"/>
          <w:sz w:val="28"/>
        </w:rPr>
        <w:tab/>
      </w:r>
      <w:r>
        <w:rPr>
          <w:color w:val="1F1F1F"/>
          <w:spacing w:val="-2"/>
          <w:sz w:val="28"/>
        </w:rPr>
        <w:t xml:space="preserve">профессиональному </w:t>
      </w:r>
      <w:r>
        <w:rPr>
          <w:color w:val="1F1F1F"/>
          <w:sz w:val="28"/>
        </w:rPr>
        <w:t>самоопределению обучающихся общеобразовательных организаций, основанной на сочетании мотивационн</w:t>
      </w:r>
      <w:proofErr w:type="gramStart"/>
      <w:r>
        <w:rPr>
          <w:color w:val="1F1F1F"/>
          <w:sz w:val="28"/>
        </w:rPr>
        <w:t>о-</w:t>
      </w:r>
      <w:proofErr w:type="gramEnd"/>
      <w:r>
        <w:rPr>
          <w:color w:val="1F1F1F"/>
          <w:sz w:val="28"/>
        </w:rPr>
        <w:t xml:space="preserve"> активизирующего, информационно-обучающего,</w:t>
      </w:r>
      <w:r>
        <w:rPr>
          <w:color w:val="1F1F1F"/>
          <w:spacing w:val="-14"/>
          <w:sz w:val="28"/>
        </w:rPr>
        <w:t xml:space="preserve"> </w:t>
      </w:r>
      <w:r>
        <w:rPr>
          <w:color w:val="1F1F1F"/>
          <w:sz w:val="28"/>
        </w:rPr>
        <w:t>практико-ориентированного</w:t>
      </w:r>
      <w:r>
        <w:rPr>
          <w:color w:val="1F1F1F"/>
          <w:spacing w:val="-13"/>
          <w:sz w:val="28"/>
        </w:rPr>
        <w:t xml:space="preserve"> </w:t>
      </w:r>
      <w:r>
        <w:rPr>
          <w:color w:val="1F1F1F"/>
          <w:sz w:val="28"/>
        </w:rPr>
        <w:t>и</w:t>
      </w:r>
      <w:r>
        <w:rPr>
          <w:color w:val="1F1F1F"/>
          <w:spacing w:val="-15"/>
          <w:sz w:val="28"/>
        </w:rPr>
        <w:t xml:space="preserve"> </w:t>
      </w:r>
      <w:proofErr w:type="spellStart"/>
      <w:r>
        <w:rPr>
          <w:color w:val="1F1F1F"/>
          <w:sz w:val="28"/>
        </w:rPr>
        <w:t>диагностико</w:t>
      </w:r>
      <w:proofErr w:type="spellEnd"/>
      <w:r>
        <w:rPr>
          <w:color w:val="1F1F1F"/>
          <w:sz w:val="28"/>
        </w:rPr>
        <w:t>- консультационного подходов к формированию ГПС и вовлечении всех участников образовательного процесса;</w:t>
      </w:r>
    </w:p>
    <w:p w:rsidR="00BE0CF0" w:rsidRDefault="005D5DDA">
      <w:pPr>
        <w:pStyle w:val="a4"/>
        <w:numPr>
          <w:ilvl w:val="0"/>
          <w:numId w:val="5"/>
        </w:numPr>
        <w:tabs>
          <w:tab w:val="left" w:pos="345"/>
          <w:tab w:val="left" w:pos="829"/>
        </w:tabs>
        <w:spacing w:before="4" w:line="280" w:lineRule="auto"/>
        <w:ind w:left="345" w:right="334" w:hanging="10"/>
        <w:rPr>
          <w:sz w:val="28"/>
        </w:rPr>
      </w:pPr>
      <w:r>
        <w:rPr>
          <w:color w:val="1F1F1F"/>
          <w:sz w:val="28"/>
        </w:rPr>
        <w:t xml:space="preserve">систематизация и обогащение инструментами и практиками профессиональной ориентации </w:t>
      </w:r>
      <w:proofErr w:type="gramStart"/>
      <w:r>
        <w:rPr>
          <w:color w:val="1F1F1F"/>
          <w:sz w:val="28"/>
        </w:rPr>
        <w:t>обучающихся</w:t>
      </w:r>
      <w:proofErr w:type="gramEnd"/>
      <w:r>
        <w:rPr>
          <w:color w:val="1F1F1F"/>
          <w:sz w:val="28"/>
        </w:rPr>
        <w:t>;</w:t>
      </w:r>
    </w:p>
    <w:p w:rsidR="00BE0CF0" w:rsidRDefault="005D5DDA">
      <w:pPr>
        <w:pStyle w:val="a4"/>
        <w:numPr>
          <w:ilvl w:val="0"/>
          <w:numId w:val="5"/>
        </w:numPr>
        <w:tabs>
          <w:tab w:val="left" w:pos="345"/>
          <w:tab w:val="left" w:pos="829"/>
        </w:tabs>
        <w:spacing w:line="276" w:lineRule="auto"/>
        <w:ind w:left="345" w:right="334" w:hanging="10"/>
        <w:rPr>
          <w:sz w:val="28"/>
        </w:rPr>
      </w:pPr>
      <w:r>
        <w:rPr>
          <w:color w:val="1F1F1F"/>
          <w:sz w:val="28"/>
        </w:rPr>
        <w:t xml:space="preserve">разработка плана </w:t>
      </w:r>
      <w:proofErr w:type="spellStart"/>
      <w:r>
        <w:rPr>
          <w:color w:val="1F1F1F"/>
          <w:sz w:val="28"/>
        </w:rPr>
        <w:t>профориентационной</w:t>
      </w:r>
      <w:proofErr w:type="spellEnd"/>
      <w:r>
        <w:rPr>
          <w:color w:val="1F1F1F"/>
          <w:sz w:val="28"/>
        </w:rPr>
        <w:t xml:space="preserve"> работы для групп, обучающихся по возрастам (6 - 7, 8 - 9 и 10 - 11 классы);</w:t>
      </w:r>
    </w:p>
    <w:p w:rsidR="00BE0CF0" w:rsidRDefault="005D5DDA">
      <w:pPr>
        <w:pStyle w:val="a4"/>
        <w:numPr>
          <w:ilvl w:val="0"/>
          <w:numId w:val="5"/>
        </w:numPr>
        <w:tabs>
          <w:tab w:val="left" w:pos="345"/>
          <w:tab w:val="left" w:pos="829"/>
        </w:tabs>
        <w:spacing w:line="276" w:lineRule="auto"/>
        <w:ind w:left="345" w:right="326" w:hanging="10"/>
        <w:rPr>
          <w:sz w:val="28"/>
        </w:rPr>
      </w:pPr>
      <w:proofErr w:type="gramStart"/>
      <w:r>
        <w:rPr>
          <w:color w:val="1F1F1F"/>
          <w:sz w:val="28"/>
        </w:rPr>
        <w:t>выявление исходного уровня сформированности внутренней (мотивационно-личностной) и внешней (</w:t>
      </w:r>
      <w:proofErr w:type="spellStart"/>
      <w:r>
        <w:rPr>
          <w:color w:val="1F1F1F"/>
          <w:sz w:val="28"/>
        </w:rPr>
        <w:t>знаниевой</w:t>
      </w:r>
      <w:proofErr w:type="spellEnd"/>
      <w:r>
        <w:rPr>
          <w:color w:val="1F1F1F"/>
          <w:sz w:val="28"/>
        </w:rPr>
        <w:t xml:space="preserve">) сторон готовности к профессиональному самоопределению у обучающихся, а также уровня готовности, который продемонстрирует обучающийся после участия в </w:t>
      </w:r>
      <w:proofErr w:type="spellStart"/>
      <w:r>
        <w:rPr>
          <w:color w:val="1F1F1F"/>
          <w:sz w:val="28"/>
        </w:rPr>
        <w:t>профориентационной</w:t>
      </w:r>
      <w:proofErr w:type="spellEnd"/>
      <w:r>
        <w:rPr>
          <w:color w:val="1F1F1F"/>
          <w:sz w:val="28"/>
        </w:rPr>
        <w:t xml:space="preserve"> программе;</w:t>
      </w:r>
      <w:proofErr w:type="gramEnd"/>
    </w:p>
    <w:p w:rsidR="00BE0CF0" w:rsidRDefault="005D5DDA">
      <w:pPr>
        <w:pStyle w:val="a4"/>
        <w:numPr>
          <w:ilvl w:val="0"/>
          <w:numId w:val="5"/>
        </w:numPr>
        <w:tabs>
          <w:tab w:val="left" w:pos="345"/>
          <w:tab w:val="left" w:pos="829"/>
        </w:tabs>
        <w:spacing w:line="276" w:lineRule="auto"/>
        <w:ind w:left="345" w:right="325" w:hanging="10"/>
        <w:rPr>
          <w:sz w:val="28"/>
        </w:rPr>
      </w:pPr>
      <w:r>
        <w:rPr>
          <w:color w:val="1F1F1F"/>
          <w:sz w:val="28"/>
        </w:rPr>
        <w:t>формирование индивидуальных рекомендаций для обучающихся по построению</w:t>
      </w:r>
      <w:r>
        <w:rPr>
          <w:color w:val="1F1F1F"/>
          <w:spacing w:val="-5"/>
          <w:sz w:val="28"/>
        </w:rPr>
        <w:t xml:space="preserve"> </w:t>
      </w:r>
      <w:r>
        <w:rPr>
          <w:color w:val="1F1F1F"/>
          <w:sz w:val="28"/>
        </w:rPr>
        <w:t>образовательно-профессиональной</w:t>
      </w:r>
      <w:r>
        <w:rPr>
          <w:color w:val="1F1F1F"/>
          <w:spacing w:val="-6"/>
          <w:sz w:val="28"/>
        </w:rPr>
        <w:t xml:space="preserve"> </w:t>
      </w:r>
      <w:r>
        <w:rPr>
          <w:color w:val="1F1F1F"/>
          <w:sz w:val="28"/>
        </w:rPr>
        <w:t>траектории</w:t>
      </w:r>
      <w:r>
        <w:rPr>
          <w:color w:val="1F1F1F"/>
          <w:spacing w:val="-6"/>
          <w:sz w:val="28"/>
        </w:rPr>
        <w:t xml:space="preserve"> </w:t>
      </w:r>
      <w:r>
        <w:rPr>
          <w:color w:val="1F1F1F"/>
          <w:sz w:val="28"/>
        </w:rPr>
        <w:t>в</w:t>
      </w:r>
      <w:r>
        <w:rPr>
          <w:color w:val="1F1F1F"/>
          <w:spacing w:val="-7"/>
          <w:sz w:val="28"/>
        </w:rPr>
        <w:t xml:space="preserve"> </w:t>
      </w:r>
      <w:r>
        <w:rPr>
          <w:color w:val="1F1F1F"/>
          <w:sz w:val="28"/>
        </w:rPr>
        <w:t xml:space="preserve">зависимости от уровня осознанности, интересов, способностей, доступных им </w:t>
      </w:r>
      <w:r>
        <w:rPr>
          <w:color w:val="1F1F1F"/>
          <w:spacing w:val="-2"/>
          <w:sz w:val="28"/>
        </w:rPr>
        <w:t>возможностей;</w:t>
      </w:r>
    </w:p>
    <w:p w:rsidR="00BE0CF0" w:rsidRDefault="005D5DDA">
      <w:pPr>
        <w:pStyle w:val="a4"/>
        <w:numPr>
          <w:ilvl w:val="0"/>
          <w:numId w:val="5"/>
        </w:numPr>
        <w:tabs>
          <w:tab w:val="left" w:pos="345"/>
          <w:tab w:val="left" w:pos="829"/>
        </w:tabs>
        <w:spacing w:line="276" w:lineRule="auto"/>
        <w:ind w:left="345" w:right="328" w:hanging="10"/>
        <w:rPr>
          <w:sz w:val="28"/>
        </w:rPr>
      </w:pPr>
      <w:r>
        <w:rPr>
          <w:color w:val="1F1F1F"/>
          <w:sz w:val="28"/>
        </w:rPr>
        <w:t xml:space="preserve">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России) посредством различных мероприятий, в </w:t>
      </w:r>
      <w:proofErr w:type="spellStart"/>
      <w:r>
        <w:rPr>
          <w:color w:val="1F1F1F"/>
          <w:sz w:val="28"/>
        </w:rPr>
        <w:t>т.ч</w:t>
      </w:r>
      <w:proofErr w:type="spellEnd"/>
      <w:r>
        <w:rPr>
          <w:color w:val="1F1F1F"/>
          <w:sz w:val="28"/>
        </w:rPr>
        <w:t>. профессиональных проб;</w:t>
      </w:r>
    </w:p>
    <w:p w:rsidR="00BE0CF0" w:rsidRDefault="005D5DDA">
      <w:pPr>
        <w:pStyle w:val="a4"/>
        <w:numPr>
          <w:ilvl w:val="0"/>
          <w:numId w:val="5"/>
        </w:numPr>
        <w:tabs>
          <w:tab w:val="left" w:pos="345"/>
          <w:tab w:val="left" w:pos="829"/>
          <w:tab w:val="left" w:pos="3241"/>
          <w:tab w:val="left" w:pos="5477"/>
          <w:tab w:val="left" w:pos="7668"/>
        </w:tabs>
        <w:spacing w:line="276" w:lineRule="auto"/>
        <w:ind w:left="345" w:right="335" w:hanging="10"/>
        <w:rPr>
          <w:sz w:val="28"/>
        </w:rPr>
      </w:pPr>
      <w:r>
        <w:rPr>
          <w:color w:val="1F1F1F"/>
          <w:sz w:val="28"/>
        </w:rPr>
        <w:t xml:space="preserve">формирование у обучающихся </w:t>
      </w:r>
      <w:proofErr w:type="spellStart"/>
      <w:r>
        <w:rPr>
          <w:color w:val="1F1F1F"/>
          <w:sz w:val="28"/>
        </w:rPr>
        <w:t>профориентационных</w:t>
      </w:r>
      <w:proofErr w:type="spellEnd"/>
      <w:r>
        <w:rPr>
          <w:color w:val="1F1F1F"/>
          <w:sz w:val="28"/>
        </w:rPr>
        <w:t xml:space="preserve"> компетенций, необходимых для осуществления всех этапов карьерной </w:t>
      </w:r>
      <w:proofErr w:type="spellStart"/>
      <w:r>
        <w:rPr>
          <w:color w:val="1F1F1F"/>
          <w:sz w:val="28"/>
        </w:rPr>
        <w:t>самонавигации</w:t>
      </w:r>
      <w:proofErr w:type="spellEnd"/>
      <w:r>
        <w:rPr>
          <w:color w:val="1F1F1F"/>
          <w:sz w:val="28"/>
        </w:rPr>
        <w:t xml:space="preserve">, приобретение и осмысление </w:t>
      </w:r>
      <w:proofErr w:type="spellStart"/>
      <w:r>
        <w:rPr>
          <w:color w:val="1F1F1F"/>
          <w:sz w:val="28"/>
        </w:rPr>
        <w:t>профориентационно</w:t>
      </w:r>
      <w:proofErr w:type="spellEnd"/>
      <w:r>
        <w:rPr>
          <w:color w:val="1F1F1F"/>
          <w:sz w:val="28"/>
        </w:rPr>
        <w:t xml:space="preserve"> значимого опыта, активного освоения ресурсов территориальной среды профессионального </w:t>
      </w:r>
      <w:r>
        <w:rPr>
          <w:color w:val="1F1F1F"/>
          <w:spacing w:val="-2"/>
          <w:sz w:val="28"/>
        </w:rPr>
        <w:t>самоопределения,</w:t>
      </w:r>
      <w:r>
        <w:rPr>
          <w:color w:val="1F1F1F"/>
          <w:sz w:val="28"/>
        </w:rPr>
        <w:tab/>
      </w:r>
      <w:r>
        <w:rPr>
          <w:color w:val="1F1F1F"/>
          <w:spacing w:val="-2"/>
          <w:sz w:val="28"/>
        </w:rPr>
        <w:t>самооценки,</w:t>
      </w:r>
      <w:r>
        <w:rPr>
          <w:color w:val="1F1F1F"/>
          <w:sz w:val="28"/>
        </w:rPr>
        <w:tab/>
      </w:r>
      <w:r>
        <w:rPr>
          <w:color w:val="1F1F1F"/>
          <w:spacing w:val="-2"/>
          <w:sz w:val="28"/>
        </w:rPr>
        <w:t>успешности</w:t>
      </w:r>
      <w:r>
        <w:rPr>
          <w:color w:val="1F1F1F"/>
          <w:sz w:val="28"/>
        </w:rPr>
        <w:tab/>
      </w:r>
      <w:r>
        <w:rPr>
          <w:color w:val="1F1F1F"/>
          <w:spacing w:val="-2"/>
          <w:sz w:val="28"/>
        </w:rPr>
        <w:t xml:space="preserve">прохождения </w:t>
      </w:r>
      <w:r>
        <w:rPr>
          <w:color w:val="1F1F1F"/>
          <w:sz w:val="28"/>
        </w:rPr>
        <w:t>профессиональных</w:t>
      </w:r>
      <w:r>
        <w:rPr>
          <w:color w:val="1F1F1F"/>
          <w:spacing w:val="34"/>
          <w:sz w:val="28"/>
        </w:rPr>
        <w:t xml:space="preserve"> </w:t>
      </w:r>
      <w:r>
        <w:rPr>
          <w:color w:val="1F1F1F"/>
          <w:sz w:val="28"/>
        </w:rPr>
        <w:t>проб,</w:t>
      </w:r>
      <w:r>
        <w:rPr>
          <w:color w:val="1F1F1F"/>
          <w:spacing w:val="36"/>
          <w:sz w:val="28"/>
        </w:rPr>
        <w:t xml:space="preserve"> </w:t>
      </w:r>
      <w:r>
        <w:rPr>
          <w:color w:val="1F1F1F"/>
          <w:sz w:val="28"/>
        </w:rPr>
        <w:t>осознанного</w:t>
      </w:r>
      <w:r>
        <w:rPr>
          <w:color w:val="1F1F1F"/>
          <w:spacing w:val="37"/>
          <w:sz w:val="28"/>
        </w:rPr>
        <w:t xml:space="preserve"> </w:t>
      </w:r>
      <w:r>
        <w:rPr>
          <w:color w:val="1F1F1F"/>
          <w:sz w:val="28"/>
        </w:rPr>
        <w:t>конструирования</w:t>
      </w:r>
      <w:r>
        <w:rPr>
          <w:color w:val="1F1F1F"/>
          <w:spacing w:val="37"/>
          <w:sz w:val="28"/>
        </w:rPr>
        <w:t xml:space="preserve"> </w:t>
      </w:r>
      <w:r>
        <w:rPr>
          <w:color w:val="1F1F1F"/>
          <w:spacing w:val="-2"/>
          <w:sz w:val="28"/>
        </w:rPr>
        <w:t>индивидуальной</w:t>
      </w:r>
    </w:p>
    <w:p w:rsidR="00BE0CF0" w:rsidRDefault="00BE0CF0">
      <w:pPr>
        <w:spacing w:line="276" w:lineRule="auto"/>
        <w:jc w:val="both"/>
        <w:rPr>
          <w:sz w:val="28"/>
        </w:rPr>
        <w:sectPr w:rsidR="00BE0CF0">
          <w:headerReference w:type="default" r:id="rId8"/>
          <w:footerReference w:type="default" r:id="rId9"/>
          <w:type w:val="continuous"/>
          <w:pgSz w:w="11910" w:h="16840"/>
          <w:pgMar w:top="960" w:right="720" w:bottom="0" w:left="1580" w:header="375" w:footer="0" w:gutter="0"/>
          <w:pgNumType w:start="1"/>
          <w:cols w:space="720"/>
        </w:sectPr>
      </w:pPr>
    </w:p>
    <w:p w:rsidR="00BE0CF0" w:rsidRDefault="005D5DDA" w:rsidP="005D5DDA">
      <w:pPr>
        <w:pStyle w:val="a3"/>
        <w:spacing w:line="276" w:lineRule="auto"/>
        <w:ind w:left="346"/>
      </w:pPr>
      <w:r>
        <w:rPr>
          <w:color w:val="1F1F1F"/>
        </w:rPr>
        <w:lastRenderedPageBreak/>
        <w:t>образовательн</w:t>
      </w:r>
      <w:proofErr w:type="gramStart"/>
      <w:r>
        <w:rPr>
          <w:color w:val="1F1F1F"/>
        </w:rPr>
        <w:t>о-</w:t>
      </w:r>
      <w:proofErr w:type="gramEnd"/>
      <w:r>
        <w:rPr>
          <w:color w:val="1F1F1F"/>
        </w:rPr>
        <w:t xml:space="preserve"> профессиональной траектории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>ее адаптации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>учетом имеющихся компетенций и возможностей среды;</w:t>
      </w:r>
    </w:p>
    <w:p w:rsidR="00BE0CF0" w:rsidRDefault="005D5DDA" w:rsidP="005D5DDA">
      <w:pPr>
        <w:pStyle w:val="a4"/>
        <w:numPr>
          <w:ilvl w:val="0"/>
          <w:numId w:val="5"/>
        </w:numPr>
        <w:tabs>
          <w:tab w:val="left" w:pos="345"/>
          <w:tab w:val="left" w:pos="829"/>
        </w:tabs>
        <w:spacing w:line="276" w:lineRule="auto"/>
        <w:ind w:right="330" w:hanging="10"/>
        <w:rPr>
          <w:sz w:val="28"/>
        </w:rPr>
      </w:pPr>
      <w:r>
        <w:rPr>
          <w:color w:val="1F1F1F"/>
          <w:sz w:val="28"/>
        </w:rPr>
        <w:t xml:space="preserve">совершенствование профессиональных компетенций специалистов, ответственных за </w:t>
      </w:r>
      <w:proofErr w:type="spellStart"/>
      <w:r>
        <w:rPr>
          <w:color w:val="1F1F1F"/>
          <w:sz w:val="28"/>
        </w:rPr>
        <w:t>профориентационную</w:t>
      </w:r>
      <w:proofErr w:type="spellEnd"/>
      <w:r>
        <w:rPr>
          <w:color w:val="1F1F1F"/>
          <w:sz w:val="28"/>
        </w:rPr>
        <w:t xml:space="preserve"> работу в Гимназии №2 (педагогов-навигаторов) по формированию осознанности обучающихся и их готовности к профессиональному самоопределению через прохождение программы дополнительного профессионального образования (повышения квалификации);</w:t>
      </w:r>
    </w:p>
    <w:p w:rsidR="00BE0CF0" w:rsidRDefault="005D5DDA">
      <w:pPr>
        <w:pStyle w:val="a4"/>
        <w:numPr>
          <w:ilvl w:val="0"/>
          <w:numId w:val="5"/>
        </w:numPr>
        <w:tabs>
          <w:tab w:val="left" w:pos="345"/>
          <w:tab w:val="left" w:pos="829"/>
        </w:tabs>
        <w:spacing w:before="4" w:line="276" w:lineRule="auto"/>
        <w:ind w:left="345" w:right="333" w:hanging="10"/>
        <w:rPr>
          <w:sz w:val="28"/>
        </w:rPr>
      </w:pPr>
      <w:r>
        <w:rPr>
          <w:color w:val="1F1F1F"/>
          <w:sz w:val="28"/>
        </w:rPr>
        <w:t xml:space="preserve">повышение активности и ответственности родителей в целях содействия </w:t>
      </w:r>
      <w:proofErr w:type="gramStart"/>
      <w:r>
        <w:rPr>
          <w:color w:val="1F1F1F"/>
          <w:sz w:val="28"/>
        </w:rPr>
        <w:t>обучающимся</w:t>
      </w:r>
      <w:proofErr w:type="gramEnd"/>
      <w:r>
        <w:rPr>
          <w:color w:val="1F1F1F"/>
          <w:sz w:val="28"/>
        </w:rPr>
        <w:t xml:space="preserve"> в формировании навыка осознанного выбора.</w:t>
      </w:r>
    </w:p>
    <w:p w:rsidR="00BE0CF0" w:rsidRDefault="005D5DDA">
      <w:pPr>
        <w:pStyle w:val="1"/>
        <w:rPr>
          <w:b w:val="0"/>
        </w:rPr>
      </w:pPr>
      <w:bookmarkStart w:id="2" w:name="Планируемые_результаты:"/>
      <w:bookmarkEnd w:id="2"/>
      <w:r>
        <w:rPr>
          <w:u w:val="thick" w:color="1F1F1F"/>
        </w:rPr>
        <w:t>Планируемые</w:t>
      </w:r>
      <w:r>
        <w:rPr>
          <w:spacing w:val="-8"/>
          <w:u w:val="thick" w:color="1F1F1F"/>
        </w:rPr>
        <w:t xml:space="preserve"> </w:t>
      </w:r>
      <w:r>
        <w:rPr>
          <w:spacing w:val="-2"/>
          <w:u w:val="thick" w:color="1F1F1F"/>
        </w:rPr>
        <w:t>результаты</w:t>
      </w:r>
      <w:r>
        <w:rPr>
          <w:b w:val="0"/>
          <w:spacing w:val="-2"/>
        </w:rPr>
        <w:t>:</w:t>
      </w:r>
    </w:p>
    <w:p w:rsidR="00BE0CF0" w:rsidRPr="005D5DDA" w:rsidRDefault="005D5DDA" w:rsidP="005D5DDA">
      <w:pPr>
        <w:pStyle w:val="a4"/>
        <w:numPr>
          <w:ilvl w:val="0"/>
          <w:numId w:val="5"/>
        </w:numPr>
        <w:tabs>
          <w:tab w:val="left" w:pos="345"/>
          <w:tab w:val="left" w:pos="829"/>
        </w:tabs>
        <w:spacing w:before="43" w:line="278" w:lineRule="auto"/>
        <w:ind w:left="345" w:right="330" w:hanging="10"/>
        <w:rPr>
          <w:sz w:val="28"/>
          <w:szCs w:val="28"/>
        </w:rPr>
      </w:pPr>
      <w:r>
        <w:rPr>
          <w:color w:val="1F1F1F"/>
          <w:sz w:val="28"/>
        </w:rPr>
        <w:t xml:space="preserve">для обучающихся 6 - 11 классов - развитие всех компонентов готовности к профессиональному самоопределению (в </w:t>
      </w:r>
      <w:proofErr w:type="spellStart"/>
      <w:r>
        <w:rPr>
          <w:color w:val="1F1F1F"/>
          <w:sz w:val="28"/>
        </w:rPr>
        <w:t>т.ч</w:t>
      </w:r>
      <w:proofErr w:type="spellEnd"/>
      <w:r>
        <w:rPr>
          <w:color w:val="1F1F1F"/>
          <w:sz w:val="28"/>
        </w:rPr>
        <w:t xml:space="preserve">. повышение осознанности и </w:t>
      </w:r>
      <w:r w:rsidRPr="005D5DDA">
        <w:rPr>
          <w:color w:val="1F1F1F"/>
          <w:sz w:val="28"/>
          <w:szCs w:val="28"/>
        </w:rPr>
        <w:t>самостоятельности</w:t>
      </w:r>
      <w:r w:rsidRPr="005D5DDA">
        <w:rPr>
          <w:color w:val="1F1F1F"/>
          <w:spacing w:val="-12"/>
          <w:sz w:val="28"/>
          <w:szCs w:val="28"/>
        </w:rPr>
        <w:t xml:space="preserve"> </w:t>
      </w:r>
      <w:r w:rsidRPr="005D5DDA">
        <w:rPr>
          <w:color w:val="1F1F1F"/>
          <w:sz w:val="28"/>
          <w:szCs w:val="28"/>
        </w:rPr>
        <w:t>в</w:t>
      </w:r>
      <w:r w:rsidRPr="005D5DDA">
        <w:rPr>
          <w:color w:val="1F1F1F"/>
          <w:spacing w:val="-17"/>
          <w:sz w:val="28"/>
          <w:szCs w:val="28"/>
        </w:rPr>
        <w:t xml:space="preserve"> </w:t>
      </w:r>
      <w:r w:rsidRPr="005D5DDA">
        <w:rPr>
          <w:color w:val="1F1F1F"/>
          <w:sz w:val="28"/>
          <w:szCs w:val="28"/>
        </w:rPr>
        <w:t>планировании</w:t>
      </w:r>
      <w:r w:rsidRPr="005D5DDA">
        <w:rPr>
          <w:color w:val="1F1F1F"/>
          <w:spacing w:val="-13"/>
          <w:sz w:val="28"/>
          <w:szCs w:val="28"/>
        </w:rPr>
        <w:t xml:space="preserve"> </w:t>
      </w:r>
      <w:r w:rsidRPr="005D5DDA">
        <w:rPr>
          <w:color w:val="1F1F1F"/>
          <w:sz w:val="28"/>
          <w:szCs w:val="28"/>
        </w:rPr>
        <w:t>личных</w:t>
      </w:r>
      <w:r w:rsidRPr="005D5DDA">
        <w:rPr>
          <w:color w:val="1F1F1F"/>
          <w:spacing w:val="-14"/>
          <w:sz w:val="28"/>
          <w:szCs w:val="28"/>
        </w:rPr>
        <w:t xml:space="preserve"> </w:t>
      </w:r>
      <w:r w:rsidRPr="005D5DDA">
        <w:rPr>
          <w:color w:val="1F1F1F"/>
          <w:sz w:val="28"/>
          <w:szCs w:val="28"/>
        </w:rPr>
        <w:t>профессиональных</w:t>
      </w:r>
      <w:r w:rsidRPr="005D5DDA">
        <w:rPr>
          <w:color w:val="1F1F1F"/>
          <w:spacing w:val="-13"/>
          <w:sz w:val="28"/>
          <w:szCs w:val="28"/>
        </w:rPr>
        <w:t xml:space="preserve"> </w:t>
      </w:r>
      <w:r w:rsidRPr="005D5DDA">
        <w:rPr>
          <w:color w:val="1F1F1F"/>
          <w:sz w:val="28"/>
          <w:szCs w:val="28"/>
        </w:rPr>
        <w:t xml:space="preserve">перспектив), </w:t>
      </w:r>
      <w:r w:rsidRPr="005D5DDA">
        <w:rPr>
          <w:color w:val="1F1F1F"/>
          <w:spacing w:val="-2"/>
          <w:sz w:val="28"/>
          <w:szCs w:val="28"/>
        </w:rPr>
        <w:t>построение</w:t>
      </w:r>
      <w:r w:rsidRPr="005D5DDA">
        <w:rPr>
          <w:color w:val="1F1F1F"/>
          <w:sz w:val="28"/>
          <w:szCs w:val="28"/>
        </w:rPr>
        <w:tab/>
      </w:r>
      <w:r w:rsidRPr="005D5DDA">
        <w:rPr>
          <w:color w:val="1F1F1F"/>
          <w:spacing w:val="-2"/>
          <w:sz w:val="28"/>
          <w:szCs w:val="28"/>
        </w:rPr>
        <w:t>индивидуальной</w:t>
      </w:r>
      <w:r w:rsidRPr="005D5DDA">
        <w:rPr>
          <w:color w:val="1F1F1F"/>
          <w:sz w:val="28"/>
          <w:szCs w:val="28"/>
        </w:rPr>
        <w:tab/>
      </w:r>
      <w:r w:rsidRPr="005D5DDA">
        <w:rPr>
          <w:color w:val="1F1F1F"/>
          <w:spacing w:val="-2"/>
          <w:sz w:val="28"/>
          <w:szCs w:val="28"/>
        </w:rPr>
        <w:t>образовательно-профессиональной траектории;</w:t>
      </w:r>
    </w:p>
    <w:p w:rsidR="00BE0CF0" w:rsidRDefault="005D5DDA">
      <w:pPr>
        <w:pStyle w:val="a4"/>
        <w:numPr>
          <w:ilvl w:val="0"/>
          <w:numId w:val="5"/>
        </w:numPr>
        <w:tabs>
          <w:tab w:val="left" w:pos="345"/>
          <w:tab w:val="left" w:pos="829"/>
        </w:tabs>
        <w:spacing w:line="276" w:lineRule="auto"/>
        <w:ind w:left="345" w:right="333" w:hanging="10"/>
        <w:rPr>
          <w:sz w:val="28"/>
        </w:rPr>
      </w:pPr>
      <w:r>
        <w:rPr>
          <w:color w:val="1F1F1F"/>
          <w:sz w:val="28"/>
        </w:rPr>
        <w:t>для родителей - получение рекомендаций по возможной помощи самоопределяющимся подросткам, получение современной и актуальной информации о рынке образования и рынке труда (регионального и федерального уровней), включая информацию о наиболее перспективных и востребованных в ближайшем будущем профессиях и отраслях экономики Российской Федерации;</w:t>
      </w:r>
    </w:p>
    <w:p w:rsidR="00BE0CF0" w:rsidRDefault="005D5DDA">
      <w:pPr>
        <w:pStyle w:val="a4"/>
        <w:numPr>
          <w:ilvl w:val="0"/>
          <w:numId w:val="5"/>
        </w:numPr>
        <w:tabs>
          <w:tab w:val="left" w:pos="345"/>
          <w:tab w:val="left" w:pos="829"/>
        </w:tabs>
        <w:spacing w:line="276" w:lineRule="auto"/>
        <w:ind w:left="345" w:right="325" w:hanging="10"/>
        <w:rPr>
          <w:sz w:val="28"/>
        </w:rPr>
      </w:pPr>
      <w:r>
        <w:rPr>
          <w:color w:val="1F1F1F"/>
          <w:sz w:val="28"/>
        </w:rPr>
        <w:t>для педагогов и специалистов - повышение квалификации в области методов и технологий профессиональной ориентации обучающихся. Применение методик, направленных на активизацию профессионального самоопределения, понимание возможностей и ограничений диагностических инструментов. Освоение новых, современных, научно обоснованных методик и технологий;</w:t>
      </w:r>
    </w:p>
    <w:p w:rsidR="00BE0CF0" w:rsidRDefault="005D5DDA">
      <w:pPr>
        <w:pStyle w:val="a4"/>
        <w:numPr>
          <w:ilvl w:val="0"/>
          <w:numId w:val="5"/>
        </w:numPr>
        <w:tabs>
          <w:tab w:val="left" w:pos="345"/>
          <w:tab w:val="left" w:pos="829"/>
        </w:tabs>
        <w:spacing w:line="276" w:lineRule="auto"/>
        <w:ind w:left="345" w:right="330" w:hanging="10"/>
        <w:rPr>
          <w:sz w:val="28"/>
        </w:rPr>
      </w:pPr>
      <w:r>
        <w:rPr>
          <w:color w:val="1F1F1F"/>
          <w:sz w:val="28"/>
        </w:rPr>
        <w:t>для работодателей - привлечение мотивированных обучающихся к производственным</w:t>
      </w:r>
      <w:r>
        <w:rPr>
          <w:color w:val="1F1F1F"/>
          <w:spacing w:val="-18"/>
          <w:sz w:val="28"/>
        </w:rPr>
        <w:t xml:space="preserve"> </w:t>
      </w:r>
      <w:r>
        <w:rPr>
          <w:color w:val="1F1F1F"/>
          <w:sz w:val="28"/>
        </w:rPr>
        <w:t>задачам,</w:t>
      </w:r>
      <w:r>
        <w:rPr>
          <w:color w:val="1F1F1F"/>
          <w:spacing w:val="-17"/>
          <w:sz w:val="28"/>
        </w:rPr>
        <w:t xml:space="preserve"> </w:t>
      </w:r>
      <w:r>
        <w:rPr>
          <w:color w:val="1F1F1F"/>
          <w:sz w:val="28"/>
        </w:rPr>
        <w:t>повышение</w:t>
      </w:r>
      <w:r>
        <w:rPr>
          <w:color w:val="1F1F1F"/>
          <w:spacing w:val="-18"/>
          <w:sz w:val="28"/>
        </w:rPr>
        <w:t xml:space="preserve"> </w:t>
      </w:r>
      <w:r>
        <w:rPr>
          <w:color w:val="1F1F1F"/>
          <w:sz w:val="28"/>
        </w:rPr>
        <w:t>интереса</w:t>
      </w:r>
      <w:r>
        <w:rPr>
          <w:color w:val="1F1F1F"/>
          <w:spacing w:val="-17"/>
          <w:sz w:val="28"/>
        </w:rPr>
        <w:t xml:space="preserve"> </w:t>
      </w:r>
      <w:r>
        <w:rPr>
          <w:color w:val="1F1F1F"/>
          <w:sz w:val="28"/>
        </w:rPr>
        <w:t>к</w:t>
      </w:r>
      <w:r>
        <w:rPr>
          <w:color w:val="1F1F1F"/>
          <w:spacing w:val="-18"/>
          <w:sz w:val="28"/>
        </w:rPr>
        <w:t xml:space="preserve"> </w:t>
      </w:r>
      <w:r>
        <w:rPr>
          <w:color w:val="1F1F1F"/>
          <w:sz w:val="28"/>
        </w:rPr>
        <w:t>организации.</w:t>
      </w:r>
      <w:r>
        <w:rPr>
          <w:color w:val="1F1F1F"/>
          <w:spacing w:val="-17"/>
          <w:sz w:val="28"/>
        </w:rPr>
        <w:t xml:space="preserve"> </w:t>
      </w:r>
      <w:r>
        <w:rPr>
          <w:color w:val="1F1F1F"/>
          <w:sz w:val="28"/>
        </w:rPr>
        <w:t>Обучение наставников, работающих с учащимися.</w:t>
      </w:r>
    </w:p>
    <w:p w:rsidR="00BE0CF0" w:rsidRDefault="005D5DDA">
      <w:pPr>
        <w:pStyle w:val="a3"/>
        <w:spacing w:line="276" w:lineRule="auto"/>
        <w:ind w:left="105" w:right="313" w:firstLine="935"/>
        <w:jc w:val="both"/>
      </w:pPr>
      <w:r>
        <w:t xml:space="preserve">Реализация плана предусматривает активное участие педагогов, родителей обучающихся сотрудников центра занятости населения и иных заинтересованных лиц в проведении </w:t>
      </w:r>
      <w:proofErr w:type="spellStart"/>
      <w:r>
        <w:t>профориентационных</w:t>
      </w:r>
      <w:proofErr w:type="spellEnd"/>
      <w:r>
        <w:t xml:space="preserve"> мероприятий, направленных на подготовку востребованных в регионе профессиональных </w:t>
      </w:r>
      <w:r>
        <w:rPr>
          <w:spacing w:val="-2"/>
        </w:rPr>
        <w:t>кадров.</w:t>
      </w:r>
    </w:p>
    <w:p w:rsidR="00BE0CF0" w:rsidRDefault="005D5DDA">
      <w:pPr>
        <w:pStyle w:val="a3"/>
        <w:spacing w:line="276" w:lineRule="auto"/>
        <w:ind w:right="415"/>
        <w:jc w:val="both"/>
      </w:pPr>
      <w:r>
        <w:t>Профессиональная ориентация в школе - это система учебн</w:t>
      </w:r>
      <w:proofErr w:type="gramStart"/>
      <w:r>
        <w:t>о-</w:t>
      </w:r>
      <w:proofErr w:type="gramEnd"/>
      <w:r>
        <w:t xml:space="preserve"> воспитательной работы, направленной на усвоение учащимися необходимого объёма знаний о социально-экономических и психофизических</w:t>
      </w:r>
      <w:r>
        <w:rPr>
          <w:spacing w:val="-4"/>
        </w:rPr>
        <w:t xml:space="preserve"> </w:t>
      </w:r>
      <w:r>
        <w:t>характеристиках профессий.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благополучия</w:t>
      </w:r>
      <w:r>
        <w:rPr>
          <w:spacing w:val="-3"/>
        </w:rPr>
        <w:t xml:space="preserve"> </w:t>
      </w:r>
      <w:r>
        <w:t>общества</w:t>
      </w:r>
    </w:p>
    <w:p w:rsidR="00BE0CF0" w:rsidRDefault="00BE0CF0">
      <w:pPr>
        <w:spacing w:line="276" w:lineRule="auto"/>
        <w:jc w:val="both"/>
        <w:sectPr w:rsidR="00BE0CF0">
          <w:headerReference w:type="default" r:id="rId10"/>
          <w:footerReference w:type="default" r:id="rId11"/>
          <w:pgSz w:w="11910" w:h="16840"/>
          <w:pgMar w:top="960" w:right="720" w:bottom="0" w:left="1580" w:header="375" w:footer="0" w:gutter="0"/>
          <w:cols w:space="720"/>
        </w:sectPr>
      </w:pPr>
    </w:p>
    <w:p w:rsidR="00BE0CF0" w:rsidRDefault="005D5DDA">
      <w:pPr>
        <w:pStyle w:val="a3"/>
        <w:spacing w:before="158" w:line="276" w:lineRule="auto"/>
        <w:ind w:right="419"/>
        <w:jc w:val="both"/>
      </w:pPr>
      <w:r>
        <w:lastRenderedPageBreak/>
        <w:t>необходимо, чтобы каждый выпускник школы находил, возможно,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котором</w:t>
      </w:r>
      <w:r>
        <w:rPr>
          <w:spacing w:val="-6"/>
        </w:rPr>
        <w:t xml:space="preserve"> </w:t>
      </w:r>
      <w:r>
        <w:t>мог</w:t>
      </w:r>
      <w:r>
        <w:rPr>
          <w:spacing w:val="-4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принести</w:t>
      </w:r>
      <w:r>
        <w:rPr>
          <w:spacing w:val="-4"/>
        </w:rPr>
        <w:t xml:space="preserve"> </w:t>
      </w:r>
      <w:r>
        <w:t>наибольшую</w:t>
      </w:r>
      <w:r>
        <w:rPr>
          <w:spacing w:val="-4"/>
        </w:rPr>
        <w:t xml:space="preserve"> </w:t>
      </w:r>
      <w:r>
        <w:t>пользу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получить глубокое удовлетворение от своего труда. В школе </w:t>
      </w:r>
      <w:proofErr w:type="spellStart"/>
      <w:r>
        <w:t>профориентационная</w:t>
      </w:r>
      <w:proofErr w:type="spellEnd"/>
      <w:r>
        <w:t xml:space="preserve"> работа проводится администрацией учреждения, классными руководителями, учителями-предметниками, педагогом-психологом, социальным педагогом, педагогом – организатором.</w:t>
      </w:r>
    </w:p>
    <w:p w:rsidR="00BE0CF0" w:rsidRDefault="005D5DDA">
      <w:pPr>
        <w:pStyle w:val="a3"/>
        <w:spacing w:before="4" w:line="276" w:lineRule="auto"/>
        <w:ind w:left="335" w:right="331" w:firstLine="705"/>
        <w:jc w:val="both"/>
      </w:pPr>
      <w:proofErr w:type="gramStart"/>
      <w:r>
        <w:rPr>
          <w:color w:val="1F1F1F"/>
        </w:rPr>
        <w:t xml:space="preserve">По результатам участия во всех мероприятиях основного уровня реализации </w:t>
      </w:r>
      <w:proofErr w:type="spellStart"/>
      <w:r>
        <w:rPr>
          <w:color w:val="1F1F1F"/>
        </w:rPr>
        <w:t>Профориентационного</w:t>
      </w:r>
      <w:proofErr w:type="spellEnd"/>
      <w:r>
        <w:rPr>
          <w:color w:val="1F1F1F"/>
        </w:rPr>
        <w:t xml:space="preserve"> минимума для обучающегося формируется индивидуальная рекомендация по построению образовательно-профессиональной траектории.</w:t>
      </w:r>
      <w:proofErr w:type="gramEnd"/>
    </w:p>
    <w:p w:rsidR="00BE0CF0" w:rsidRDefault="005D5DDA">
      <w:pPr>
        <w:spacing w:line="321" w:lineRule="exact"/>
        <w:ind w:left="1046"/>
        <w:rPr>
          <w:b/>
          <w:sz w:val="28"/>
        </w:rPr>
      </w:pPr>
      <w:r>
        <w:rPr>
          <w:b/>
          <w:color w:val="1F1F1F"/>
          <w:sz w:val="28"/>
          <w:u w:val="thick" w:color="1F1F1F"/>
        </w:rPr>
        <w:t>Форматы</w:t>
      </w:r>
      <w:r>
        <w:rPr>
          <w:b/>
          <w:color w:val="1F1F1F"/>
          <w:spacing w:val="-16"/>
          <w:sz w:val="28"/>
          <w:u w:val="thick" w:color="1F1F1F"/>
        </w:rPr>
        <w:t xml:space="preserve"> </w:t>
      </w:r>
      <w:proofErr w:type="spellStart"/>
      <w:r>
        <w:rPr>
          <w:b/>
          <w:color w:val="1F1F1F"/>
          <w:sz w:val="28"/>
          <w:u w:val="thick" w:color="1F1F1F"/>
        </w:rPr>
        <w:t>профориентационной</w:t>
      </w:r>
      <w:proofErr w:type="spellEnd"/>
      <w:r>
        <w:rPr>
          <w:b/>
          <w:color w:val="1F1F1F"/>
          <w:spacing w:val="-16"/>
          <w:sz w:val="28"/>
          <w:u w:val="thick" w:color="1F1F1F"/>
        </w:rPr>
        <w:t xml:space="preserve"> </w:t>
      </w:r>
      <w:r>
        <w:rPr>
          <w:b/>
          <w:color w:val="1F1F1F"/>
          <w:spacing w:val="-2"/>
          <w:sz w:val="28"/>
          <w:u w:val="thick" w:color="1F1F1F"/>
        </w:rPr>
        <w:t>работы</w:t>
      </w:r>
    </w:p>
    <w:p w:rsidR="00BE0CF0" w:rsidRDefault="005D5DDA">
      <w:pPr>
        <w:pStyle w:val="a3"/>
        <w:spacing w:before="53" w:line="271" w:lineRule="auto"/>
      </w:pPr>
      <w:r>
        <w:rPr>
          <w:color w:val="1F1F1F"/>
        </w:rPr>
        <w:t>Для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реализации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продвинутого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уровня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рекомендуется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использовать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формат предпрофессиональных классов.</w:t>
      </w:r>
    </w:p>
    <w:p w:rsidR="00BE0CF0" w:rsidRDefault="005D5DDA">
      <w:pPr>
        <w:pStyle w:val="a3"/>
        <w:spacing w:before="12"/>
      </w:pPr>
      <w:r>
        <w:rPr>
          <w:color w:val="1F1F1F"/>
        </w:rPr>
        <w:t>В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программе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используются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следующие</w:t>
      </w:r>
      <w:r>
        <w:rPr>
          <w:color w:val="1F1F1F"/>
          <w:spacing w:val="-11"/>
        </w:rPr>
        <w:t xml:space="preserve"> </w:t>
      </w:r>
      <w:proofErr w:type="spellStart"/>
      <w:r>
        <w:rPr>
          <w:color w:val="1F1F1F"/>
        </w:rPr>
        <w:t>профориентационные</w:t>
      </w:r>
      <w:proofErr w:type="spellEnd"/>
      <w:r>
        <w:rPr>
          <w:color w:val="1F1F1F"/>
          <w:spacing w:val="-4"/>
        </w:rPr>
        <w:t xml:space="preserve"> </w:t>
      </w:r>
      <w:r>
        <w:rPr>
          <w:color w:val="1F1F1F"/>
          <w:spacing w:val="-2"/>
        </w:rPr>
        <w:t>мероприятия:</w:t>
      </w:r>
    </w:p>
    <w:p w:rsidR="00BE0CF0" w:rsidRDefault="005D5DDA">
      <w:pPr>
        <w:pStyle w:val="a4"/>
        <w:numPr>
          <w:ilvl w:val="0"/>
          <w:numId w:val="4"/>
        </w:numPr>
        <w:tabs>
          <w:tab w:val="left" w:pos="290"/>
        </w:tabs>
        <w:spacing w:before="48"/>
        <w:ind w:left="290" w:hanging="170"/>
        <w:jc w:val="left"/>
        <w:rPr>
          <w:sz w:val="28"/>
        </w:rPr>
      </w:pPr>
      <w:proofErr w:type="spellStart"/>
      <w:r>
        <w:rPr>
          <w:color w:val="1F1F1F"/>
          <w:sz w:val="28"/>
        </w:rPr>
        <w:t>профориентационные</w:t>
      </w:r>
      <w:proofErr w:type="spellEnd"/>
      <w:r>
        <w:rPr>
          <w:color w:val="1F1F1F"/>
          <w:spacing w:val="-7"/>
          <w:sz w:val="28"/>
        </w:rPr>
        <w:t xml:space="preserve"> </w:t>
      </w:r>
      <w:r>
        <w:rPr>
          <w:color w:val="1F1F1F"/>
          <w:spacing w:val="-2"/>
          <w:sz w:val="28"/>
        </w:rPr>
        <w:t>уроки;</w:t>
      </w:r>
    </w:p>
    <w:p w:rsidR="00BE0CF0" w:rsidRDefault="005D5DDA">
      <w:pPr>
        <w:pStyle w:val="a4"/>
        <w:numPr>
          <w:ilvl w:val="0"/>
          <w:numId w:val="4"/>
        </w:numPr>
        <w:tabs>
          <w:tab w:val="left" w:pos="290"/>
          <w:tab w:val="left" w:pos="2301"/>
          <w:tab w:val="left" w:pos="3581"/>
          <w:tab w:val="left" w:pos="5367"/>
          <w:tab w:val="left" w:pos="5957"/>
          <w:tab w:val="left" w:pos="7293"/>
        </w:tabs>
        <w:spacing w:before="49" w:line="273" w:lineRule="auto"/>
        <w:ind w:right="110" w:firstLine="0"/>
        <w:jc w:val="left"/>
        <w:rPr>
          <w:sz w:val="28"/>
        </w:rPr>
      </w:pPr>
      <w:r>
        <w:rPr>
          <w:color w:val="1F1F1F"/>
          <w:sz w:val="28"/>
        </w:rPr>
        <w:t xml:space="preserve">онлайн-диагностика, направленная на выявление интересов и способностей </w:t>
      </w:r>
      <w:r>
        <w:rPr>
          <w:color w:val="1F1F1F"/>
          <w:spacing w:val="-2"/>
          <w:sz w:val="28"/>
        </w:rPr>
        <w:t>обучающихся,</w:t>
      </w:r>
      <w:r>
        <w:rPr>
          <w:color w:val="1F1F1F"/>
          <w:sz w:val="28"/>
        </w:rPr>
        <w:tab/>
      </w:r>
      <w:r>
        <w:rPr>
          <w:color w:val="1F1F1F"/>
          <w:spacing w:val="-2"/>
          <w:sz w:val="28"/>
        </w:rPr>
        <w:t>уровня</w:t>
      </w:r>
      <w:r>
        <w:rPr>
          <w:color w:val="1F1F1F"/>
          <w:sz w:val="28"/>
        </w:rPr>
        <w:tab/>
      </w:r>
      <w:r>
        <w:rPr>
          <w:color w:val="1F1F1F"/>
          <w:spacing w:val="-2"/>
          <w:sz w:val="28"/>
        </w:rPr>
        <w:t>готовности</w:t>
      </w:r>
      <w:r>
        <w:rPr>
          <w:color w:val="1F1F1F"/>
          <w:sz w:val="28"/>
        </w:rPr>
        <w:tab/>
      </w:r>
      <w:r>
        <w:rPr>
          <w:color w:val="1F1F1F"/>
          <w:spacing w:val="-10"/>
          <w:sz w:val="28"/>
        </w:rPr>
        <w:t>к</w:t>
      </w:r>
      <w:r>
        <w:rPr>
          <w:color w:val="1F1F1F"/>
          <w:sz w:val="28"/>
        </w:rPr>
        <w:tab/>
      </w:r>
      <w:r>
        <w:rPr>
          <w:color w:val="1F1F1F"/>
          <w:spacing w:val="-2"/>
          <w:sz w:val="28"/>
        </w:rPr>
        <w:t>выбору</w:t>
      </w:r>
      <w:r>
        <w:rPr>
          <w:color w:val="1F1F1F"/>
          <w:sz w:val="28"/>
        </w:rPr>
        <w:tab/>
      </w:r>
      <w:r>
        <w:rPr>
          <w:color w:val="1F1F1F"/>
          <w:spacing w:val="-2"/>
          <w:sz w:val="28"/>
        </w:rPr>
        <w:t>профессиональн</w:t>
      </w:r>
      <w:proofErr w:type="gramStart"/>
      <w:r>
        <w:rPr>
          <w:color w:val="1F1F1F"/>
          <w:spacing w:val="-2"/>
          <w:sz w:val="28"/>
        </w:rPr>
        <w:t>о-</w:t>
      </w:r>
      <w:proofErr w:type="gramEnd"/>
      <w:r>
        <w:rPr>
          <w:color w:val="1F1F1F"/>
          <w:spacing w:val="-2"/>
          <w:sz w:val="28"/>
        </w:rPr>
        <w:t xml:space="preserve"> </w:t>
      </w:r>
      <w:r>
        <w:rPr>
          <w:color w:val="1F1F1F"/>
          <w:sz w:val="28"/>
        </w:rPr>
        <w:t>образовательной траектории,</w:t>
      </w:r>
    </w:p>
    <w:p w:rsidR="00BE0CF0" w:rsidRDefault="005D5DDA">
      <w:pPr>
        <w:pStyle w:val="a3"/>
        <w:tabs>
          <w:tab w:val="left" w:pos="1986"/>
          <w:tab w:val="left" w:pos="3867"/>
          <w:tab w:val="left" w:pos="5577"/>
          <w:tab w:val="left" w:pos="7658"/>
          <w:tab w:val="left" w:pos="8228"/>
        </w:tabs>
        <w:spacing w:before="4" w:line="278" w:lineRule="auto"/>
        <w:ind w:right="125"/>
      </w:pPr>
      <w:r>
        <w:rPr>
          <w:color w:val="1F1F1F"/>
          <w:spacing w:val="-2"/>
        </w:rPr>
        <w:t>ценностных</w:t>
      </w:r>
      <w:r>
        <w:rPr>
          <w:color w:val="1F1F1F"/>
        </w:rPr>
        <w:tab/>
      </w:r>
      <w:r>
        <w:rPr>
          <w:color w:val="1F1F1F"/>
          <w:spacing w:val="-2"/>
        </w:rPr>
        <w:t>ориентиров,</w:t>
      </w:r>
      <w:r>
        <w:rPr>
          <w:color w:val="1F1F1F"/>
        </w:rPr>
        <w:tab/>
      </w:r>
      <w:r>
        <w:rPr>
          <w:color w:val="1F1F1F"/>
          <w:spacing w:val="-2"/>
        </w:rPr>
        <w:t>мотивации</w:t>
      </w:r>
      <w:r>
        <w:rPr>
          <w:color w:val="1F1F1F"/>
        </w:rPr>
        <w:tab/>
      </w:r>
      <w:r>
        <w:rPr>
          <w:color w:val="1F1F1F"/>
          <w:spacing w:val="-2"/>
        </w:rPr>
        <w:t>обучающихся</w:t>
      </w:r>
      <w:r>
        <w:rPr>
          <w:color w:val="1F1F1F"/>
        </w:rPr>
        <w:tab/>
      </w:r>
      <w:r>
        <w:rPr>
          <w:color w:val="1F1F1F"/>
          <w:spacing w:val="-10"/>
        </w:rPr>
        <w:t>и</w:t>
      </w:r>
      <w:r>
        <w:rPr>
          <w:color w:val="1F1F1F"/>
        </w:rPr>
        <w:tab/>
      </w:r>
      <w:r>
        <w:rPr>
          <w:color w:val="1F1F1F"/>
          <w:spacing w:val="-2"/>
        </w:rPr>
        <w:t xml:space="preserve">получение </w:t>
      </w:r>
      <w:r>
        <w:rPr>
          <w:color w:val="1F1F1F"/>
        </w:rPr>
        <w:t>индивидуальных рекомендаций на этой основе;</w:t>
      </w:r>
    </w:p>
    <w:p w:rsidR="00BE0CF0" w:rsidRDefault="005D5DDA">
      <w:pPr>
        <w:pStyle w:val="a4"/>
        <w:numPr>
          <w:ilvl w:val="0"/>
          <w:numId w:val="4"/>
        </w:numPr>
        <w:tabs>
          <w:tab w:val="left" w:pos="570"/>
        </w:tabs>
        <w:spacing w:line="276" w:lineRule="auto"/>
        <w:ind w:right="104" w:firstLine="0"/>
        <w:rPr>
          <w:sz w:val="28"/>
        </w:rPr>
      </w:pPr>
      <w:r>
        <w:rPr>
          <w:color w:val="1F1F1F"/>
          <w:sz w:val="28"/>
        </w:rPr>
        <w:t xml:space="preserve">групповой разбор результатов </w:t>
      </w:r>
      <w:proofErr w:type="spellStart"/>
      <w:r>
        <w:rPr>
          <w:color w:val="1F1F1F"/>
          <w:sz w:val="28"/>
        </w:rPr>
        <w:t>профориентационных</w:t>
      </w:r>
      <w:proofErr w:type="spellEnd"/>
      <w:r>
        <w:rPr>
          <w:color w:val="1F1F1F"/>
          <w:sz w:val="28"/>
        </w:rPr>
        <w:t xml:space="preserve"> диагностик, рефлексивный урок;</w:t>
      </w:r>
    </w:p>
    <w:p w:rsidR="00BE0CF0" w:rsidRDefault="005D5DDA">
      <w:pPr>
        <w:pStyle w:val="a4"/>
        <w:numPr>
          <w:ilvl w:val="0"/>
          <w:numId w:val="4"/>
        </w:numPr>
        <w:tabs>
          <w:tab w:val="left" w:pos="315"/>
        </w:tabs>
        <w:spacing w:line="276" w:lineRule="auto"/>
        <w:ind w:right="113" w:firstLine="0"/>
        <w:rPr>
          <w:sz w:val="28"/>
        </w:rPr>
      </w:pPr>
      <w:r>
        <w:rPr>
          <w:color w:val="1F1F1F"/>
          <w:sz w:val="28"/>
        </w:rPr>
        <w:t>профессиональные пробы практического и/или моделирующего уровней (в онлайн или офлайн-формате);</w:t>
      </w:r>
    </w:p>
    <w:p w:rsidR="00BE0CF0" w:rsidRDefault="005D5DDA">
      <w:pPr>
        <w:pStyle w:val="a4"/>
        <w:numPr>
          <w:ilvl w:val="0"/>
          <w:numId w:val="4"/>
        </w:numPr>
        <w:tabs>
          <w:tab w:val="left" w:pos="305"/>
        </w:tabs>
        <w:spacing w:line="276" w:lineRule="auto"/>
        <w:ind w:right="103" w:firstLine="0"/>
        <w:rPr>
          <w:sz w:val="28"/>
        </w:rPr>
      </w:pPr>
      <w:proofErr w:type="spellStart"/>
      <w:r>
        <w:rPr>
          <w:color w:val="1F1F1F"/>
          <w:sz w:val="28"/>
        </w:rPr>
        <w:t>профориентационные</w:t>
      </w:r>
      <w:proofErr w:type="spellEnd"/>
      <w:r>
        <w:rPr>
          <w:color w:val="1F1F1F"/>
          <w:sz w:val="28"/>
        </w:rPr>
        <w:t xml:space="preserve"> мероприятия по выбору: посещение мультимедийной выставки; посещение организаций территориальной образовательной и профессиональной среды (профессиональных образовательных организаций, организаций ВО и работодателей); организация проектной деятельности с учетом предпочитаемых </w:t>
      </w:r>
      <w:proofErr w:type="gramStart"/>
      <w:r>
        <w:rPr>
          <w:color w:val="1F1F1F"/>
          <w:sz w:val="28"/>
        </w:rPr>
        <w:t>обучающимися</w:t>
      </w:r>
      <w:proofErr w:type="gramEnd"/>
      <w:r>
        <w:rPr>
          <w:color w:val="1F1F1F"/>
          <w:sz w:val="28"/>
        </w:rPr>
        <w:t xml:space="preserve"> профессиональных сфер и профилей обучения; участие в </w:t>
      </w:r>
      <w:proofErr w:type="spellStart"/>
      <w:r>
        <w:rPr>
          <w:color w:val="1F1F1F"/>
          <w:sz w:val="28"/>
        </w:rPr>
        <w:t>профориентационных</w:t>
      </w:r>
      <w:proofErr w:type="spellEnd"/>
      <w:r>
        <w:rPr>
          <w:color w:val="1F1F1F"/>
          <w:sz w:val="28"/>
        </w:rPr>
        <w:t xml:space="preserve"> мероприятиях федерального и регионального уровней.</w:t>
      </w:r>
    </w:p>
    <w:p w:rsidR="00BE0CF0" w:rsidRDefault="005D5DDA">
      <w:pPr>
        <w:pStyle w:val="a4"/>
        <w:numPr>
          <w:ilvl w:val="0"/>
          <w:numId w:val="3"/>
        </w:numPr>
        <w:tabs>
          <w:tab w:val="left" w:pos="495"/>
        </w:tabs>
        <w:spacing w:before="1" w:line="276" w:lineRule="auto"/>
        <w:ind w:right="124" w:firstLine="0"/>
        <w:jc w:val="both"/>
        <w:rPr>
          <w:sz w:val="28"/>
        </w:rPr>
      </w:pPr>
      <w:r>
        <w:rPr>
          <w:b/>
          <w:sz w:val="28"/>
        </w:rPr>
        <w:t xml:space="preserve">Урочная деятельность </w:t>
      </w:r>
      <w:r>
        <w:rPr>
          <w:sz w:val="28"/>
        </w:rPr>
        <w:t xml:space="preserve">(рекомендованное количество – от 11 часов). Предлагаются мероприятия </w:t>
      </w:r>
      <w:r>
        <w:rPr>
          <w:b/>
          <w:i/>
          <w:sz w:val="28"/>
        </w:rPr>
        <w:t>на выбор</w:t>
      </w:r>
      <w:r>
        <w:rPr>
          <w:sz w:val="28"/>
        </w:rPr>
        <w:t>:</w:t>
      </w:r>
    </w:p>
    <w:p w:rsidR="00BE0CF0" w:rsidRDefault="005D5DDA">
      <w:pPr>
        <w:pStyle w:val="a4"/>
        <w:numPr>
          <w:ilvl w:val="1"/>
          <w:numId w:val="3"/>
        </w:numPr>
        <w:tabs>
          <w:tab w:val="left" w:pos="830"/>
        </w:tabs>
        <w:spacing w:line="276" w:lineRule="auto"/>
        <w:ind w:right="117" w:firstLine="0"/>
        <w:rPr>
          <w:rFonts w:ascii="Arial MT" w:hAnsi="Arial MT"/>
          <w:sz w:val="24"/>
        </w:rPr>
      </w:pPr>
      <w:r>
        <w:rPr>
          <w:i/>
          <w:sz w:val="28"/>
        </w:rPr>
        <w:t>уроки общеобразовательного цикла</w:t>
      </w:r>
      <w:r>
        <w:rPr>
          <w:sz w:val="28"/>
        </w:rPr>
        <w:t>, включающие элемент значимости учебного предмета для профессиональной деятельности. Используется интерактивный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сервис КИК</w:t>
      </w:r>
      <w:r>
        <w:rPr>
          <w:spacing w:val="-1"/>
          <w:sz w:val="28"/>
        </w:rPr>
        <w:t xml:space="preserve"> </w:t>
      </w:r>
      <w:r>
        <w:rPr>
          <w:sz w:val="28"/>
        </w:rPr>
        <w:t>«Конструктор</w:t>
      </w:r>
      <w:r>
        <w:rPr>
          <w:spacing w:val="-5"/>
          <w:sz w:val="28"/>
        </w:rPr>
        <w:t xml:space="preserve"> </w:t>
      </w:r>
      <w:r>
        <w:rPr>
          <w:sz w:val="28"/>
        </w:rPr>
        <w:t>будущего» (в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 Проекта) или другие программы;</w:t>
      </w:r>
    </w:p>
    <w:p w:rsidR="00BE0CF0" w:rsidRDefault="00BE0CF0">
      <w:pPr>
        <w:spacing w:line="276" w:lineRule="auto"/>
        <w:jc w:val="both"/>
        <w:rPr>
          <w:rFonts w:ascii="Arial MT" w:hAnsi="Arial MT"/>
          <w:sz w:val="24"/>
        </w:rPr>
        <w:sectPr w:rsidR="00BE0CF0">
          <w:pgSz w:w="11910" w:h="16840"/>
          <w:pgMar w:top="960" w:right="720" w:bottom="0" w:left="1580" w:header="375" w:footer="0" w:gutter="0"/>
          <w:cols w:space="720"/>
        </w:sectPr>
      </w:pPr>
    </w:p>
    <w:p w:rsidR="00BE0CF0" w:rsidRDefault="005D5DDA">
      <w:pPr>
        <w:pStyle w:val="a4"/>
        <w:numPr>
          <w:ilvl w:val="1"/>
          <w:numId w:val="3"/>
        </w:numPr>
        <w:tabs>
          <w:tab w:val="left" w:pos="830"/>
        </w:tabs>
        <w:spacing w:before="163" w:line="278" w:lineRule="auto"/>
        <w:ind w:right="124" w:firstLine="0"/>
        <w:rPr>
          <w:rFonts w:ascii="Arial MT" w:hAnsi="Arial MT"/>
          <w:sz w:val="24"/>
        </w:rPr>
      </w:pPr>
      <w:r>
        <w:rPr>
          <w:i/>
          <w:sz w:val="28"/>
        </w:rPr>
        <w:lastRenderedPageBreak/>
        <w:t xml:space="preserve">уроки </w:t>
      </w:r>
      <w:proofErr w:type="spellStart"/>
      <w:r>
        <w:rPr>
          <w:i/>
          <w:sz w:val="28"/>
        </w:rPr>
        <w:t>профориентационной</w:t>
      </w:r>
      <w:proofErr w:type="spellEnd"/>
      <w:r>
        <w:rPr>
          <w:i/>
          <w:sz w:val="28"/>
        </w:rPr>
        <w:t xml:space="preserve"> направленности </w:t>
      </w:r>
      <w:r>
        <w:rPr>
          <w:sz w:val="28"/>
        </w:rPr>
        <w:t>в рамках учебного предмета «Технология».</w:t>
      </w:r>
    </w:p>
    <w:p w:rsidR="00BE0CF0" w:rsidRDefault="005D5DDA">
      <w:pPr>
        <w:pStyle w:val="a4"/>
        <w:numPr>
          <w:ilvl w:val="0"/>
          <w:numId w:val="3"/>
        </w:numPr>
        <w:tabs>
          <w:tab w:val="left" w:pos="495"/>
        </w:tabs>
        <w:spacing w:line="276" w:lineRule="auto"/>
        <w:ind w:right="116" w:firstLine="70"/>
        <w:jc w:val="both"/>
        <w:rPr>
          <w:sz w:val="28"/>
        </w:rPr>
      </w:pPr>
      <w:r>
        <w:rPr>
          <w:b/>
          <w:sz w:val="28"/>
        </w:rPr>
        <w:t xml:space="preserve">Внеурочная деятельность </w:t>
      </w:r>
      <w:r>
        <w:rPr>
          <w:sz w:val="28"/>
        </w:rPr>
        <w:t xml:space="preserve">(рекомендованное количество – 34 часа). Она </w:t>
      </w:r>
      <w:r>
        <w:rPr>
          <w:spacing w:val="-2"/>
          <w:sz w:val="28"/>
        </w:rPr>
        <w:t>включает:</w:t>
      </w:r>
    </w:p>
    <w:p w:rsidR="00BE0CF0" w:rsidRDefault="005D5DDA">
      <w:pPr>
        <w:pStyle w:val="a4"/>
        <w:numPr>
          <w:ilvl w:val="1"/>
          <w:numId w:val="3"/>
        </w:numPr>
        <w:tabs>
          <w:tab w:val="left" w:pos="830"/>
        </w:tabs>
        <w:spacing w:line="278" w:lineRule="auto"/>
        <w:ind w:right="116" w:firstLine="0"/>
        <w:rPr>
          <w:rFonts w:ascii="Arial MT" w:hAnsi="Arial MT"/>
          <w:sz w:val="24"/>
        </w:rPr>
      </w:pPr>
      <w:r>
        <w:rPr>
          <w:i/>
          <w:sz w:val="28"/>
        </w:rPr>
        <w:t xml:space="preserve">диагностический конструктор </w:t>
      </w:r>
      <w:r>
        <w:rPr>
          <w:sz w:val="28"/>
        </w:rPr>
        <w:t xml:space="preserve">(2 этапа): все типы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онлайн</w:t>
      </w:r>
      <w:r w:rsidR="004A4E6F">
        <w:rPr>
          <w:sz w:val="28"/>
        </w:rPr>
        <w:t xml:space="preserve"> </w:t>
      </w:r>
      <w:r>
        <w:rPr>
          <w:sz w:val="28"/>
        </w:rPr>
        <w:t xml:space="preserve">диагностик (рекомендованное количество – 5 </w:t>
      </w:r>
      <w:r>
        <w:rPr>
          <w:spacing w:val="-2"/>
          <w:sz w:val="28"/>
        </w:rPr>
        <w:t>часов);</w:t>
      </w:r>
    </w:p>
    <w:p w:rsidR="00BE0CF0" w:rsidRDefault="005D5DDA">
      <w:pPr>
        <w:pStyle w:val="a4"/>
        <w:numPr>
          <w:ilvl w:val="1"/>
          <w:numId w:val="3"/>
        </w:numPr>
        <w:tabs>
          <w:tab w:val="left" w:pos="830"/>
        </w:tabs>
        <w:spacing w:line="312" w:lineRule="exact"/>
        <w:ind w:left="830" w:hanging="710"/>
        <w:rPr>
          <w:rFonts w:ascii="Arial MT" w:hAnsi="Arial MT"/>
          <w:sz w:val="24"/>
        </w:rPr>
      </w:pPr>
      <w:proofErr w:type="spellStart"/>
      <w:r>
        <w:rPr>
          <w:i/>
          <w:sz w:val="28"/>
        </w:rPr>
        <w:t>профориентационный</w:t>
      </w:r>
      <w:proofErr w:type="spellEnd"/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урок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(рекомендованное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2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часа);</w:t>
      </w:r>
    </w:p>
    <w:p w:rsidR="00BE0CF0" w:rsidRDefault="005D5DDA">
      <w:pPr>
        <w:pStyle w:val="a4"/>
        <w:numPr>
          <w:ilvl w:val="1"/>
          <w:numId w:val="3"/>
        </w:numPr>
        <w:tabs>
          <w:tab w:val="left" w:pos="830"/>
        </w:tabs>
        <w:spacing w:before="41" w:line="276" w:lineRule="auto"/>
        <w:ind w:right="126" w:firstLine="0"/>
        <w:rPr>
          <w:rFonts w:ascii="Arial MT" w:hAnsi="Arial MT"/>
          <w:sz w:val="24"/>
        </w:rPr>
      </w:pPr>
      <w:r>
        <w:rPr>
          <w:i/>
          <w:sz w:val="28"/>
        </w:rPr>
        <w:t>урок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«Россия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мои горизонты»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тех,</w:t>
      </w:r>
      <w:r>
        <w:rPr>
          <w:spacing w:val="-3"/>
          <w:sz w:val="28"/>
        </w:rPr>
        <w:t xml:space="preserve"> </w:t>
      </w:r>
      <w:r>
        <w:rPr>
          <w:sz w:val="28"/>
        </w:rPr>
        <w:t>кто</w:t>
      </w:r>
      <w:r>
        <w:rPr>
          <w:spacing w:val="-3"/>
          <w:sz w:val="28"/>
        </w:rPr>
        <w:t xml:space="preserve"> </w:t>
      </w:r>
      <w:r>
        <w:rPr>
          <w:sz w:val="28"/>
        </w:rPr>
        <w:t>впервые</w:t>
      </w:r>
      <w:r>
        <w:rPr>
          <w:spacing w:val="-3"/>
          <w:sz w:val="28"/>
        </w:rPr>
        <w:t xml:space="preserve"> </w:t>
      </w:r>
      <w:r>
        <w:rPr>
          <w:sz w:val="28"/>
        </w:rPr>
        <w:t>зарегистрирован</w:t>
      </w:r>
      <w:r>
        <w:rPr>
          <w:spacing w:val="-3"/>
          <w:sz w:val="28"/>
        </w:rPr>
        <w:t xml:space="preserve"> </w:t>
      </w:r>
      <w:r>
        <w:rPr>
          <w:sz w:val="28"/>
        </w:rPr>
        <w:t>в Проекте (рекомендованное количество – 2 часа);</w:t>
      </w:r>
    </w:p>
    <w:p w:rsidR="00BE0CF0" w:rsidRDefault="005D5DDA">
      <w:pPr>
        <w:pStyle w:val="a4"/>
        <w:numPr>
          <w:ilvl w:val="1"/>
          <w:numId w:val="3"/>
        </w:numPr>
        <w:tabs>
          <w:tab w:val="left" w:pos="830"/>
        </w:tabs>
        <w:spacing w:line="316" w:lineRule="exact"/>
        <w:ind w:left="830" w:hanging="710"/>
        <w:rPr>
          <w:rFonts w:ascii="Arial MT" w:hAnsi="Arial MT"/>
          <w:sz w:val="24"/>
        </w:rPr>
      </w:pPr>
      <w:r>
        <w:rPr>
          <w:i/>
          <w:sz w:val="28"/>
        </w:rPr>
        <w:t>рефлексивный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урок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(рекомендованное</w:t>
      </w:r>
      <w:r>
        <w:rPr>
          <w:spacing w:val="-6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часа);</w:t>
      </w:r>
    </w:p>
    <w:p w:rsidR="004A4E6F" w:rsidRPr="004A4E6F" w:rsidRDefault="005D5DDA">
      <w:pPr>
        <w:pStyle w:val="a4"/>
        <w:numPr>
          <w:ilvl w:val="1"/>
          <w:numId w:val="3"/>
        </w:numPr>
        <w:tabs>
          <w:tab w:val="left" w:pos="830"/>
          <w:tab w:val="left" w:pos="1255"/>
          <w:tab w:val="left" w:pos="2791"/>
          <w:tab w:val="left" w:pos="4832"/>
          <w:tab w:val="left" w:pos="7238"/>
          <w:tab w:val="left" w:pos="7603"/>
          <w:tab w:val="left" w:pos="8814"/>
        </w:tabs>
        <w:spacing w:before="53" w:line="276" w:lineRule="auto"/>
        <w:ind w:right="114" w:firstLine="0"/>
        <w:jc w:val="left"/>
        <w:rPr>
          <w:rFonts w:ascii="Arial MT" w:hAnsi="Arial MT"/>
          <w:sz w:val="24"/>
        </w:rPr>
      </w:pPr>
      <w:r>
        <w:rPr>
          <w:i/>
          <w:sz w:val="28"/>
        </w:rPr>
        <w:t xml:space="preserve">проектная деятельность </w:t>
      </w:r>
      <w:r>
        <w:rPr>
          <w:sz w:val="28"/>
        </w:rPr>
        <w:t>(рекомендованное количество – 16 часов); мероприятия</w:t>
      </w:r>
      <w:r>
        <w:rPr>
          <w:spacing w:val="33"/>
          <w:sz w:val="28"/>
        </w:rPr>
        <w:t xml:space="preserve"> </w:t>
      </w:r>
      <w:r>
        <w:rPr>
          <w:b/>
          <w:i/>
          <w:sz w:val="28"/>
        </w:rPr>
        <w:t>на выбор</w:t>
      </w:r>
      <w:r>
        <w:rPr>
          <w:sz w:val="28"/>
        </w:rPr>
        <w:t xml:space="preserve">: </w:t>
      </w:r>
    </w:p>
    <w:p w:rsidR="004A4E6F" w:rsidRPr="004A4E6F" w:rsidRDefault="005D5DDA">
      <w:pPr>
        <w:pStyle w:val="a4"/>
        <w:numPr>
          <w:ilvl w:val="1"/>
          <w:numId w:val="3"/>
        </w:numPr>
        <w:tabs>
          <w:tab w:val="left" w:pos="830"/>
          <w:tab w:val="left" w:pos="1255"/>
          <w:tab w:val="left" w:pos="2791"/>
          <w:tab w:val="left" w:pos="4832"/>
          <w:tab w:val="left" w:pos="7238"/>
          <w:tab w:val="left" w:pos="7603"/>
          <w:tab w:val="left" w:pos="8814"/>
        </w:tabs>
        <w:spacing w:before="53" w:line="276" w:lineRule="auto"/>
        <w:ind w:right="114" w:firstLine="0"/>
        <w:jc w:val="left"/>
        <w:rPr>
          <w:rFonts w:ascii="Arial MT" w:hAnsi="Arial MT"/>
          <w:sz w:val="24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z w:val="28"/>
        </w:rPr>
        <w:t xml:space="preserve"> программы; классные часы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(в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</w:t>
      </w:r>
      <w:r>
        <w:rPr>
          <w:spacing w:val="40"/>
          <w:sz w:val="28"/>
        </w:rPr>
        <w:t xml:space="preserve"> </w:t>
      </w:r>
      <w:r>
        <w:rPr>
          <w:sz w:val="28"/>
        </w:rPr>
        <w:t>демонстрация</w:t>
      </w:r>
      <w:r>
        <w:rPr>
          <w:spacing w:val="40"/>
          <w:sz w:val="28"/>
        </w:rPr>
        <w:t xml:space="preserve"> </w:t>
      </w:r>
      <w:r>
        <w:rPr>
          <w:sz w:val="28"/>
        </w:rPr>
        <w:t>выпусков</w:t>
      </w:r>
      <w:r>
        <w:rPr>
          <w:spacing w:val="40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40"/>
          <w:sz w:val="28"/>
        </w:rPr>
        <w:t xml:space="preserve"> </w:t>
      </w:r>
      <w:r>
        <w:rPr>
          <w:sz w:val="28"/>
        </w:rPr>
        <w:t>онлайн-уроков</w:t>
      </w:r>
      <w:r>
        <w:rPr>
          <w:spacing w:val="40"/>
          <w:sz w:val="28"/>
        </w:rPr>
        <w:t xml:space="preserve"> </w:t>
      </w:r>
      <w:r>
        <w:rPr>
          <w:sz w:val="28"/>
        </w:rPr>
        <w:t>«Шоу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профессий»); </w:t>
      </w:r>
    </w:p>
    <w:p w:rsidR="00BE0CF0" w:rsidRDefault="005D5DDA">
      <w:pPr>
        <w:pStyle w:val="a4"/>
        <w:numPr>
          <w:ilvl w:val="1"/>
          <w:numId w:val="3"/>
        </w:numPr>
        <w:tabs>
          <w:tab w:val="left" w:pos="830"/>
          <w:tab w:val="left" w:pos="1255"/>
          <w:tab w:val="left" w:pos="2791"/>
          <w:tab w:val="left" w:pos="4832"/>
          <w:tab w:val="left" w:pos="7238"/>
          <w:tab w:val="left" w:pos="7603"/>
          <w:tab w:val="left" w:pos="8814"/>
        </w:tabs>
        <w:spacing w:before="53" w:line="276" w:lineRule="auto"/>
        <w:ind w:right="114" w:firstLine="0"/>
        <w:jc w:val="left"/>
        <w:rPr>
          <w:rFonts w:ascii="Arial MT" w:hAnsi="Arial MT"/>
          <w:sz w:val="24"/>
        </w:rPr>
      </w:pPr>
      <w:r>
        <w:rPr>
          <w:spacing w:val="-2"/>
          <w:sz w:val="28"/>
        </w:rPr>
        <w:t>беседы,</w:t>
      </w:r>
      <w:r>
        <w:rPr>
          <w:sz w:val="28"/>
        </w:rPr>
        <w:tab/>
      </w:r>
      <w:r>
        <w:rPr>
          <w:spacing w:val="-2"/>
          <w:sz w:val="28"/>
        </w:rPr>
        <w:t>дискуссии;</w:t>
      </w:r>
      <w:r>
        <w:rPr>
          <w:sz w:val="28"/>
        </w:rPr>
        <w:tab/>
      </w:r>
      <w:r>
        <w:rPr>
          <w:spacing w:val="-2"/>
          <w:sz w:val="28"/>
        </w:rPr>
        <w:t>мастер-классы;</w:t>
      </w:r>
      <w:r>
        <w:rPr>
          <w:sz w:val="28"/>
        </w:rPr>
        <w:tab/>
      </w:r>
      <w:r>
        <w:rPr>
          <w:spacing w:val="-2"/>
          <w:sz w:val="28"/>
        </w:rPr>
        <w:t>коммуникативные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деловые</w:t>
      </w:r>
      <w:r>
        <w:rPr>
          <w:sz w:val="28"/>
        </w:rPr>
        <w:tab/>
      </w:r>
      <w:r>
        <w:rPr>
          <w:spacing w:val="-2"/>
          <w:sz w:val="28"/>
        </w:rPr>
        <w:t xml:space="preserve">игры; </w:t>
      </w:r>
      <w:r>
        <w:rPr>
          <w:sz w:val="28"/>
        </w:rPr>
        <w:t>консультации</w:t>
      </w:r>
      <w:r>
        <w:rPr>
          <w:spacing w:val="-18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психолога;</w:t>
      </w:r>
      <w:r>
        <w:rPr>
          <w:spacing w:val="-17"/>
          <w:sz w:val="28"/>
        </w:rPr>
        <w:t xml:space="preserve"> </w:t>
      </w:r>
      <w:r>
        <w:rPr>
          <w:sz w:val="28"/>
        </w:rPr>
        <w:t>моделирующие</w:t>
      </w:r>
      <w:r>
        <w:rPr>
          <w:spacing w:val="-18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-17"/>
          <w:sz w:val="28"/>
        </w:rPr>
        <w:t xml:space="preserve"> </w:t>
      </w:r>
      <w:r>
        <w:rPr>
          <w:sz w:val="28"/>
        </w:rPr>
        <w:t>пробы в онлайн-формате и др.</w:t>
      </w:r>
    </w:p>
    <w:p w:rsidR="00BE0CF0" w:rsidRDefault="005D5DDA">
      <w:pPr>
        <w:pStyle w:val="a4"/>
        <w:numPr>
          <w:ilvl w:val="0"/>
          <w:numId w:val="3"/>
        </w:numPr>
        <w:tabs>
          <w:tab w:val="left" w:pos="410"/>
        </w:tabs>
        <w:spacing w:before="5" w:line="278" w:lineRule="auto"/>
        <w:ind w:right="116" w:firstLine="0"/>
        <w:jc w:val="left"/>
        <w:rPr>
          <w:sz w:val="28"/>
        </w:rPr>
      </w:pPr>
      <w:r>
        <w:rPr>
          <w:b/>
          <w:sz w:val="28"/>
        </w:rPr>
        <w:t xml:space="preserve">Воспитательная работа </w:t>
      </w:r>
      <w:r>
        <w:rPr>
          <w:sz w:val="28"/>
        </w:rPr>
        <w:t>(рекомендованное количество – от 18 часов). Она может быть реализована в рамках внеурочной деятельности и включает:</w:t>
      </w:r>
    </w:p>
    <w:p w:rsidR="00BE0CF0" w:rsidRDefault="005D5DDA">
      <w:pPr>
        <w:pStyle w:val="a4"/>
        <w:numPr>
          <w:ilvl w:val="1"/>
          <w:numId w:val="3"/>
        </w:numPr>
        <w:tabs>
          <w:tab w:val="left" w:pos="540"/>
          <w:tab w:val="left" w:pos="2131"/>
          <w:tab w:val="left" w:pos="3616"/>
          <w:tab w:val="left" w:pos="5722"/>
          <w:tab w:val="left" w:pos="7298"/>
        </w:tabs>
        <w:spacing w:line="276" w:lineRule="auto"/>
        <w:ind w:right="121" w:firstLine="0"/>
        <w:jc w:val="left"/>
        <w:rPr>
          <w:sz w:val="28"/>
        </w:rPr>
      </w:pPr>
      <w:r>
        <w:rPr>
          <w:i/>
          <w:spacing w:val="-2"/>
          <w:sz w:val="28"/>
        </w:rPr>
        <w:t>посещение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выставки</w:t>
      </w:r>
      <w:r>
        <w:rPr>
          <w:i/>
          <w:sz w:val="28"/>
        </w:rPr>
        <w:tab/>
      </w:r>
      <w:r>
        <w:rPr>
          <w:i/>
          <w:spacing w:val="-2"/>
          <w:sz w:val="28"/>
        </w:rPr>
        <w:t>«Лаборатория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будущего»</w:t>
      </w:r>
      <w:r>
        <w:rPr>
          <w:i/>
          <w:sz w:val="28"/>
        </w:rPr>
        <w:tab/>
      </w:r>
      <w:r>
        <w:rPr>
          <w:spacing w:val="-2"/>
          <w:sz w:val="28"/>
        </w:rPr>
        <w:t xml:space="preserve">(рекомендованное </w:t>
      </w:r>
      <w:r>
        <w:rPr>
          <w:sz w:val="28"/>
        </w:rPr>
        <w:t>количество –</w:t>
      </w:r>
      <w:r w:rsidR="008F10AA">
        <w:t>4</w:t>
      </w:r>
      <w:r w:rsidR="008F10AA">
        <w:rPr>
          <w:spacing w:val="-2"/>
        </w:rPr>
        <w:t xml:space="preserve"> часа)</w:t>
      </w:r>
    </w:p>
    <w:p w:rsidR="00BE0CF0" w:rsidRDefault="005D5DDA">
      <w:pPr>
        <w:pStyle w:val="a4"/>
        <w:numPr>
          <w:ilvl w:val="0"/>
          <w:numId w:val="2"/>
        </w:numPr>
        <w:tabs>
          <w:tab w:val="left" w:pos="830"/>
        </w:tabs>
        <w:spacing w:before="46" w:line="276" w:lineRule="auto"/>
        <w:ind w:right="125" w:firstLine="0"/>
        <w:jc w:val="left"/>
        <w:rPr>
          <w:sz w:val="28"/>
        </w:rPr>
      </w:pPr>
      <w:r>
        <w:rPr>
          <w:i/>
          <w:sz w:val="28"/>
        </w:rPr>
        <w:t>профессиональные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пробы</w:t>
      </w:r>
      <w:r>
        <w:rPr>
          <w:i/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базе</w:t>
      </w:r>
      <w:r>
        <w:rPr>
          <w:spacing w:val="40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40"/>
          <w:sz w:val="28"/>
        </w:rPr>
        <w:t xml:space="preserve"> </w:t>
      </w:r>
      <w:r>
        <w:rPr>
          <w:sz w:val="28"/>
        </w:rPr>
        <w:t>или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базе</w:t>
      </w:r>
      <w:r>
        <w:rPr>
          <w:spacing w:val="40"/>
          <w:sz w:val="28"/>
        </w:rPr>
        <w:t xml:space="preserve"> </w:t>
      </w:r>
      <w:r>
        <w:rPr>
          <w:sz w:val="28"/>
        </w:rPr>
        <w:t>Платформы (рекомендованное количество – 6 часов);</w:t>
      </w:r>
    </w:p>
    <w:p w:rsidR="00BE0CF0" w:rsidRPr="00070D2F" w:rsidRDefault="005D5DDA" w:rsidP="00070D2F">
      <w:pPr>
        <w:pStyle w:val="a4"/>
        <w:numPr>
          <w:ilvl w:val="0"/>
          <w:numId w:val="2"/>
        </w:numPr>
        <w:tabs>
          <w:tab w:val="left" w:pos="830"/>
        </w:tabs>
        <w:spacing w:line="276" w:lineRule="auto"/>
        <w:ind w:right="126" w:firstLine="0"/>
        <w:jc w:val="left"/>
      </w:pPr>
      <w:r w:rsidRPr="00070D2F">
        <w:rPr>
          <w:sz w:val="28"/>
        </w:rPr>
        <w:t>участие</w:t>
      </w:r>
      <w:r w:rsidRPr="00070D2F">
        <w:rPr>
          <w:spacing w:val="40"/>
          <w:sz w:val="28"/>
        </w:rPr>
        <w:t xml:space="preserve"> </w:t>
      </w:r>
      <w:r w:rsidRPr="00070D2F">
        <w:rPr>
          <w:sz w:val="28"/>
        </w:rPr>
        <w:t>в</w:t>
      </w:r>
      <w:r w:rsidRPr="00070D2F">
        <w:rPr>
          <w:spacing w:val="40"/>
          <w:sz w:val="28"/>
        </w:rPr>
        <w:t xml:space="preserve"> </w:t>
      </w:r>
      <w:r w:rsidRPr="00070D2F">
        <w:rPr>
          <w:i/>
          <w:sz w:val="28"/>
        </w:rPr>
        <w:t>конкурсах</w:t>
      </w:r>
      <w:r w:rsidRPr="00070D2F">
        <w:rPr>
          <w:i/>
          <w:spacing w:val="40"/>
          <w:sz w:val="28"/>
        </w:rPr>
        <w:t xml:space="preserve"> </w:t>
      </w:r>
      <w:proofErr w:type="spellStart"/>
      <w:r w:rsidRPr="00070D2F">
        <w:rPr>
          <w:i/>
          <w:sz w:val="28"/>
        </w:rPr>
        <w:t>профориентационной</w:t>
      </w:r>
      <w:proofErr w:type="spellEnd"/>
      <w:r w:rsidRPr="00070D2F">
        <w:rPr>
          <w:i/>
          <w:spacing w:val="40"/>
          <w:sz w:val="28"/>
        </w:rPr>
        <w:t xml:space="preserve"> </w:t>
      </w:r>
      <w:r w:rsidRPr="00070D2F">
        <w:rPr>
          <w:i/>
          <w:sz w:val="28"/>
        </w:rPr>
        <w:t>направленности</w:t>
      </w:r>
      <w:r w:rsidR="00070D2F" w:rsidRPr="00070D2F">
        <w:rPr>
          <w:sz w:val="28"/>
        </w:rPr>
        <w:t>.</w:t>
      </w:r>
      <w:r w:rsidRPr="00070D2F">
        <w:rPr>
          <w:spacing w:val="40"/>
          <w:sz w:val="28"/>
        </w:rPr>
        <w:t xml:space="preserve"> </w:t>
      </w:r>
    </w:p>
    <w:p w:rsidR="00BE0CF0" w:rsidRDefault="005D5DDA">
      <w:pPr>
        <w:pStyle w:val="a4"/>
        <w:numPr>
          <w:ilvl w:val="0"/>
          <w:numId w:val="3"/>
        </w:numPr>
        <w:tabs>
          <w:tab w:val="left" w:pos="830"/>
        </w:tabs>
        <w:spacing w:line="276" w:lineRule="auto"/>
        <w:ind w:right="113" w:firstLine="0"/>
        <w:jc w:val="both"/>
        <w:rPr>
          <w:sz w:val="24"/>
        </w:rPr>
      </w:pPr>
      <w:r>
        <w:rPr>
          <w:b/>
          <w:sz w:val="28"/>
        </w:rPr>
        <w:t xml:space="preserve">Дополнительное образование </w:t>
      </w:r>
      <w:r>
        <w:rPr>
          <w:sz w:val="28"/>
        </w:rPr>
        <w:t xml:space="preserve">(рекомендованное количество – от 3 часов). Предполагает выбор и посещение занятий в рамках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учетом склонностей</w:t>
      </w:r>
      <w:r>
        <w:rPr>
          <w:spacing w:val="40"/>
          <w:sz w:val="28"/>
        </w:rPr>
        <w:t xml:space="preserve"> </w:t>
      </w:r>
      <w:r>
        <w:rPr>
          <w:sz w:val="28"/>
        </w:rPr>
        <w:t>и образовательных потребностей обучающихся.</w:t>
      </w:r>
    </w:p>
    <w:p w:rsidR="00BE0CF0" w:rsidRDefault="00BE0CF0">
      <w:pPr>
        <w:pStyle w:val="a3"/>
        <w:spacing w:before="48"/>
        <w:ind w:left="0"/>
      </w:pPr>
    </w:p>
    <w:p w:rsidR="00BE0CF0" w:rsidRDefault="005D5DDA">
      <w:pPr>
        <w:pStyle w:val="a4"/>
        <w:numPr>
          <w:ilvl w:val="0"/>
          <w:numId w:val="3"/>
        </w:numPr>
        <w:tabs>
          <w:tab w:val="left" w:pos="830"/>
        </w:tabs>
        <w:spacing w:line="278" w:lineRule="auto"/>
        <w:ind w:right="119" w:firstLine="0"/>
        <w:jc w:val="both"/>
        <w:rPr>
          <w:sz w:val="24"/>
        </w:rPr>
      </w:pPr>
      <w:proofErr w:type="spellStart"/>
      <w:r>
        <w:rPr>
          <w:b/>
          <w:sz w:val="28"/>
        </w:rPr>
        <w:t>Профобучение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(рекомендованное количество – от 10 часов). Предполагает выбор профессионального </w:t>
      </w:r>
      <w:proofErr w:type="gramStart"/>
      <w:r>
        <w:rPr>
          <w:sz w:val="28"/>
        </w:rPr>
        <w:t>обучения по программам</w:t>
      </w:r>
      <w:proofErr w:type="gramEnd"/>
      <w:r>
        <w:rPr>
          <w:sz w:val="28"/>
        </w:rPr>
        <w:t xml:space="preserve"> профессиональной подготовки.</w:t>
      </w:r>
    </w:p>
    <w:p w:rsidR="00BE0CF0" w:rsidRDefault="00BE0CF0">
      <w:pPr>
        <w:pStyle w:val="a3"/>
        <w:spacing w:before="43"/>
        <w:ind w:left="0"/>
      </w:pPr>
    </w:p>
    <w:p w:rsidR="00BE0CF0" w:rsidRDefault="005D5DDA">
      <w:pPr>
        <w:pStyle w:val="1"/>
        <w:numPr>
          <w:ilvl w:val="0"/>
          <w:numId w:val="3"/>
        </w:numPr>
        <w:tabs>
          <w:tab w:val="left" w:pos="830"/>
          <w:tab w:val="left" w:pos="3206"/>
          <w:tab w:val="left" w:pos="3726"/>
          <w:tab w:val="left" w:pos="7163"/>
        </w:tabs>
        <w:ind w:left="830" w:hanging="710"/>
        <w:jc w:val="left"/>
        <w:rPr>
          <w:sz w:val="24"/>
        </w:rPr>
      </w:pPr>
      <w:bookmarkStart w:id="3" w:name="6._Взаимодействие____с_____родителями/за"/>
      <w:bookmarkEnd w:id="3"/>
      <w:r>
        <w:rPr>
          <w:spacing w:val="-2"/>
        </w:rPr>
        <w:t>Взаимодействие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родителями/законными</w:t>
      </w:r>
      <w:r>
        <w:tab/>
      </w:r>
      <w:r>
        <w:rPr>
          <w:spacing w:val="-2"/>
        </w:rPr>
        <w:t>представителями</w:t>
      </w:r>
    </w:p>
    <w:p w:rsidR="00BE0CF0" w:rsidRDefault="005D5DDA">
      <w:pPr>
        <w:pStyle w:val="a3"/>
        <w:spacing w:before="48"/>
      </w:pPr>
      <w:r>
        <w:t>(рекомендованное</w:t>
      </w:r>
      <w:r>
        <w:rPr>
          <w:spacing w:val="48"/>
        </w:rPr>
        <w:t xml:space="preserve"> </w:t>
      </w:r>
      <w:r>
        <w:t>количество</w:t>
      </w:r>
      <w:r>
        <w:rPr>
          <w:spacing w:val="48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от</w:t>
      </w:r>
      <w:r>
        <w:rPr>
          <w:spacing w:val="49"/>
        </w:rPr>
        <w:t xml:space="preserve"> </w:t>
      </w:r>
      <w:r>
        <w:t>4</w:t>
      </w:r>
      <w:r>
        <w:rPr>
          <w:spacing w:val="47"/>
        </w:rPr>
        <w:t xml:space="preserve"> </w:t>
      </w:r>
      <w:r>
        <w:t>часов).</w:t>
      </w:r>
      <w:r>
        <w:rPr>
          <w:spacing w:val="47"/>
        </w:rPr>
        <w:t xml:space="preserve"> </w:t>
      </w:r>
      <w:r>
        <w:t>Оно</w:t>
      </w:r>
      <w:r>
        <w:rPr>
          <w:spacing w:val="47"/>
        </w:rPr>
        <w:t xml:space="preserve"> </w:t>
      </w:r>
      <w:r>
        <w:t>предполагает</w:t>
      </w:r>
      <w:r>
        <w:rPr>
          <w:spacing w:val="51"/>
        </w:rPr>
        <w:t xml:space="preserve"> </w:t>
      </w:r>
      <w:r>
        <w:rPr>
          <w:spacing w:val="-2"/>
        </w:rPr>
        <w:t>проведение</w:t>
      </w:r>
    </w:p>
    <w:p w:rsidR="00BE0CF0" w:rsidRDefault="00BE0CF0">
      <w:pPr>
        <w:sectPr w:rsidR="00BE0CF0">
          <w:pgSz w:w="11910" w:h="16840"/>
          <w:pgMar w:top="960" w:right="720" w:bottom="0" w:left="1580" w:header="375" w:footer="0" w:gutter="0"/>
          <w:cols w:space="720"/>
        </w:sectPr>
      </w:pPr>
    </w:p>
    <w:p w:rsidR="00BE0CF0" w:rsidRDefault="005D5DDA">
      <w:pPr>
        <w:pStyle w:val="a3"/>
        <w:spacing w:before="163" w:line="278" w:lineRule="auto"/>
      </w:pPr>
      <w:r>
        <w:lastRenderedPageBreak/>
        <w:t>двух</w:t>
      </w:r>
      <w:r>
        <w:rPr>
          <w:spacing w:val="76"/>
        </w:rPr>
        <w:t xml:space="preserve"> </w:t>
      </w:r>
      <w:r>
        <w:t>родительских</w:t>
      </w:r>
      <w:r>
        <w:rPr>
          <w:spacing w:val="77"/>
        </w:rPr>
        <w:t xml:space="preserve"> </w:t>
      </w:r>
      <w:r>
        <w:t>собраний</w:t>
      </w:r>
      <w:r>
        <w:rPr>
          <w:spacing w:val="7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год:</w:t>
      </w:r>
      <w:r>
        <w:rPr>
          <w:spacing w:val="78"/>
        </w:rPr>
        <w:t xml:space="preserve"> </w:t>
      </w:r>
      <w:r>
        <w:t>ознакомительного</w:t>
      </w:r>
      <w:r>
        <w:rPr>
          <w:spacing w:val="78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итогового</w:t>
      </w:r>
      <w:r>
        <w:rPr>
          <w:spacing w:val="76"/>
        </w:rPr>
        <w:t xml:space="preserve"> </w:t>
      </w:r>
      <w:r>
        <w:t>(во</w:t>
      </w:r>
      <w:r>
        <w:rPr>
          <w:spacing w:val="76"/>
        </w:rPr>
        <w:t xml:space="preserve"> </w:t>
      </w:r>
      <w:r>
        <w:t xml:space="preserve">II </w:t>
      </w:r>
      <w:r>
        <w:rPr>
          <w:spacing w:val="-2"/>
        </w:rPr>
        <w:t>полугодии).</w:t>
      </w:r>
    </w:p>
    <w:p w:rsidR="00BE0CF0" w:rsidRDefault="005D5DDA">
      <w:pPr>
        <w:pStyle w:val="a4"/>
        <w:numPr>
          <w:ilvl w:val="0"/>
          <w:numId w:val="1"/>
        </w:numPr>
        <w:tabs>
          <w:tab w:val="left" w:pos="405"/>
          <w:tab w:val="left" w:pos="1981"/>
          <w:tab w:val="left" w:pos="2471"/>
          <w:tab w:val="left" w:pos="3787"/>
          <w:tab w:val="left" w:pos="4262"/>
          <w:tab w:val="left" w:pos="4332"/>
          <w:tab w:val="left" w:pos="6452"/>
          <w:tab w:val="left" w:pos="7888"/>
          <w:tab w:val="left" w:pos="8634"/>
          <w:tab w:val="left" w:pos="9339"/>
        </w:tabs>
        <w:spacing w:line="276" w:lineRule="auto"/>
        <w:ind w:right="117" w:firstLine="0"/>
        <w:rPr>
          <w:sz w:val="28"/>
        </w:rPr>
      </w:pPr>
      <w:r>
        <w:rPr>
          <w:b/>
          <w:sz w:val="28"/>
        </w:rPr>
        <w:t>Профильные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предпрофессиональные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классы</w:t>
      </w:r>
      <w:r>
        <w:rPr>
          <w:b/>
          <w:spacing w:val="80"/>
          <w:sz w:val="28"/>
        </w:rPr>
        <w:t xml:space="preserve"> </w:t>
      </w:r>
      <w:r>
        <w:rPr>
          <w:sz w:val="28"/>
        </w:rPr>
        <w:t>-</w:t>
      </w:r>
      <w:r>
        <w:rPr>
          <w:spacing w:val="80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мероприятий из шести форм, включающий в себя все описанные выше форматы работы. </w:t>
      </w:r>
      <w:r>
        <w:rPr>
          <w:spacing w:val="-2"/>
          <w:sz w:val="28"/>
        </w:rPr>
        <w:t>Образовательная</w:t>
      </w:r>
      <w:r>
        <w:rPr>
          <w:sz w:val="28"/>
        </w:rPr>
        <w:tab/>
      </w:r>
      <w:r>
        <w:rPr>
          <w:spacing w:val="-2"/>
          <w:sz w:val="28"/>
        </w:rPr>
        <w:t>организация</w:t>
      </w:r>
      <w:r>
        <w:rPr>
          <w:sz w:val="28"/>
        </w:rPr>
        <w:tab/>
      </w:r>
      <w:r>
        <w:rPr>
          <w:spacing w:val="-2"/>
          <w:sz w:val="28"/>
        </w:rPr>
        <w:t>самостоятельно</w:t>
      </w:r>
      <w:r>
        <w:rPr>
          <w:sz w:val="28"/>
        </w:rPr>
        <w:tab/>
      </w:r>
      <w:r>
        <w:rPr>
          <w:spacing w:val="-2"/>
          <w:sz w:val="28"/>
        </w:rPr>
        <w:t>выбирает</w:t>
      </w:r>
      <w:r>
        <w:rPr>
          <w:sz w:val="28"/>
        </w:rPr>
        <w:tab/>
      </w:r>
      <w:r>
        <w:rPr>
          <w:spacing w:val="-4"/>
          <w:sz w:val="28"/>
        </w:rPr>
        <w:t>под</w:t>
      </w:r>
      <w:r>
        <w:rPr>
          <w:sz w:val="28"/>
        </w:rPr>
        <w:tab/>
      </w:r>
      <w:r>
        <w:rPr>
          <w:spacing w:val="-2"/>
          <w:sz w:val="28"/>
        </w:rPr>
        <w:t xml:space="preserve">запрос </w:t>
      </w:r>
      <w:r>
        <w:rPr>
          <w:sz w:val="28"/>
        </w:rPr>
        <w:t>экономики</w:t>
      </w:r>
      <w:r>
        <w:rPr>
          <w:spacing w:val="39"/>
          <w:sz w:val="28"/>
        </w:rPr>
        <w:t xml:space="preserve"> </w:t>
      </w:r>
      <w:r>
        <w:rPr>
          <w:sz w:val="28"/>
        </w:rPr>
        <w:t>профильность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классе.</w:t>
      </w:r>
      <w:r>
        <w:rPr>
          <w:spacing w:val="40"/>
          <w:sz w:val="28"/>
        </w:rPr>
        <w:t xml:space="preserve"> </w:t>
      </w:r>
      <w:r>
        <w:rPr>
          <w:sz w:val="28"/>
        </w:rPr>
        <w:t>Это</w:t>
      </w:r>
      <w:r>
        <w:rPr>
          <w:spacing w:val="39"/>
          <w:sz w:val="28"/>
        </w:rPr>
        <w:t xml:space="preserve"> </w:t>
      </w:r>
      <w:r>
        <w:rPr>
          <w:sz w:val="28"/>
        </w:rPr>
        <w:t>могут</w:t>
      </w:r>
      <w:r>
        <w:rPr>
          <w:spacing w:val="40"/>
          <w:sz w:val="28"/>
        </w:rPr>
        <w:t xml:space="preserve"> </w:t>
      </w:r>
      <w:r>
        <w:rPr>
          <w:sz w:val="28"/>
        </w:rPr>
        <w:t>быть: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инженерные, </w:t>
      </w:r>
      <w:r>
        <w:rPr>
          <w:spacing w:val="-2"/>
          <w:sz w:val="28"/>
        </w:rPr>
        <w:t>медицинские,</w:t>
      </w:r>
      <w:r>
        <w:rPr>
          <w:sz w:val="28"/>
        </w:rPr>
        <w:tab/>
      </w:r>
      <w:r>
        <w:rPr>
          <w:spacing w:val="-2"/>
          <w:sz w:val="28"/>
        </w:rPr>
        <w:t>космические,</w:t>
      </w:r>
      <w:r>
        <w:rPr>
          <w:sz w:val="28"/>
        </w:rPr>
        <w:tab/>
      </w:r>
      <w:r>
        <w:rPr>
          <w:spacing w:val="-4"/>
          <w:sz w:val="28"/>
        </w:rPr>
        <w:t>IT,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педагогические,</w:t>
      </w:r>
      <w:r>
        <w:rPr>
          <w:sz w:val="28"/>
        </w:rPr>
        <w:tab/>
      </w:r>
      <w:r>
        <w:rPr>
          <w:spacing w:val="-45"/>
          <w:sz w:val="28"/>
        </w:rPr>
        <w:t xml:space="preserve"> </w:t>
      </w:r>
      <w:r>
        <w:rPr>
          <w:sz w:val="28"/>
        </w:rPr>
        <w:t>предпринимательские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другие классы.</w:t>
      </w:r>
    </w:p>
    <w:p w:rsidR="00BE0CF0" w:rsidRDefault="005D5DDA">
      <w:pPr>
        <w:pStyle w:val="a3"/>
        <w:spacing w:line="276" w:lineRule="auto"/>
        <w:ind w:right="115"/>
        <w:jc w:val="both"/>
      </w:pPr>
      <w:r>
        <w:t>Заключается партнерское соглашение с профессиональными образовательными организациями (например, в формате учебн</w:t>
      </w:r>
      <w:proofErr w:type="gramStart"/>
      <w:r>
        <w:t>о-</w:t>
      </w:r>
      <w:proofErr w:type="gramEnd"/>
      <w:r>
        <w:t xml:space="preserve"> производственного комплекса), организациями ВО и компаниями- </w:t>
      </w:r>
      <w:r>
        <w:rPr>
          <w:spacing w:val="-2"/>
        </w:rPr>
        <w:t>работодателями.</w:t>
      </w:r>
    </w:p>
    <w:p w:rsidR="00BE0CF0" w:rsidRDefault="005D5DDA">
      <w:pPr>
        <w:pStyle w:val="a3"/>
        <w:spacing w:line="321" w:lineRule="exact"/>
        <w:jc w:val="both"/>
      </w:pPr>
      <w:r>
        <w:t>Участие</w:t>
      </w:r>
      <w:r>
        <w:rPr>
          <w:spacing w:val="-6"/>
        </w:rPr>
        <w:t xml:space="preserve"> </w:t>
      </w:r>
      <w:r>
        <w:t>партнеров</w:t>
      </w:r>
      <w:r>
        <w:rPr>
          <w:spacing w:val="-9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реализовано</w:t>
      </w:r>
      <w:r>
        <w:rPr>
          <w:spacing w:val="-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rPr>
          <w:spacing w:val="-2"/>
        </w:rPr>
        <w:t>формах:</w:t>
      </w:r>
    </w:p>
    <w:p w:rsidR="00BE0CF0" w:rsidRDefault="005D5DDA">
      <w:pPr>
        <w:pStyle w:val="a4"/>
        <w:numPr>
          <w:ilvl w:val="1"/>
          <w:numId w:val="1"/>
        </w:numPr>
        <w:tabs>
          <w:tab w:val="left" w:pos="335"/>
        </w:tabs>
        <w:spacing w:before="41" w:line="276" w:lineRule="auto"/>
        <w:ind w:right="122" w:firstLine="0"/>
        <w:rPr>
          <w:sz w:val="28"/>
        </w:rPr>
      </w:pPr>
      <w:r>
        <w:rPr>
          <w:sz w:val="28"/>
        </w:rPr>
        <w:t xml:space="preserve">профессиональное обучение для обучающихся 14-18 лет. Такое обучение может быть реализовано как в школе, при содействии профессиональных образовательных организаций и образовательных организаций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,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которыми школа заключила соответствующий договор, так и на базе организации, осуществляющей профессиональную подготовку;</w:t>
      </w:r>
    </w:p>
    <w:p w:rsidR="00BE0CF0" w:rsidRDefault="005D5DDA">
      <w:pPr>
        <w:pStyle w:val="a4"/>
        <w:numPr>
          <w:ilvl w:val="1"/>
          <w:numId w:val="1"/>
        </w:numPr>
        <w:tabs>
          <w:tab w:val="left" w:pos="390"/>
        </w:tabs>
        <w:spacing w:line="276" w:lineRule="auto"/>
        <w:ind w:right="113" w:firstLine="0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z w:val="28"/>
        </w:rPr>
        <w:t xml:space="preserve"> программы в рамках организации каникулярного детского отдыха. </w:t>
      </w:r>
      <w:proofErr w:type="gramStart"/>
      <w:r>
        <w:rPr>
          <w:sz w:val="28"/>
        </w:rPr>
        <w:t xml:space="preserve">Это могут быть варианты тематических или </w:t>
      </w:r>
      <w:proofErr w:type="spellStart"/>
      <w:r>
        <w:rPr>
          <w:sz w:val="28"/>
        </w:rPr>
        <w:t>мультипрофильных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смен в рамках детского оздоровительного отдыха, где у обучающихся есть возможность познакомиться с особенностями той или иной профессиональной</w:t>
      </w:r>
      <w:proofErr w:type="gramEnd"/>
    </w:p>
    <w:p w:rsidR="00BE0CF0" w:rsidRDefault="005D5DDA">
      <w:pPr>
        <w:pStyle w:val="a3"/>
        <w:spacing w:before="3" w:line="276" w:lineRule="auto"/>
        <w:ind w:right="129"/>
        <w:jc w:val="both"/>
      </w:pPr>
      <w:r>
        <w:t>деятельности в формате лекций, мастер-классов, решения задач, выполнения проектов, выполнения профессиональных обязанностей;</w:t>
      </w:r>
    </w:p>
    <w:p w:rsidR="00BE0CF0" w:rsidRDefault="005D5DDA">
      <w:pPr>
        <w:pStyle w:val="a4"/>
        <w:numPr>
          <w:ilvl w:val="1"/>
          <w:numId w:val="1"/>
        </w:numPr>
        <w:tabs>
          <w:tab w:val="left" w:pos="290"/>
          <w:tab w:val="left" w:pos="2041"/>
          <w:tab w:val="left" w:pos="2606"/>
          <w:tab w:val="left" w:pos="5772"/>
          <w:tab w:val="left" w:pos="6768"/>
          <w:tab w:val="left" w:pos="6998"/>
          <w:tab w:val="left" w:pos="8208"/>
        </w:tabs>
        <w:spacing w:line="276" w:lineRule="auto"/>
        <w:ind w:right="126" w:firstLine="0"/>
        <w:jc w:val="left"/>
        <w:rPr>
          <w:sz w:val="28"/>
        </w:rPr>
      </w:pPr>
      <w:r>
        <w:rPr>
          <w:sz w:val="28"/>
        </w:rPr>
        <w:t xml:space="preserve">конкурсы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z w:val="28"/>
        </w:rPr>
        <w:t xml:space="preserve"> направленности. Мероприятия могут быть </w:t>
      </w:r>
      <w:r>
        <w:rPr>
          <w:spacing w:val="-2"/>
          <w:sz w:val="28"/>
        </w:rPr>
        <w:t>организованы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компаниями-работодателями,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 xml:space="preserve">профессиональными </w:t>
      </w:r>
      <w:r>
        <w:rPr>
          <w:sz w:val="28"/>
        </w:rPr>
        <w:t>образовательными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, </w:t>
      </w:r>
      <w:r>
        <w:rPr>
          <w:spacing w:val="-2"/>
          <w:sz w:val="28"/>
        </w:rPr>
        <w:t>конкурсными</w:t>
      </w:r>
      <w:r>
        <w:rPr>
          <w:sz w:val="28"/>
        </w:rPr>
        <w:tab/>
      </w:r>
      <w:r>
        <w:rPr>
          <w:spacing w:val="-2"/>
          <w:sz w:val="28"/>
        </w:rPr>
        <w:t>площадками-интеграторами.</w:t>
      </w:r>
      <w:r>
        <w:rPr>
          <w:sz w:val="28"/>
        </w:rPr>
        <w:tab/>
      </w:r>
      <w:r>
        <w:rPr>
          <w:spacing w:val="-2"/>
          <w:sz w:val="28"/>
        </w:rPr>
        <w:t>Такие</w:t>
      </w:r>
      <w:r>
        <w:rPr>
          <w:sz w:val="28"/>
        </w:rPr>
        <w:tab/>
      </w:r>
      <w:r>
        <w:rPr>
          <w:spacing w:val="-2"/>
          <w:sz w:val="28"/>
        </w:rPr>
        <w:t>конкурсы</w:t>
      </w:r>
      <w:r>
        <w:rPr>
          <w:sz w:val="28"/>
        </w:rPr>
        <w:tab/>
      </w:r>
      <w:r>
        <w:rPr>
          <w:spacing w:val="-2"/>
          <w:sz w:val="28"/>
        </w:rPr>
        <w:t xml:space="preserve">позволяют </w:t>
      </w:r>
      <w:r>
        <w:rPr>
          <w:sz w:val="28"/>
        </w:rPr>
        <w:t>обучающимся попробовать свои силы в решении профессиональной задачи, которая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себя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четко заданным критериям в индивидуальном или командном формате, а также</w:t>
      </w:r>
    </w:p>
    <w:p w:rsidR="00BE0CF0" w:rsidRDefault="005D5DDA">
      <w:pPr>
        <w:pStyle w:val="a3"/>
        <w:spacing w:line="321" w:lineRule="exact"/>
      </w:pPr>
      <w:r>
        <w:t xml:space="preserve">представление </w:t>
      </w:r>
      <w:r>
        <w:rPr>
          <w:spacing w:val="-2"/>
        </w:rPr>
        <w:t>результатов.</w:t>
      </w:r>
    </w:p>
    <w:p w:rsidR="00BE0CF0" w:rsidRPr="00E13285" w:rsidRDefault="005D5DDA" w:rsidP="00E13285">
      <w:pPr>
        <w:pStyle w:val="a4"/>
        <w:numPr>
          <w:ilvl w:val="1"/>
          <w:numId w:val="1"/>
        </w:numPr>
        <w:tabs>
          <w:tab w:val="left" w:pos="485"/>
        </w:tabs>
        <w:spacing w:before="48" w:line="276" w:lineRule="auto"/>
        <w:ind w:right="115" w:firstLine="0"/>
        <w:rPr>
          <w:sz w:val="28"/>
        </w:rPr>
        <w:sectPr w:rsidR="00BE0CF0" w:rsidRPr="00E13285">
          <w:pgSz w:w="11910" w:h="16840"/>
          <w:pgMar w:top="960" w:right="720" w:bottom="0" w:left="1580" w:header="375" w:footer="0" w:gutter="0"/>
          <w:cols w:space="720"/>
        </w:sectPr>
      </w:pPr>
      <w:r w:rsidRPr="00E13285">
        <w:rPr>
          <w:b/>
          <w:sz w:val="28"/>
        </w:rPr>
        <w:t>профильные классы. Направленность обучения в данных классах предполагает как общее образование, так и доп</w:t>
      </w:r>
      <w:r w:rsidR="00E13285">
        <w:rPr>
          <w:b/>
          <w:sz w:val="28"/>
        </w:rPr>
        <w:t>олнительную программу обучения.</w:t>
      </w:r>
    </w:p>
    <w:p w:rsidR="00BE0CF0" w:rsidRDefault="005D5DDA">
      <w:pPr>
        <w:spacing w:before="163" w:line="278" w:lineRule="auto"/>
        <w:ind w:left="3182" w:right="226" w:hanging="2736"/>
        <w:rPr>
          <w:b/>
          <w:sz w:val="28"/>
        </w:rPr>
      </w:pPr>
      <w:bookmarkStart w:id="4" w:name="План_мероприятий_по_реализации_профориен"/>
      <w:bookmarkEnd w:id="4"/>
      <w:r>
        <w:rPr>
          <w:b/>
          <w:sz w:val="28"/>
        </w:rPr>
        <w:lastRenderedPageBreak/>
        <w:t>План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11"/>
          <w:sz w:val="28"/>
        </w:rPr>
        <w:t xml:space="preserve"> </w:t>
      </w:r>
      <w:proofErr w:type="spellStart"/>
      <w:r>
        <w:rPr>
          <w:b/>
          <w:sz w:val="28"/>
        </w:rPr>
        <w:t>профориентационного</w:t>
      </w:r>
      <w:proofErr w:type="spellEnd"/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минимума на 2023-2024 учебный год</w:t>
      </w:r>
    </w:p>
    <w:p w:rsidR="00BE0CF0" w:rsidRDefault="00BE0CF0">
      <w:pPr>
        <w:pStyle w:val="a3"/>
        <w:spacing w:before="129"/>
        <w:ind w:left="0"/>
        <w:rPr>
          <w:b/>
          <w:sz w:val="20"/>
        </w:rPr>
      </w:pPr>
    </w:p>
    <w:tbl>
      <w:tblPr>
        <w:tblStyle w:val="TableNormal"/>
        <w:tblW w:w="9793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985"/>
        <w:gridCol w:w="136"/>
        <w:gridCol w:w="1840"/>
        <w:gridCol w:w="8"/>
        <w:gridCol w:w="1411"/>
        <w:gridCol w:w="1708"/>
      </w:tblGrid>
      <w:tr w:rsidR="00BE0CF0" w:rsidTr="00FF4C5F">
        <w:trPr>
          <w:trHeight w:val="635"/>
        </w:trPr>
        <w:tc>
          <w:tcPr>
            <w:tcW w:w="705" w:type="dxa"/>
          </w:tcPr>
          <w:p w:rsidR="00BE0CF0" w:rsidRDefault="005D5DD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  <w:p w:rsidR="00BE0CF0" w:rsidRDefault="005D5DDA">
            <w:pPr>
              <w:pStyle w:val="TableParagraph"/>
              <w:spacing w:before="44"/>
              <w:ind w:left="110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4121" w:type="dxa"/>
            <w:gridSpan w:val="2"/>
          </w:tcPr>
          <w:p w:rsidR="00BE0CF0" w:rsidRDefault="005D5DD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1840" w:type="dxa"/>
          </w:tcPr>
          <w:p w:rsidR="00BE0CF0" w:rsidRDefault="005D5DDA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Участники</w:t>
            </w:r>
          </w:p>
        </w:tc>
        <w:tc>
          <w:tcPr>
            <w:tcW w:w="1419" w:type="dxa"/>
            <w:gridSpan w:val="2"/>
          </w:tcPr>
          <w:p w:rsidR="00BE0CF0" w:rsidRDefault="005D5DDA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  <w:p w:rsidR="00BE0CF0" w:rsidRDefault="005D5DDA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1708" w:type="dxa"/>
          </w:tcPr>
          <w:p w:rsidR="00BE0CF0" w:rsidRDefault="005D5DDA" w:rsidP="00FF4C5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</w:t>
            </w:r>
            <w:r>
              <w:rPr>
                <w:spacing w:val="-4"/>
                <w:sz w:val="24"/>
              </w:rPr>
              <w:t>нный</w:t>
            </w:r>
          </w:p>
        </w:tc>
      </w:tr>
      <w:tr w:rsidR="00BE0CF0" w:rsidTr="00FF4C5F">
        <w:trPr>
          <w:trHeight w:val="425"/>
        </w:trPr>
        <w:tc>
          <w:tcPr>
            <w:tcW w:w="9793" w:type="dxa"/>
            <w:gridSpan w:val="7"/>
          </w:tcPr>
          <w:p w:rsidR="00BE0CF0" w:rsidRDefault="005D5DDA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1.Организационно-методические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условия</w:t>
            </w:r>
          </w:p>
        </w:tc>
      </w:tr>
      <w:tr w:rsidR="00BE0CF0" w:rsidTr="00E55020">
        <w:trPr>
          <w:trHeight w:val="1590"/>
        </w:trPr>
        <w:tc>
          <w:tcPr>
            <w:tcW w:w="705" w:type="dxa"/>
          </w:tcPr>
          <w:p w:rsidR="00BE0CF0" w:rsidRDefault="005D5DDA">
            <w:pPr>
              <w:pStyle w:val="TableParagraph"/>
              <w:spacing w:line="272" w:lineRule="exact"/>
              <w:ind w:left="60" w:right="17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3985" w:type="dxa"/>
          </w:tcPr>
          <w:p w:rsidR="00BE0CF0" w:rsidRDefault="005D5DDA">
            <w:pPr>
              <w:pStyle w:val="TableParagraph"/>
              <w:spacing w:line="27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сотрудника</w:t>
            </w:r>
          </w:p>
          <w:p w:rsidR="00BE0CF0" w:rsidRDefault="005D5DDA">
            <w:pPr>
              <w:pStyle w:val="TableParagraph"/>
              <w:tabs>
                <w:tab w:val="left" w:pos="2666"/>
              </w:tabs>
              <w:spacing w:before="49" w:line="276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(не ниже уровня заместителя директора), ответственного за </w:t>
            </w:r>
            <w:r>
              <w:rPr>
                <w:spacing w:val="-2"/>
                <w:sz w:val="24"/>
              </w:rPr>
              <w:t>реализацию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мероприятий</w:t>
            </w:r>
          </w:p>
          <w:p w:rsidR="00BE0CF0" w:rsidRDefault="005D5DD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профминимума</w:t>
            </w:r>
            <w:proofErr w:type="spellEnd"/>
          </w:p>
        </w:tc>
        <w:tc>
          <w:tcPr>
            <w:tcW w:w="1984" w:type="dxa"/>
            <w:gridSpan w:val="3"/>
          </w:tcPr>
          <w:p w:rsidR="00BE0CF0" w:rsidRDefault="005D5DDA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BE0CF0" w:rsidRDefault="005D5DDA">
            <w:pPr>
              <w:pStyle w:val="TableParagraph"/>
              <w:spacing w:before="44" w:line="273" w:lineRule="auto"/>
              <w:ind w:right="2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r>
              <w:rPr>
                <w:sz w:val="24"/>
              </w:rPr>
              <w:t>6-11 классов,</w:t>
            </w:r>
          </w:p>
        </w:tc>
        <w:tc>
          <w:tcPr>
            <w:tcW w:w="1411" w:type="dxa"/>
          </w:tcPr>
          <w:p w:rsidR="00BE0CF0" w:rsidRDefault="005D5DDA" w:rsidP="001E2196">
            <w:pPr>
              <w:pStyle w:val="TableParagraph"/>
              <w:spacing w:before="1" w:line="278" w:lineRule="auto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До </w:t>
            </w:r>
            <w:r>
              <w:rPr>
                <w:spacing w:val="-2"/>
                <w:sz w:val="24"/>
              </w:rPr>
              <w:t>01.0</w:t>
            </w:r>
            <w:r w:rsidR="001E2196">
              <w:rPr>
                <w:spacing w:val="-2"/>
                <w:sz w:val="24"/>
              </w:rPr>
              <w:t>9</w:t>
            </w: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1708" w:type="dxa"/>
          </w:tcPr>
          <w:p w:rsidR="00BE0CF0" w:rsidRDefault="005D5DDA">
            <w:pPr>
              <w:pStyle w:val="TableParagraph"/>
              <w:spacing w:line="272" w:lineRule="exact"/>
              <w:ind w:left="0" w:right="5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</w:tr>
      <w:tr w:rsidR="00BE0CF0" w:rsidTr="00E55020">
        <w:trPr>
          <w:trHeight w:val="3175"/>
        </w:trPr>
        <w:tc>
          <w:tcPr>
            <w:tcW w:w="705" w:type="dxa"/>
          </w:tcPr>
          <w:p w:rsidR="00BE0CF0" w:rsidRDefault="005D5DDA">
            <w:pPr>
              <w:pStyle w:val="TableParagraph"/>
              <w:spacing w:line="272" w:lineRule="exact"/>
              <w:ind w:left="60" w:right="17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3985" w:type="dxa"/>
          </w:tcPr>
          <w:p w:rsidR="00BE0CF0" w:rsidRDefault="005D5DDA">
            <w:pPr>
              <w:pStyle w:val="TableParagraph"/>
              <w:tabs>
                <w:tab w:val="left" w:pos="1996"/>
                <w:tab w:val="left" w:pos="2496"/>
                <w:tab w:val="left" w:pos="2726"/>
              </w:tabs>
              <w:spacing w:before="1" w:line="276" w:lineRule="auto"/>
              <w:ind w:left="110" w:right="90"/>
              <w:rPr>
                <w:sz w:val="24"/>
              </w:rPr>
            </w:pPr>
            <w:r>
              <w:rPr>
                <w:spacing w:val="-2"/>
                <w:sz w:val="24"/>
              </w:rPr>
              <w:t>Назначение</w:t>
            </w:r>
            <w:r w:rsidR="00E5502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ответственных специалистов</w:t>
            </w:r>
            <w:r w:rsidR="00E55020"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</w:t>
            </w:r>
            <w:r w:rsidR="00E55020"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организации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числа педагогических работников (педаго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предметник, классный руководитель, педагог-психолог и др.)</w:t>
            </w:r>
          </w:p>
        </w:tc>
        <w:tc>
          <w:tcPr>
            <w:tcW w:w="1984" w:type="dxa"/>
            <w:gridSpan w:val="3"/>
          </w:tcPr>
          <w:p w:rsidR="00BE0CF0" w:rsidRDefault="005D5DDA" w:rsidP="00E55020">
            <w:pPr>
              <w:pStyle w:val="TableParagraph"/>
              <w:tabs>
                <w:tab w:val="left" w:pos="1386"/>
              </w:tabs>
              <w:spacing w:before="1" w:line="273" w:lineRule="auto"/>
              <w:ind w:right="86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  <w:r>
              <w:rPr>
                <w:spacing w:val="-6"/>
                <w:sz w:val="24"/>
              </w:rPr>
              <w:t>по</w:t>
            </w:r>
            <w:r w:rsidR="00E55020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ВР,</w:t>
            </w:r>
            <w:r w:rsidR="00E5502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психолог,</w:t>
            </w:r>
          </w:p>
          <w:p w:rsidR="00BE0CF0" w:rsidRDefault="005D5DDA">
            <w:pPr>
              <w:pStyle w:val="TableParagraph"/>
              <w:tabs>
                <w:tab w:val="left" w:pos="1611"/>
              </w:tabs>
              <w:spacing w:before="40" w:line="276" w:lineRule="auto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представители регионального оператора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управления</w:t>
            </w:r>
          </w:p>
          <w:p w:rsidR="00BE0CF0" w:rsidRDefault="005D5DDA" w:rsidP="00E13285">
            <w:pPr>
              <w:pStyle w:val="TableParagraph"/>
              <w:spacing w:line="273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 муниципальног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района</w:t>
            </w:r>
          </w:p>
        </w:tc>
        <w:tc>
          <w:tcPr>
            <w:tcW w:w="1411" w:type="dxa"/>
          </w:tcPr>
          <w:p w:rsidR="00BE0CF0" w:rsidRDefault="005D5DDA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Июнь-</w:t>
            </w:r>
          </w:p>
          <w:p w:rsidR="00BE0CF0" w:rsidRDefault="005D5DDA">
            <w:pPr>
              <w:pStyle w:val="TableParagraph"/>
              <w:spacing w:before="39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  <w:r>
              <w:rPr>
                <w:spacing w:val="-4"/>
                <w:sz w:val="24"/>
              </w:rPr>
              <w:t xml:space="preserve"> 2023</w:t>
            </w:r>
          </w:p>
        </w:tc>
        <w:tc>
          <w:tcPr>
            <w:tcW w:w="1708" w:type="dxa"/>
          </w:tcPr>
          <w:p w:rsidR="00BE0CF0" w:rsidRDefault="005D5DDA">
            <w:pPr>
              <w:pStyle w:val="TableParagraph"/>
              <w:spacing w:line="272" w:lineRule="exact"/>
              <w:ind w:left="0" w:right="5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</w:tr>
      <w:tr w:rsidR="00BE0CF0" w:rsidTr="00E55020">
        <w:trPr>
          <w:trHeight w:val="4126"/>
        </w:trPr>
        <w:tc>
          <w:tcPr>
            <w:tcW w:w="705" w:type="dxa"/>
          </w:tcPr>
          <w:p w:rsidR="00BE0CF0" w:rsidRDefault="005D5DDA">
            <w:pPr>
              <w:pStyle w:val="TableParagraph"/>
              <w:spacing w:line="272" w:lineRule="exact"/>
              <w:ind w:left="0" w:right="17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3985" w:type="dxa"/>
          </w:tcPr>
          <w:p w:rsidR="00BE0CF0" w:rsidRDefault="005D5DDA">
            <w:pPr>
              <w:pStyle w:val="TableParagraph"/>
              <w:tabs>
                <w:tab w:val="left" w:pos="2641"/>
                <w:tab w:val="left" w:pos="3767"/>
              </w:tabs>
              <w:spacing w:before="1" w:line="276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работы по развитию </w:t>
            </w:r>
            <w:r>
              <w:rPr>
                <w:spacing w:val="-2"/>
                <w:sz w:val="24"/>
              </w:rPr>
              <w:t>информационного</w:t>
            </w:r>
            <w:r w:rsidR="00E55020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работе:</w:t>
            </w:r>
          </w:p>
          <w:p w:rsidR="0064626D" w:rsidRPr="0064626D" w:rsidRDefault="002027FB">
            <w:pPr>
              <w:pStyle w:val="TableParagraph"/>
              <w:tabs>
                <w:tab w:val="left" w:pos="2641"/>
                <w:tab w:val="left" w:pos="3767"/>
              </w:tabs>
              <w:spacing w:before="1" w:line="276" w:lineRule="auto"/>
              <w:ind w:left="110" w:right="90"/>
              <w:jc w:val="both"/>
              <w:rPr>
                <w:sz w:val="24"/>
                <w:szCs w:val="24"/>
              </w:rPr>
            </w:pPr>
            <w:hyperlink r:id="rId12" w:history="1">
              <w:proofErr w:type="spellStart"/>
              <w:r w:rsidR="0064626D" w:rsidRPr="0064626D">
                <w:rPr>
                  <w:rStyle w:val="a5"/>
                  <w:bCs/>
                  <w:color w:val="000000"/>
                  <w:spacing w:val="5"/>
                  <w:sz w:val="24"/>
                  <w:szCs w:val="24"/>
                  <w:u w:val="none"/>
                  <w:shd w:val="clear" w:color="auto" w:fill="FFFFFF"/>
                </w:rPr>
                <w:t>Нелидовский</w:t>
              </w:r>
              <w:proofErr w:type="spellEnd"/>
              <w:r w:rsidR="0064626D" w:rsidRPr="0064626D">
                <w:rPr>
                  <w:rStyle w:val="a5"/>
                  <w:bCs/>
                  <w:color w:val="000000"/>
                  <w:spacing w:val="5"/>
                  <w:sz w:val="24"/>
                  <w:szCs w:val="24"/>
                  <w:u w:val="none"/>
                  <w:shd w:val="clear" w:color="auto" w:fill="FFFFFF"/>
                </w:rPr>
                <w:t xml:space="preserve"> деревообрабатывающий комбинат (НДОК)</w:t>
              </w:r>
            </w:hyperlink>
          </w:p>
          <w:p w:rsidR="0064626D" w:rsidRPr="0064626D" w:rsidRDefault="002027FB">
            <w:pPr>
              <w:pStyle w:val="TableParagraph"/>
              <w:tabs>
                <w:tab w:val="left" w:pos="2641"/>
                <w:tab w:val="left" w:pos="3767"/>
              </w:tabs>
              <w:spacing w:before="1" w:line="276" w:lineRule="auto"/>
              <w:ind w:left="110" w:right="90"/>
              <w:jc w:val="both"/>
              <w:rPr>
                <w:sz w:val="24"/>
                <w:szCs w:val="24"/>
              </w:rPr>
            </w:pPr>
            <w:hyperlink r:id="rId13" w:history="1">
              <w:proofErr w:type="spellStart"/>
              <w:r w:rsidR="0064626D" w:rsidRPr="0064626D">
                <w:rPr>
                  <w:rStyle w:val="a5"/>
                  <w:bCs/>
                  <w:color w:val="000000"/>
                  <w:spacing w:val="5"/>
                  <w:sz w:val="24"/>
                  <w:szCs w:val="24"/>
                  <w:u w:val="none"/>
                  <w:shd w:val="clear" w:color="auto" w:fill="FFFFFF"/>
                </w:rPr>
                <w:t>Нелидовский</w:t>
              </w:r>
              <w:proofErr w:type="spellEnd"/>
              <w:r w:rsidR="0064626D" w:rsidRPr="0064626D">
                <w:rPr>
                  <w:rStyle w:val="a5"/>
                  <w:bCs/>
                  <w:color w:val="000000"/>
                  <w:spacing w:val="5"/>
                  <w:sz w:val="24"/>
                  <w:szCs w:val="24"/>
                  <w:u w:val="none"/>
                  <w:shd w:val="clear" w:color="auto" w:fill="FFFFFF"/>
                </w:rPr>
                <w:t xml:space="preserve"> завод гидравлических прессов</w:t>
              </w:r>
            </w:hyperlink>
          </w:p>
          <w:p w:rsidR="0064626D" w:rsidRPr="0064626D" w:rsidRDefault="002027FB">
            <w:pPr>
              <w:pStyle w:val="TableParagraph"/>
              <w:tabs>
                <w:tab w:val="left" w:pos="2641"/>
                <w:tab w:val="left" w:pos="3767"/>
              </w:tabs>
              <w:spacing w:before="1" w:line="276" w:lineRule="auto"/>
              <w:ind w:left="110" w:right="90"/>
              <w:jc w:val="both"/>
              <w:rPr>
                <w:sz w:val="24"/>
                <w:szCs w:val="24"/>
              </w:rPr>
            </w:pPr>
            <w:hyperlink r:id="rId14" w:history="1">
              <w:proofErr w:type="spellStart"/>
              <w:r w:rsidR="0064626D" w:rsidRPr="0064626D">
                <w:rPr>
                  <w:rStyle w:val="a5"/>
                  <w:bCs/>
                  <w:color w:val="000000"/>
                  <w:spacing w:val="5"/>
                  <w:sz w:val="24"/>
                  <w:szCs w:val="24"/>
                  <w:u w:val="none"/>
                  <w:shd w:val="clear" w:color="auto" w:fill="FFFFFF"/>
                </w:rPr>
                <w:t>Виер</w:t>
              </w:r>
              <w:proofErr w:type="spellEnd"/>
              <w:r w:rsidR="0064626D" w:rsidRPr="0064626D">
                <w:rPr>
                  <w:rStyle w:val="a5"/>
                  <w:bCs/>
                  <w:color w:val="000000"/>
                  <w:spacing w:val="5"/>
                  <w:sz w:val="24"/>
                  <w:szCs w:val="24"/>
                  <w:u w:val="none"/>
                  <w:shd w:val="clear" w:color="auto" w:fill="FFFFFF"/>
                </w:rPr>
                <w:t>-Групп</w:t>
              </w:r>
            </w:hyperlink>
          </w:p>
          <w:p w:rsidR="0064626D" w:rsidRPr="0064626D" w:rsidRDefault="002027FB">
            <w:pPr>
              <w:pStyle w:val="TableParagraph"/>
              <w:tabs>
                <w:tab w:val="left" w:pos="2641"/>
                <w:tab w:val="left" w:pos="3767"/>
              </w:tabs>
              <w:spacing w:before="1" w:line="276" w:lineRule="auto"/>
              <w:ind w:left="110" w:right="90"/>
              <w:jc w:val="both"/>
              <w:rPr>
                <w:sz w:val="24"/>
                <w:szCs w:val="24"/>
              </w:rPr>
            </w:pPr>
            <w:hyperlink r:id="rId15" w:history="1">
              <w:proofErr w:type="spellStart"/>
              <w:r w:rsidR="0064626D" w:rsidRPr="0064626D">
                <w:rPr>
                  <w:rStyle w:val="a5"/>
                  <w:bCs/>
                  <w:color w:val="000000"/>
                  <w:spacing w:val="5"/>
                  <w:sz w:val="24"/>
                  <w:szCs w:val="24"/>
                  <w:u w:val="none"/>
                  <w:shd w:val="clear" w:color="auto" w:fill="FFFFFF"/>
                </w:rPr>
                <w:t>Нелидовский</w:t>
              </w:r>
              <w:proofErr w:type="spellEnd"/>
              <w:r w:rsidR="0064626D" w:rsidRPr="0064626D">
                <w:rPr>
                  <w:rStyle w:val="a5"/>
                  <w:bCs/>
                  <w:color w:val="000000"/>
                  <w:spacing w:val="5"/>
                  <w:sz w:val="24"/>
                  <w:szCs w:val="24"/>
                  <w:u w:val="none"/>
                  <w:shd w:val="clear" w:color="auto" w:fill="FFFFFF"/>
                </w:rPr>
                <w:t xml:space="preserve"> завод станочные нормали</w:t>
              </w:r>
            </w:hyperlink>
          </w:p>
          <w:p w:rsidR="0064626D" w:rsidRPr="0064626D" w:rsidRDefault="002027FB">
            <w:pPr>
              <w:pStyle w:val="TableParagraph"/>
              <w:tabs>
                <w:tab w:val="left" w:pos="2641"/>
                <w:tab w:val="left" w:pos="3767"/>
              </w:tabs>
              <w:spacing w:before="1" w:line="276" w:lineRule="auto"/>
              <w:ind w:left="110" w:right="90"/>
              <w:jc w:val="both"/>
              <w:rPr>
                <w:sz w:val="24"/>
                <w:szCs w:val="24"/>
              </w:rPr>
            </w:pPr>
            <w:hyperlink r:id="rId16" w:history="1">
              <w:proofErr w:type="spellStart"/>
              <w:r w:rsidR="0064626D" w:rsidRPr="0064626D">
                <w:rPr>
                  <w:rStyle w:val="a5"/>
                  <w:bCs/>
                  <w:color w:val="000000"/>
                  <w:spacing w:val="5"/>
                  <w:sz w:val="24"/>
                  <w:szCs w:val="24"/>
                  <w:u w:val="none"/>
                  <w:shd w:val="clear" w:color="auto" w:fill="FFFFFF"/>
                </w:rPr>
                <w:t>Нелидовский</w:t>
              </w:r>
              <w:proofErr w:type="spellEnd"/>
              <w:r w:rsidR="0064626D" w:rsidRPr="0064626D">
                <w:rPr>
                  <w:rStyle w:val="a5"/>
                  <w:bCs/>
                  <w:color w:val="000000"/>
                  <w:spacing w:val="5"/>
                  <w:sz w:val="24"/>
                  <w:szCs w:val="24"/>
                  <w:u w:val="none"/>
                  <w:shd w:val="clear" w:color="auto" w:fill="FFFFFF"/>
                </w:rPr>
                <w:t xml:space="preserve"> машиностроительный завод</w:t>
              </w:r>
            </w:hyperlink>
          </w:p>
          <w:p w:rsidR="0064626D" w:rsidRPr="0064626D" w:rsidRDefault="002027FB">
            <w:pPr>
              <w:pStyle w:val="TableParagraph"/>
              <w:tabs>
                <w:tab w:val="left" w:pos="2641"/>
                <w:tab w:val="left" w:pos="3767"/>
              </w:tabs>
              <w:spacing w:before="1" w:line="276" w:lineRule="auto"/>
              <w:ind w:left="110" w:right="90"/>
              <w:jc w:val="both"/>
              <w:rPr>
                <w:sz w:val="24"/>
                <w:szCs w:val="24"/>
              </w:rPr>
            </w:pPr>
            <w:hyperlink r:id="rId17" w:history="1">
              <w:proofErr w:type="spellStart"/>
              <w:r w:rsidR="0064626D" w:rsidRPr="0064626D">
                <w:rPr>
                  <w:rStyle w:val="a5"/>
                  <w:bCs/>
                  <w:color w:val="000000"/>
                  <w:spacing w:val="5"/>
                  <w:sz w:val="24"/>
                  <w:szCs w:val="24"/>
                  <w:u w:val="none"/>
                  <w:shd w:val="clear" w:color="auto" w:fill="FFFFFF"/>
                </w:rPr>
                <w:t>НелидовПрессМаш</w:t>
              </w:r>
              <w:proofErr w:type="spellEnd"/>
            </w:hyperlink>
          </w:p>
          <w:p w:rsidR="0064626D" w:rsidRPr="0064626D" w:rsidRDefault="002027FB">
            <w:pPr>
              <w:pStyle w:val="TableParagraph"/>
              <w:tabs>
                <w:tab w:val="left" w:pos="2641"/>
                <w:tab w:val="left" w:pos="3767"/>
              </w:tabs>
              <w:spacing w:before="1" w:line="276" w:lineRule="auto"/>
              <w:ind w:left="110" w:right="90"/>
              <w:jc w:val="both"/>
              <w:rPr>
                <w:sz w:val="24"/>
                <w:szCs w:val="24"/>
              </w:rPr>
            </w:pPr>
            <w:hyperlink r:id="rId18" w:history="1">
              <w:proofErr w:type="spellStart"/>
              <w:r w:rsidR="0064626D" w:rsidRPr="0064626D">
                <w:rPr>
                  <w:rStyle w:val="a5"/>
                  <w:bCs/>
                  <w:color w:val="000000"/>
                  <w:spacing w:val="5"/>
                  <w:sz w:val="24"/>
                  <w:szCs w:val="24"/>
                  <w:u w:val="none"/>
                  <w:shd w:val="clear" w:color="auto" w:fill="FFFFFF"/>
                </w:rPr>
                <w:t>Нелидовский</w:t>
              </w:r>
              <w:proofErr w:type="spellEnd"/>
              <w:r w:rsidR="0064626D" w:rsidRPr="0064626D">
                <w:rPr>
                  <w:rStyle w:val="a5"/>
                  <w:bCs/>
                  <w:color w:val="000000"/>
                  <w:spacing w:val="5"/>
                  <w:sz w:val="24"/>
                  <w:szCs w:val="24"/>
                  <w:u w:val="none"/>
                  <w:shd w:val="clear" w:color="auto" w:fill="FFFFFF"/>
                </w:rPr>
                <w:t xml:space="preserve"> кровельный завод</w:t>
              </w:r>
            </w:hyperlink>
          </w:p>
          <w:p w:rsidR="001E2196" w:rsidRPr="0064626D" w:rsidRDefault="001E2196" w:rsidP="0064626D">
            <w:pPr>
              <w:ind w:left="-150" w:right="-30"/>
              <w:rPr>
                <w:rFonts w:ascii="Arial" w:hAnsi="Arial" w:cs="Arial"/>
                <w:color w:val="0000FF"/>
                <w:sz w:val="27"/>
                <w:szCs w:val="27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yandex.ru/clck/jsredir?from=yandex.ru%3Bsearch%2F%3Bweb%3B%3B&amp;text=&amp;etext=2202.NAIkcjhG__JcRLRl9G7UrYCXl1pdOCFCy4FbKbpGDdiL0l-0jBXSzRV4xh8F2XEpaXZycHpqdW9haXNxa2N1bg.2c3589be78dcac6c0f7b4528f5d387b97f59bb05&amp;uuid=&amp;state=RsWHKQP_fPE,&amp;&amp;cst=AxbTlK7nwx6hOtlFEVBANoxEp_mnbxGFp_iMctoNeaSaL4R707TCexoD1VU4-w4qgLcUrAR1ggVO8b9am2qGkKZBsiCBbgi2xf2607SDXvifzm8jMmx51nFeDhpIBmybVA1cyNmJa--CbDsRmU6fAvR87flE0wUTdjG2UIMH0z2ae59TaWbtfy85b-fn_I1900ajiXZTbkWR_VSkFbRyxx0bbvjc5iWSxqepnhvUNaDCBflIQFwpMJI4aPF32PvcjkOFAH7oL9AnWgZ6Te8v0s9GRBaGEqlcHOwqSZEUnPhjKOe093j8C5b8u_W1lYugeDipimc6zFpySVBV8NnrlCrQ_Tq98cERKRXrB4ZqZNGXywosdvqnIuzaCbL4GAx-LQ4Yv2hbo2FBo5ahFWP9bmdsWlheGAL_Eif4wAe99SFdm7mFJ-Ij4nAQ0ReeoN7iQXdAnOJht5l5KToq8eWSGGPg6_Trm_xhMzo_sJb-1d9EqnkPdA2VzoRRzmwJqYJ8xquyKstzlNDmZ0v_XQLR3-ulNnERB5FyP_ZdvoopbFRhc__fM7i7KKaBnahBszydPI5a6Y5jkhKG_poVlJ1mnvMFoUO_WudokrRv1s8E9VDwIkldK-SJHmryiX2ocJ0ICh35qaVAKZML6iK0URTs8mSswLaVuWTM8lFzUkh-nA207Mq0xy6OtQ,,&amp;data=VzFITjJTUER3MkI4MEY5djBaZUVGOXh2V2FudjVLRUNQaEdOSlVIWXhlb21aTkt5cF9peE1QNjZZMDBsZXlRa2NNXzE3MGxEU2NPbUpJT2hxcHVKRUotcGRJQVNmaFFS&amp;sign=0e0de5469e8025e30368d7a5b81e8b37&amp;keyno=WEB_0&amp;b64e=2&amp;ref=mag21uLwzH-iqa6a9U6fw6sBTXI61vrcLrAj4_J9mG4zsbfdTvxYZXRF6P6PnMT0-4RiHD5wZWfparmhiNtL8yD_t9Ag3u8Aa8IOJ5XaYGx9B9B8j0jxq1-e80ybnKKF07xKi9rGzY5Je0LILXIMyPH9r8gJDBBr81s0_MohYbCYazyR6uH6utJrJzSXKo0ci_-YX7UfGJpn2Htp3qr_57q-8foPTQEAjTUvA6CRlfc,&amp;l10n=ru&amp;cts=1698047119169%40%40events%3D%5B%7B%22event%22%3A%22click%22%2C%22id%22%3A%221_iuqhw02-00%22%2C%22cts%22%3A1698047119169%2C%22fast%22%3A%7B%22organic%22%3A1%7D%2C%22service%22%3A%22web%22%2C%22event-id%22%3A%22lo2leukh2k%22%2C%22data%22%3A%7B%22pageX%22%3A345%2C%22pageY%22%3A145%7D%7D%5D&amp;mc=3.077819531114783&amp;hdtime=22230.5" \t "_blank" </w:instrText>
            </w:r>
            <w:r>
              <w:fldChar w:fldCharType="separate"/>
            </w:r>
            <w:r>
              <w:rPr>
                <w:rFonts w:ascii="Arial" w:hAnsi="Arial" w:cs="Arial"/>
                <w:color w:val="0000FF"/>
                <w:shd w:val="clear" w:color="auto" w:fill="FFFFFF"/>
              </w:rPr>
              <w:br/>
            </w:r>
            <w:r>
              <w:rPr>
                <w:rStyle w:val="organictitlecontentspan"/>
                <w:rFonts w:ascii="Arial" w:hAnsi="Arial" w:cs="Arial"/>
                <w:color w:val="0000FF"/>
                <w:shd w:val="clear" w:color="auto" w:fill="FFFFFF"/>
              </w:rPr>
              <w:t>Г</w:t>
            </w:r>
            <w:r w:rsidRPr="001E2196">
              <w:rPr>
                <w:rStyle w:val="organictitlecontentspan"/>
                <w:shd w:val="clear" w:color="auto" w:fill="FFFFFF"/>
              </w:rPr>
              <w:t>Г</w:t>
            </w:r>
            <w:r w:rsidRPr="001E2196">
              <w:rPr>
                <w:rStyle w:val="organictitlecontentspan"/>
                <w:sz w:val="24"/>
                <w:szCs w:val="24"/>
                <w:shd w:val="clear" w:color="auto" w:fill="FFFFFF"/>
              </w:rPr>
              <w:t>БПОУ "</w:t>
            </w:r>
            <w:proofErr w:type="spellStart"/>
            <w:r w:rsidRPr="001E2196">
              <w:rPr>
                <w:rStyle w:val="organictitlecontentspan"/>
                <w:sz w:val="24"/>
                <w:szCs w:val="24"/>
                <w:shd w:val="clear" w:color="auto" w:fill="FFFFFF"/>
              </w:rPr>
              <w:t>Нелидовский</w:t>
            </w:r>
            <w:proofErr w:type="spellEnd"/>
            <w:r w:rsidRPr="001E2196">
              <w:rPr>
                <w:rStyle w:val="organictitlecontentspan"/>
                <w:sz w:val="24"/>
                <w:szCs w:val="24"/>
                <w:shd w:val="clear" w:color="auto" w:fill="FFFFFF"/>
              </w:rPr>
              <w:t> колледж".</w:t>
            </w:r>
          </w:p>
          <w:p w:rsidR="001E2196" w:rsidRDefault="001E2196" w:rsidP="001E2196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fldChar w:fldCharType="end"/>
            </w:r>
          </w:p>
          <w:p w:rsidR="0064626D" w:rsidRPr="0064626D" w:rsidRDefault="001E2196" w:rsidP="0064626D">
            <w:pPr>
              <w:ind w:left="-150" w:right="-30"/>
              <w:rPr>
                <w:rStyle w:val="a5"/>
                <w:rFonts w:ascii="Arial" w:hAnsi="Arial" w:cs="Arial"/>
                <w:sz w:val="27"/>
                <w:szCs w:val="27"/>
                <w:u w:val="none"/>
                <w:shd w:val="clear" w:color="auto" w:fill="FFFFFF"/>
              </w:rPr>
            </w:pPr>
            <w:r>
              <w:tab/>
            </w:r>
            <w:r>
              <w:fldChar w:fldCharType="begin"/>
            </w:r>
            <w:r>
              <w:instrText xml:space="preserve"> HYPERLINK "http://yandex.ru/clck/jsredir?from=yandex.ru%3Bsearch%2F%3Bweb%3B%3B&amp;text=&amp;etext=2202.elQOlixvbpV30sC6um4cpJSxUgFW4NynzOCBFK3wkgsw4PQAZn_2bn57ijwuBZ5HC1wcXhJdi28auiDQf2plzQp5x8CX7mOurC0EeFxHYUJHFieiNAPsdjKWWv2hdL796d4HvFWx_dBy0biJ4GVty3didWd0bm9jdXZpb3ducnM.11b60bb2cf227c8f10a3a0f561972a14d91f1c5e&amp;uuid=&amp;state=RsWHKQP_fPE,&amp;&amp;cst=AxbTlK7nwx6hOtlFEVBANoxEp_mnbxGFp_iMctoNeaSaL4R707TCexoD1VU4-w4qgLcUrAR1ggVO8b9am2qGkKZBsiCBbgi2xf2607SDXvifzm8jMmx51nFeDhpIBmybVA1cyNmJa--CbDsRmU6fAvR87flE0wUTdjG2UIMH0z2ae59TaWbtfy85b-fn_I1900ajiXZTbkWR_VSkFbRyxx0bbvjc5iWSxqepnhvUNaDCBflIQFwpMJI4aPF32PvcjkOFAH7oL9AnWgZ6Te8v0s9GRBaGEqlcHOwqSZEUnPhjKOe093j8C5b8u_W1lYugeDipimc6zFpySVBV8NnrlCrQ_Tq98cERKRXrB4ZqZNGXywosdvqnIuzaCbL4GAx-LQ4Yv2hbo2FBo5ahFWP9bmdsWlheGAL_Eif4wAe99SFdm7mFJ-Ij4nAQ0ReeoN7iQXdAnOJht5l5KToq8eWSGGPg6_Trm_xhMzo_sJb-1d9EqnkPdA2VzoRRzmwJqYJ8xquyKstzlNDmZ0v_XQLR3-ulNnERB5FyP_ZdvoopbFRhc__fM7i7KKaBnahBszydPI5a6Y5jkhL9k0RsexjeNnAlpvVEVopx8VTM0un8GoShN4iNXSTUUqXvr3vdgQXEuCeebuW1vZNwI2gNm5j1gkrjw_VaRHX2lxx4ZxGiCFrL0b7oSAvQMw,,&amp;data=VzFITjJTUER3MkI4MEY5djBaZUVGeGJfR0pmLWlFaklfQWZWVkI5LVRlVVEyX0dtdWJXNExEWEtSUEVuUHJKZE5uUUZlMHhIMzlMazd3R0EtVTZtY0lEQ2dYYW5BSXd6MGhUNEgwNTFJLUpjZC1wVFZIajE3Zyws&amp;sign=6d4027535764e8c8d8044c3ed2fdf7ed&amp;keyno=WEB_0&amp;b64e=2&amp;ref=mag21uLwzH-iqa6a9U6fw6sBTXI61vrcLrAj4_J9mG4zsbfdTvxYZXRF6P6PnMT0-4RiHD5wZWfparmhiNtL8yD_t9Ag3u8Aa8IOJ5XaYGx9B9B8j0jxqx_df2BjQ0gkGjJeCJL_O1B4nQi-dhFXiJWEUwcAEZ2HAvq2iqm3ate0nJLY5ZcWWViU8zZTQiLtk7ByczzjQQBgSpZZ8saADJmy0iG_EjkEh6_iNo1uETwqAHgkeIdxiyGJk089VjerDxPIlN_bVE-zMin4UcNi9OZiJXVntol5ULYkUc0-1IA7-s9b3DiKHDhC_RnoQx8H3RbOlb4YOuuRUftGpg8arm41nGQ773egM1I3TSSOwWXyX-z5W_b9LjWJj77oMqzt3U0onjBn_WJZY-9_8szcU6hcAzcApqt6OYn5UEbaoyaNSyWaMWQjrNPYMUHKJJgOca3GTghxMEXYhF-4mBhmNRVjBghs-F4_YDtBv4MnQkSNj_DPyMJEjReCth3LTIIZwX-QaHryt6JYbrkYD14xQQ,,&amp;l10n=ru&amp;cts=1698047466204%40%40events%3D%5B%7B%22event%22%3A%22click%22%2C%22id%22%3A%222_fj98w07-00%22%2C%22cts%22%3A1698047466204%2C%22fast%22%3A%7B%22organic%22%3A1%7D%2C%22service%22%3A%22web%22%2C%22event-id%22%3A%22lo2lmacca0%22%2C%22data%22%3A%7B%22pageX%22%3A370%2C%22pageY%22%3A1236%7D%7D%5D&amp;mc=4.535848502951414&amp;hdtime=40010" \t "_blank" </w:instrText>
            </w:r>
            <w:r>
              <w:fldChar w:fldCharType="separate"/>
            </w:r>
            <w:proofErr w:type="gramStart"/>
            <w:r w:rsidRPr="0064626D">
              <w:rPr>
                <w:rStyle w:val="organictitlecontentspan"/>
                <w:sz w:val="24"/>
                <w:szCs w:val="24"/>
                <w:shd w:val="clear" w:color="auto" w:fill="FFFFFF"/>
              </w:rPr>
              <w:t>МБУК "</w:t>
            </w:r>
            <w:proofErr w:type="spellStart"/>
            <w:r w:rsidRPr="0064626D">
              <w:rPr>
                <w:rStyle w:val="organictitlecontentspan"/>
                <w:sz w:val="24"/>
                <w:szCs w:val="24"/>
                <w:shd w:val="clear" w:color="auto" w:fill="FFFFFF"/>
              </w:rPr>
              <w:t>Нелидовская</w:t>
            </w:r>
            <w:proofErr w:type="spellEnd"/>
            <w:r w:rsidRPr="0064626D">
              <w:rPr>
                <w:rStyle w:val="organictitlecontentspan"/>
                <w:sz w:val="24"/>
                <w:szCs w:val="24"/>
                <w:shd w:val="clear" w:color="auto" w:fill="FFFFFF"/>
              </w:rPr>
              <w:t> ЦБС" Нелидово</w:t>
            </w:r>
            <w:proofErr w:type="gramEnd"/>
            <w:r w:rsidR="0064626D" w:rsidRPr="0064626D">
              <w:fldChar w:fldCharType="begin"/>
            </w:r>
            <w:r w:rsidR="0064626D" w:rsidRPr="0064626D">
              <w:instrText xml:space="preserve"> HYPERLINK "http://yandex.ru/clck/jsredir?from=yandex.ru%3Bsearch%2F%3Bweb%3B%3B&amp;text=&amp;etext=2202.NAd_5fPARNxVhJYTbVJO6Cn-5JM_GtLQa3ylqcm4_aFADmCznzb4Ftb3vcgEQ-Lcc95crNoWA_z6AlOEVkzpgYDqlbVq5WPOQLi1OhT_gKpud2ltbW9ldmZpbXpyeHp6.fbac2b01b0b25cbd3909b651cb75d0d732049e3b&amp;uuid=&amp;state=RsWHKQP_fPE,&amp;&amp;cst=AxbTlK7nwx6hOtlFEVBANoxEp_mnbxGFp_iMctoNeaSaL4R707TCexoD1VU4-w4qgLcUrAR1ggVO8b9am2qGkKZBsiCBbgi2xf2607SDXvifzm8jMmx51nFeDhpIBmybVA1cyNmJa--CbDsRmU6fAvR87flE0wUTdjG2UIMH0z2ae59TaWbtfy85b-fn_I1900ajiXZTbkWR_VSkFbRyxx0bbvjc5iWSxqepnhvUNaDCBflIQFwpMJI4aPF32PvcjkOFAH7oL9AnWgZ6Te8v0s9GRBaGEqlcHOwqSZEUnPhjKOe093j8C5b8u_W1lYugeDipimc6zFpySVBV8NnrlCrQ_Tq98cERKRXrB4ZqZNGXywosdvqnIuzaCbL4GAx-LQ4Yv2hbo2FBo5ahFWP9bmdsWlheGAL_Eif4wAe99SFdm7mFJ-Ij4nAQ0ReeoN7iQXdAnOJht5l5KToq8eWSGGPg6_Trm_xhMzo_sJb-1d9EqnkPdA2VzoRRzmwJqYJ8xquyKstzlNDmZ0v_XQLR3-ulNnERB5FyP_ZdvoopbFRhc__fM7i7KKaBnahBszydPI5a6Y5jkhIqytZ0VECdYxkYdXLOOd5YYIaoSGrUkObr4wrexzDoi-FbsetuF61sIryUO9qN0dgvZfHUMVtvu56eg_FuJukDQA8PVuNZ831tUhmv-NpnUw,,&amp;data=VzFITjJTUER3MkI4MEY5djBaZUVGM3JMeFgxTU55NG9wVWNtVmstcnhibmk3S2JMSlZRbkRwMVRsaXFqaG8xdFFPUzdlRHlUME5wbmRONEkxRjgyNGR6dkdqM25zb3BLeU52TjRMLVlaZGRkOVpzd2F1WlhvbF8wM3VWQTdaYU92SUUtbmY0ZWVFSnVoYzY4MVNzbHdsR0x0WjdrbTNCZU1wQ0Jpc241UlhpbVlvQ1VWWmNnemcsLA,,&amp;sign=46ab71493db40eaba9df69a52659d08b&amp;keyno=WEB_0&amp;b64e=2&amp;ref=mag21uLwzH-iqa6a9U6fw6sBTXI61vrcLrAj4_J9mG4zsbfdTvxYZXRF6P6PnMT0-4RiHD5wZWfparmhiNtL8yD_t9Ag3u8Al8QvEcn8F-_Tq3TBsX7VxSgX8HSyFJClup_z-PnM_AIWfbumuw-JmAh6fEcD-as6n0qaqEtxAanNnBeDJVSUKF9Ceqexz5RZvZghfEo-FOXL57c4A258PQRQXXwpt3w3UllYJZOAxFgX8LKctFJqOGRGwzghQ3WAuOo46jDPnoejktft8D8Fy3mR39eCPLU47vhV_LX_0lVRMHPNZjiD95kWJeWVqwaq80o3EHvUI__2W0aiBlfcaOT85HQ-KuN3WYUyO9764oMpa8W_cXVrXGsRhSL90xHhDQlR417wLZlYx4gZtqESwg,,&amp;l10n=ru&amp;cts=1698047611773%40%40events%3D%5B%7B%22event%22%3A%22click%22%2C%22id%22%3A%222_kj2ww06-00%22%2C%22cts%22%3A1698047611773%2C%22fast%22%3A%7B%22organic%22%3A1%7D%2C%22service%22%3A%22web%22%2C%22event-id%22%3A%22lo2lpenxqk%22%2C%22data%22%3A%7B%22pageX%22%3A275%2C%22pageY%22%3A1085%7D%7D%5D&amp;mc=3.5342190211803413&amp;hdtime=20283" \t "_blank" </w:instrText>
            </w:r>
            <w:r w:rsidR="0064626D" w:rsidRPr="0064626D">
              <w:fldChar w:fldCharType="separate"/>
            </w:r>
          </w:p>
          <w:p w:rsidR="0064626D" w:rsidRPr="0064626D" w:rsidRDefault="0064626D" w:rsidP="0064626D">
            <w:pPr>
              <w:pStyle w:val="2"/>
              <w:spacing w:before="0"/>
              <w:ind w:left="-150" w:right="12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626D">
              <w:rPr>
                <w:rFonts w:ascii="Arial" w:hAnsi="Arial" w:cs="Arial"/>
                <w:b w:val="0"/>
                <w:color w:val="0000FF"/>
                <w:shd w:val="clear" w:color="auto" w:fill="FFFFFF"/>
              </w:rPr>
              <w:br/>
            </w:r>
            <w:r w:rsidRPr="0064626D">
              <w:rPr>
                <w:rStyle w:val="organictitlecontentspan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Б</w:t>
            </w:r>
            <w:r w:rsidRPr="00592F96">
              <w:t xml:space="preserve"> </w:t>
            </w:r>
            <w:r w:rsidRPr="0064626D">
              <w:rPr>
                <w:rStyle w:val="organictitlecontentspan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МБУК Музейно-выстовочный центр</w:t>
            </w:r>
          </w:p>
          <w:p w:rsidR="001E2196" w:rsidRPr="0064626D" w:rsidRDefault="0064626D" w:rsidP="0064626D">
            <w:pPr>
              <w:ind w:left="-150" w:right="-30"/>
              <w:rPr>
                <w:rFonts w:ascii="Arial" w:hAnsi="Arial" w:cs="Arial"/>
                <w:color w:val="0000FF"/>
                <w:sz w:val="27"/>
                <w:szCs w:val="27"/>
                <w:shd w:val="clear" w:color="auto" w:fill="FFFFFF"/>
              </w:rPr>
            </w:pPr>
            <w:r w:rsidRPr="0064626D">
              <w:fldChar w:fldCharType="end"/>
            </w:r>
          </w:p>
          <w:p w:rsidR="00BE0CF0" w:rsidRPr="001E2196" w:rsidRDefault="001E2196" w:rsidP="001E2196">
            <w:pPr>
              <w:tabs>
                <w:tab w:val="left" w:pos="1052"/>
              </w:tabs>
            </w:pPr>
            <w:r>
              <w:fldChar w:fldCharType="end"/>
            </w:r>
          </w:p>
        </w:tc>
        <w:tc>
          <w:tcPr>
            <w:tcW w:w="1984" w:type="dxa"/>
            <w:gridSpan w:val="3"/>
          </w:tcPr>
          <w:p w:rsidR="00BE0CF0" w:rsidRDefault="005D5DDA" w:rsidP="00E55020">
            <w:pPr>
              <w:pStyle w:val="TableParagraph"/>
              <w:tabs>
                <w:tab w:val="left" w:pos="1492"/>
              </w:tabs>
              <w:spacing w:line="276" w:lineRule="auto"/>
              <w:ind w:right="84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Заместители директора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УВР,</w:t>
            </w:r>
            <w:r w:rsidR="00E55020"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представители организаци</w:t>
            </w:r>
            <w:proofErr w:type="gramStart"/>
            <w:r>
              <w:rPr>
                <w:spacing w:val="-2"/>
                <w:sz w:val="24"/>
              </w:rPr>
              <w:t>й-</w:t>
            </w:r>
            <w:proofErr w:type="gramEnd"/>
            <w:r>
              <w:rPr>
                <w:spacing w:val="-2"/>
                <w:sz w:val="24"/>
              </w:rPr>
              <w:t xml:space="preserve"> партнеров</w:t>
            </w:r>
          </w:p>
        </w:tc>
        <w:tc>
          <w:tcPr>
            <w:tcW w:w="1411" w:type="dxa"/>
          </w:tcPr>
          <w:p w:rsidR="00BE0CF0" w:rsidRDefault="005D5DDA">
            <w:pPr>
              <w:pStyle w:val="TableParagraph"/>
              <w:tabs>
                <w:tab w:val="left" w:pos="511"/>
              </w:tabs>
              <w:spacing w:before="1" w:line="273" w:lineRule="auto"/>
              <w:ind w:right="93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708" w:type="dxa"/>
          </w:tcPr>
          <w:p w:rsidR="00BE0CF0" w:rsidRDefault="005D5DDA">
            <w:pPr>
              <w:pStyle w:val="TableParagraph"/>
              <w:spacing w:before="1" w:line="273" w:lineRule="auto"/>
              <w:ind w:left="108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 </w:t>
            </w:r>
            <w:r>
              <w:rPr>
                <w:spacing w:val="-6"/>
                <w:sz w:val="24"/>
              </w:rPr>
              <w:t>ли</w:t>
            </w:r>
          </w:p>
          <w:p w:rsidR="00BE0CF0" w:rsidRDefault="005D5DDA" w:rsidP="001E2196">
            <w:pPr>
              <w:pStyle w:val="TableParagraph"/>
              <w:spacing w:before="5" w:line="273" w:lineRule="auto"/>
              <w:ind w:left="108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директора </w:t>
            </w:r>
          </w:p>
        </w:tc>
      </w:tr>
      <w:tr w:rsidR="00BE0CF0" w:rsidTr="00E55020">
        <w:trPr>
          <w:trHeight w:val="1900"/>
        </w:trPr>
        <w:tc>
          <w:tcPr>
            <w:tcW w:w="705" w:type="dxa"/>
          </w:tcPr>
          <w:p w:rsidR="00BE0CF0" w:rsidRDefault="005D5DDA">
            <w:pPr>
              <w:pStyle w:val="TableParagraph"/>
              <w:spacing w:line="272" w:lineRule="exact"/>
              <w:ind w:left="0" w:right="17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1.4</w:t>
            </w:r>
          </w:p>
        </w:tc>
        <w:tc>
          <w:tcPr>
            <w:tcW w:w="3985" w:type="dxa"/>
          </w:tcPr>
          <w:p w:rsidR="00BE0CF0" w:rsidRDefault="005D5DDA">
            <w:pPr>
              <w:pStyle w:val="TableParagraph"/>
              <w:spacing w:before="1" w:line="273" w:lineRule="auto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школьного плана-графика по реализации</w:t>
            </w:r>
          </w:p>
          <w:p w:rsidR="00BE0CF0" w:rsidRDefault="005D5DDA">
            <w:pPr>
              <w:pStyle w:val="TableParagraph"/>
              <w:spacing w:before="6" w:line="276" w:lineRule="auto"/>
              <w:ind w:left="110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профминимума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продвинутым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(не менее 80 ч. в год)</w:t>
            </w:r>
          </w:p>
        </w:tc>
        <w:tc>
          <w:tcPr>
            <w:tcW w:w="1984" w:type="dxa"/>
            <w:gridSpan w:val="3"/>
          </w:tcPr>
          <w:p w:rsidR="00BE0CF0" w:rsidRDefault="005D5DDA">
            <w:pPr>
              <w:pStyle w:val="TableParagraph"/>
              <w:tabs>
                <w:tab w:val="left" w:pos="1492"/>
              </w:tabs>
              <w:spacing w:line="276" w:lineRule="auto"/>
              <w:ind w:right="84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Заместители директора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ВР и УВР</w:t>
            </w:r>
          </w:p>
        </w:tc>
        <w:tc>
          <w:tcPr>
            <w:tcW w:w="1411" w:type="dxa"/>
          </w:tcPr>
          <w:p w:rsidR="00BE0CF0" w:rsidRDefault="005D5DDA">
            <w:pPr>
              <w:pStyle w:val="TableParagraph"/>
              <w:spacing w:before="1" w:line="273" w:lineRule="auto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До </w:t>
            </w:r>
            <w:r>
              <w:rPr>
                <w:spacing w:val="-2"/>
                <w:sz w:val="24"/>
              </w:rPr>
              <w:t>20.08.2023</w:t>
            </w:r>
          </w:p>
        </w:tc>
        <w:tc>
          <w:tcPr>
            <w:tcW w:w="1708" w:type="dxa"/>
          </w:tcPr>
          <w:p w:rsidR="00BE0CF0" w:rsidRDefault="00FF4C5F">
            <w:pPr>
              <w:pStyle w:val="TableParagraph"/>
              <w:spacing w:before="1" w:line="273" w:lineRule="auto"/>
              <w:ind w:left="108" w:right="117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</w:t>
            </w:r>
            <w:r w:rsidR="005D5DDA">
              <w:rPr>
                <w:spacing w:val="-6"/>
                <w:sz w:val="24"/>
              </w:rPr>
              <w:t>ли</w:t>
            </w:r>
          </w:p>
          <w:p w:rsidR="00BE0CF0" w:rsidRDefault="005D5DDA" w:rsidP="001E2196">
            <w:pPr>
              <w:pStyle w:val="TableParagraph"/>
              <w:spacing w:before="6" w:line="276" w:lineRule="auto"/>
              <w:ind w:left="108" w:right="8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директора </w:t>
            </w:r>
          </w:p>
        </w:tc>
      </w:tr>
      <w:tr w:rsidR="00BE0CF0" w:rsidTr="00E55020">
        <w:trPr>
          <w:trHeight w:val="1270"/>
        </w:trPr>
        <w:tc>
          <w:tcPr>
            <w:tcW w:w="705" w:type="dxa"/>
          </w:tcPr>
          <w:p w:rsidR="00BE0CF0" w:rsidRDefault="005D5DDA">
            <w:pPr>
              <w:pStyle w:val="TableParagraph"/>
              <w:spacing w:before="1"/>
              <w:ind w:left="0" w:right="17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1.5</w:t>
            </w:r>
          </w:p>
        </w:tc>
        <w:tc>
          <w:tcPr>
            <w:tcW w:w="3985" w:type="dxa"/>
          </w:tcPr>
          <w:p w:rsidR="00BE0CF0" w:rsidRDefault="005D5DDA"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учителей</w:t>
            </w:r>
          </w:p>
          <w:p w:rsidR="00BE0CF0" w:rsidRDefault="005D5DDA">
            <w:pPr>
              <w:pStyle w:val="TableParagraph"/>
              <w:tabs>
                <w:tab w:val="left" w:pos="2846"/>
              </w:tabs>
              <w:spacing w:before="44" w:line="268" w:lineRule="auto"/>
              <w:ind w:left="110" w:right="8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«Организация</w:t>
            </w:r>
            <w:r w:rsidR="00E5502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реализации </w:t>
            </w:r>
            <w:r>
              <w:rPr>
                <w:sz w:val="24"/>
              </w:rPr>
              <w:t xml:space="preserve">мероприятий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минимума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2023/2024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году»</w:t>
            </w:r>
          </w:p>
        </w:tc>
        <w:tc>
          <w:tcPr>
            <w:tcW w:w="1984" w:type="dxa"/>
            <w:gridSpan w:val="3"/>
          </w:tcPr>
          <w:p w:rsidR="00BE0CF0" w:rsidRDefault="005D5DDA">
            <w:pPr>
              <w:pStyle w:val="TableParagraph"/>
              <w:spacing w:before="6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9C2AEA" w:rsidRDefault="005D5DDA" w:rsidP="009C2AEA">
            <w:pPr>
              <w:pStyle w:val="TableParagraph"/>
              <w:tabs>
                <w:tab w:val="left" w:pos="1386"/>
              </w:tabs>
              <w:spacing w:before="6" w:line="273" w:lineRule="auto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r>
              <w:rPr>
                <w:sz w:val="24"/>
              </w:rPr>
              <w:t>6-11 классов,</w:t>
            </w:r>
            <w:r w:rsidR="009C2AEA">
              <w:rPr>
                <w:sz w:val="24"/>
              </w:rPr>
              <w:t xml:space="preserve"> Зам. директора </w:t>
            </w:r>
            <w:r w:rsidR="009C2AEA">
              <w:rPr>
                <w:spacing w:val="-6"/>
                <w:sz w:val="24"/>
              </w:rPr>
              <w:t>по</w:t>
            </w:r>
            <w:r w:rsidR="009C2AEA">
              <w:rPr>
                <w:sz w:val="24"/>
              </w:rPr>
              <w:tab/>
            </w:r>
            <w:r w:rsidR="009C2AEA">
              <w:rPr>
                <w:spacing w:val="-4"/>
                <w:sz w:val="24"/>
              </w:rPr>
              <w:t>ВР,</w:t>
            </w:r>
          </w:p>
          <w:p w:rsidR="009C2AEA" w:rsidRDefault="009C2AEA" w:rsidP="009C2AE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психолог,</w:t>
            </w:r>
          </w:p>
          <w:p w:rsidR="00BE0CF0" w:rsidRDefault="009C2AEA" w:rsidP="009C2AEA">
            <w:pPr>
              <w:pStyle w:val="TableParagraph"/>
              <w:spacing w:before="39" w:line="273" w:lineRule="auto"/>
              <w:ind w:right="298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  <w:proofErr w:type="gramStart"/>
            <w:r>
              <w:rPr>
                <w:spacing w:val="-2"/>
                <w:sz w:val="24"/>
              </w:rPr>
              <w:t>и-</w:t>
            </w:r>
            <w:proofErr w:type="gramEnd"/>
            <w:r>
              <w:rPr>
                <w:spacing w:val="-2"/>
                <w:sz w:val="24"/>
              </w:rPr>
              <w:t xml:space="preserve"> навигаторы</w:t>
            </w:r>
          </w:p>
        </w:tc>
        <w:tc>
          <w:tcPr>
            <w:tcW w:w="1411" w:type="dxa"/>
          </w:tcPr>
          <w:p w:rsidR="00BE0CF0" w:rsidRDefault="005D5DDA">
            <w:pPr>
              <w:pStyle w:val="TableParagraph"/>
              <w:spacing w:before="6" w:line="273" w:lineRule="auto"/>
              <w:ind w:right="3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708" w:type="dxa"/>
          </w:tcPr>
          <w:p w:rsidR="00BE0CF0" w:rsidRDefault="005D5DD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Зам.</w:t>
            </w:r>
          </w:p>
          <w:p w:rsidR="00BE0CF0" w:rsidRDefault="005D5DDA">
            <w:pPr>
              <w:pStyle w:val="TableParagraph"/>
              <w:spacing w:before="49" w:line="268" w:lineRule="auto"/>
              <w:ind w:left="108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директора </w:t>
            </w:r>
            <w:r>
              <w:rPr>
                <w:sz w:val="24"/>
              </w:rPr>
              <w:t>по ВР</w:t>
            </w:r>
          </w:p>
        </w:tc>
      </w:tr>
    </w:tbl>
    <w:p w:rsidR="00BE0CF0" w:rsidRDefault="00BE0CF0">
      <w:pPr>
        <w:pStyle w:val="a3"/>
        <w:spacing w:before="10"/>
        <w:ind w:left="0"/>
        <w:rPr>
          <w:b/>
          <w:sz w:val="13"/>
        </w:rPr>
      </w:pPr>
    </w:p>
    <w:tbl>
      <w:tblPr>
        <w:tblStyle w:val="TableNormal"/>
        <w:tblW w:w="9793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843"/>
        <w:gridCol w:w="2118"/>
        <w:gridCol w:w="8"/>
        <w:gridCol w:w="1411"/>
        <w:gridCol w:w="1708"/>
      </w:tblGrid>
      <w:tr w:rsidR="00BE0CF0" w:rsidTr="00E55020">
        <w:trPr>
          <w:trHeight w:val="2535"/>
        </w:trPr>
        <w:tc>
          <w:tcPr>
            <w:tcW w:w="705" w:type="dxa"/>
          </w:tcPr>
          <w:p w:rsidR="00BE0CF0" w:rsidRDefault="005D5DDA">
            <w:pPr>
              <w:pStyle w:val="TableParagraph"/>
              <w:spacing w:line="272" w:lineRule="exact"/>
              <w:ind w:left="0" w:right="17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1.6</w:t>
            </w:r>
          </w:p>
        </w:tc>
        <w:tc>
          <w:tcPr>
            <w:tcW w:w="3843" w:type="dxa"/>
          </w:tcPr>
          <w:p w:rsidR="00BE0CF0" w:rsidRDefault="005D5DDA">
            <w:pPr>
              <w:pStyle w:val="TableParagraph"/>
              <w:spacing w:before="1" w:line="273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по профориентации</w:t>
            </w:r>
          </w:p>
        </w:tc>
        <w:tc>
          <w:tcPr>
            <w:tcW w:w="2126" w:type="dxa"/>
            <w:gridSpan w:val="2"/>
          </w:tcPr>
          <w:p w:rsidR="00BE0CF0" w:rsidRDefault="005D5DDA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BE0CF0" w:rsidRDefault="005D5DDA">
            <w:pPr>
              <w:pStyle w:val="TableParagraph"/>
              <w:spacing w:before="39" w:line="278" w:lineRule="auto"/>
              <w:ind w:right="2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r>
              <w:rPr>
                <w:sz w:val="24"/>
              </w:rPr>
              <w:t>6-11 классов,</w:t>
            </w:r>
          </w:p>
          <w:p w:rsidR="00BE0CF0" w:rsidRDefault="005D5DDA">
            <w:pPr>
              <w:pStyle w:val="TableParagraph"/>
              <w:spacing w:line="273" w:lineRule="auto"/>
              <w:ind w:right="8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ВР </w:t>
            </w:r>
            <w:r>
              <w:rPr>
                <w:spacing w:val="-2"/>
                <w:sz w:val="24"/>
              </w:rPr>
              <w:t xml:space="preserve">психолог, </w:t>
            </w:r>
            <w:proofErr w:type="spellStart"/>
            <w:r>
              <w:rPr>
                <w:spacing w:val="-2"/>
                <w:sz w:val="24"/>
              </w:rPr>
              <w:t>педаги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BE0CF0" w:rsidRDefault="005D5DDA">
            <w:pPr>
              <w:pStyle w:val="TableParagraph"/>
              <w:spacing w:before="7"/>
              <w:rPr>
                <w:sz w:val="24"/>
              </w:rPr>
            </w:pPr>
            <w:r>
              <w:rPr>
                <w:spacing w:val="-2"/>
                <w:sz w:val="24"/>
              </w:rPr>
              <w:t>навигаторы</w:t>
            </w:r>
          </w:p>
        </w:tc>
        <w:tc>
          <w:tcPr>
            <w:tcW w:w="1411" w:type="dxa"/>
          </w:tcPr>
          <w:p w:rsidR="00BE0CF0" w:rsidRDefault="005D5DDA">
            <w:pPr>
              <w:pStyle w:val="TableParagraph"/>
              <w:spacing w:before="1" w:line="276" w:lineRule="auto"/>
              <w:ind w:right="385"/>
              <w:rPr>
                <w:sz w:val="24"/>
              </w:rPr>
            </w:pPr>
            <w:r>
              <w:rPr>
                <w:spacing w:val="-2"/>
                <w:sz w:val="24"/>
              </w:rPr>
              <w:t>Авгус</w:t>
            </w:r>
            <w:proofErr w:type="gramStart"/>
            <w:r>
              <w:rPr>
                <w:spacing w:val="-2"/>
                <w:sz w:val="24"/>
              </w:rPr>
              <w:t>т-</w:t>
            </w:r>
            <w:proofErr w:type="gramEnd"/>
            <w:r>
              <w:rPr>
                <w:spacing w:val="-2"/>
                <w:sz w:val="24"/>
              </w:rPr>
              <w:t xml:space="preserve"> сентябрь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708" w:type="dxa"/>
          </w:tcPr>
          <w:p w:rsidR="00BE0CF0" w:rsidRDefault="005D5DD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Зам.</w:t>
            </w:r>
          </w:p>
          <w:p w:rsidR="00BE0CF0" w:rsidRDefault="005D5DDA">
            <w:pPr>
              <w:pStyle w:val="TableParagraph"/>
              <w:spacing w:before="49" w:line="273" w:lineRule="auto"/>
              <w:ind w:left="108" w:right="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директора </w:t>
            </w:r>
            <w:r>
              <w:rPr>
                <w:sz w:val="24"/>
              </w:rPr>
              <w:t>по УВР, по ВР</w:t>
            </w:r>
          </w:p>
        </w:tc>
      </w:tr>
      <w:tr w:rsidR="00BE0CF0" w:rsidTr="00E55020">
        <w:trPr>
          <w:trHeight w:val="3175"/>
        </w:trPr>
        <w:tc>
          <w:tcPr>
            <w:tcW w:w="705" w:type="dxa"/>
          </w:tcPr>
          <w:p w:rsidR="00BE0CF0" w:rsidRDefault="005D5DDA">
            <w:pPr>
              <w:pStyle w:val="TableParagraph"/>
              <w:spacing w:line="272" w:lineRule="exact"/>
              <w:ind w:left="0" w:right="17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1.7</w:t>
            </w:r>
          </w:p>
        </w:tc>
        <w:tc>
          <w:tcPr>
            <w:tcW w:w="3843" w:type="dxa"/>
          </w:tcPr>
          <w:p w:rsidR="00BE0CF0" w:rsidRDefault="005D5DDA">
            <w:pPr>
              <w:pStyle w:val="TableParagraph"/>
              <w:tabs>
                <w:tab w:val="left" w:pos="2271"/>
              </w:tabs>
              <w:spacing w:before="1" w:line="276" w:lineRule="auto"/>
              <w:ind w:left="110" w:right="8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Размещение</w:t>
            </w:r>
            <w:r w:rsidR="00E5502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информационн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методических материалов на сайте </w:t>
            </w:r>
            <w:r>
              <w:rPr>
                <w:spacing w:val="-2"/>
                <w:sz w:val="24"/>
              </w:rPr>
              <w:t>школы.</w:t>
            </w:r>
          </w:p>
        </w:tc>
        <w:tc>
          <w:tcPr>
            <w:tcW w:w="2126" w:type="dxa"/>
            <w:gridSpan w:val="2"/>
          </w:tcPr>
          <w:p w:rsidR="00BE0CF0" w:rsidRDefault="00B7746B" w:rsidP="00B7746B">
            <w:pPr>
              <w:pStyle w:val="TableParagraph"/>
              <w:tabs>
                <w:tab w:val="left" w:pos="926"/>
                <w:tab w:val="left" w:pos="976"/>
                <w:tab w:val="left" w:pos="1492"/>
              </w:tabs>
              <w:spacing w:before="1" w:line="276" w:lineRule="auto"/>
              <w:ind w:right="84"/>
              <w:rPr>
                <w:sz w:val="24"/>
              </w:rPr>
            </w:pPr>
            <w:r>
              <w:rPr>
                <w:color w:val="2C2C2D"/>
                <w:sz w:val="24"/>
                <w:szCs w:val="24"/>
              </w:rPr>
              <w:t>Администратор школьного сайта</w:t>
            </w:r>
            <w:r w:rsidRPr="001D0A63">
              <w:rPr>
                <w:color w:val="2C2C2D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</w:tcPr>
          <w:p w:rsidR="00BE0CF0" w:rsidRDefault="005D5DDA">
            <w:pPr>
              <w:pStyle w:val="TableParagraph"/>
              <w:tabs>
                <w:tab w:val="left" w:pos="511"/>
              </w:tabs>
              <w:spacing w:before="1" w:line="278" w:lineRule="auto"/>
              <w:ind w:right="93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 w:rsidR="00B7746B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708" w:type="dxa"/>
          </w:tcPr>
          <w:p w:rsidR="00BE0CF0" w:rsidRDefault="00B7746B" w:rsidP="00B7746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color w:val="2C2C2D"/>
                <w:sz w:val="24"/>
                <w:szCs w:val="24"/>
              </w:rPr>
              <w:t>Администратор школьного сайта</w:t>
            </w:r>
            <w:r w:rsidRPr="001D0A63">
              <w:rPr>
                <w:color w:val="2C2C2D"/>
                <w:spacing w:val="1"/>
                <w:sz w:val="24"/>
                <w:szCs w:val="24"/>
              </w:rPr>
              <w:t xml:space="preserve"> </w:t>
            </w:r>
          </w:p>
        </w:tc>
      </w:tr>
      <w:tr w:rsidR="00BE0CF0" w:rsidTr="00A856AA">
        <w:trPr>
          <w:trHeight w:val="950"/>
        </w:trPr>
        <w:tc>
          <w:tcPr>
            <w:tcW w:w="9793" w:type="dxa"/>
            <w:gridSpan w:val="6"/>
          </w:tcPr>
          <w:p w:rsidR="00BE0CF0" w:rsidRDefault="00BE0CF0">
            <w:pPr>
              <w:pStyle w:val="TableParagraph"/>
              <w:spacing w:before="39"/>
              <w:ind w:left="0"/>
              <w:rPr>
                <w:b/>
                <w:sz w:val="24"/>
              </w:rPr>
            </w:pPr>
          </w:p>
          <w:p w:rsidR="00BE0CF0" w:rsidRDefault="005D5DDA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Урочная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(от 11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часов)</w:t>
            </w:r>
          </w:p>
        </w:tc>
      </w:tr>
      <w:tr w:rsidR="00BE0CF0" w:rsidTr="00E55020">
        <w:trPr>
          <w:trHeight w:val="2220"/>
        </w:trPr>
        <w:tc>
          <w:tcPr>
            <w:tcW w:w="705" w:type="dxa"/>
          </w:tcPr>
          <w:p w:rsidR="00BE0CF0" w:rsidRDefault="005D5DDA">
            <w:pPr>
              <w:pStyle w:val="TableParagraph"/>
              <w:spacing w:before="1"/>
              <w:ind w:left="60" w:right="17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3843" w:type="dxa"/>
          </w:tcPr>
          <w:p w:rsidR="00BE0CF0" w:rsidRDefault="005D5DDA">
            <w:pPr>
              <w:pStyle w:val="TableParagraph"/>
              <w:tabs>
                <w:tab w:val="left" w:pos="1766"/>
                <w:tab w:val="left" w:pos="3547"/>
              </w:tabs>
              <w:spacing w:before="6" w:line="276" w:lineRule="auto"/>
              <w:ind w:left="-10" w:right="207"/>
              <w:jc w:val="both"/>
              <w:rPr>
                <w:sz w:val="24"/>
              </w:rPr>
            </w:pPr>
            <w:r>
              <w:rPr>
                <w:sz w:val="24"/>
              </w:rPr>
              <w:t>Уроки общеобразовательного цикла</w:t>
            </w:r>
            <w:r w:rsidR="00E55020">
              <w:rPr>
                <w:sz w:val="24"/>
              </w:rPr>
              <w:t xml:space="preserve">, включающие элемент значимости </w:t>
            </w:r>
            <w:r>
              <w:rPr>
                <w:spacing w:val="-2"/>
                <w:sz w:val="24"/>
              </w:rPr>
              <w:t>учебного</w:t>
            </w:r>
            <w:r w:rsidR="00E5502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</w:t>
            </w:r>
            <w:r w:rsidR="00E55020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профессиональной деятельности</w:t>
            </w:r>
          </w:p>
        </w:tc>
        <w:tc>
          <w:tcPr>
            <w:tcW w:w="2118" w:type="dxa"/>
          </w:tcPr>
          <w:p w:rsidR="00BE0CF0" w:rsidRDefault="005D5DDA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учителя-</w:t>
            </w:r>
          </w:p>
          <w:p w:rsidR="00BE0CF0" w:rsidRDefault="005D5DDA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6-</w:t>
            </w:r>
          </w:p>
          <w:p w:rsidR="00BE0CF0" w:rsidRDefault="005D5DDA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1419" w:type="dxa"/>
            <w:gridSpan w:val="2"/>
          </w:tcPr>
          <w:p w:rsidR="00BE0CF0" w:rsidRDefault="005D5DDA">
            <w:pPr>
              <w:pStyle w:val="TableParagraph"/>
              <w:tabs>
                <w:tab w:val="left" w:pos="511"/>
              </w:tabs>
              <w:spacing w:before="6" w:line="273" w:lineRule="auto"/>
              <w:ind w:right="93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708" w:type="dxa"/>
          </w:tcPr>
          <w:p w:rsidR="00BE0CF0" w:rsidRDefault="00FF4C5F">
            <w:pPr>
              <w:pStyle w:val="TableParagraph"/>
              <w:spacing w:before="6" w:line="273" w:lineRule="auto"/>
              <w:ind w:left="108" w:right="117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</w:t>
            </w:r>
            <w:r w:rsidR="005D5DDA">
              <w:rPr>
                <w:spacing w:val="-6"/>
                <w:sz w:val="24"/>
              </w:rPr>
              <w:t>ль</w:t>
            </w:r>
          </w:p>
          <w:p w:rsidR="00BE0CF0" w:rsidRDefault="005D5DDA" w:rsidP="00A856AA">
            <w:pPr>
              <w:pStyle w:val="TableParagraph"/>
              <w:tabs>
                <w:tab w:val="left" w:pos="649"/>
              </w:tabs>
              <w:spacing w:line="276" w:lineRule="auto"/>
              <w:ind w:left="108" w:right="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директора </w:t>
            </w:r>
            <w:r>
              <w:rPr>
                <w:spacing w:val="-6"/>
                <w:sz w:val="24"/>
              </w:rPr>
              <w:t>по</w:t>
            </w:r>
            <w:r w:rsidR="00A856AA"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УВР, </w:t>
            </w:r>
            <w:r>
              <w:rPr>
                <w:spacing w:val="-2"/>
                <w:sz w:val="24"/>
              </w:rPr>
              <w:t>учителя- предметн</w:t>
            </w:r>
            <w:r>
              <w:rPr>
                <w:spacing w:val="-5"/>
                <w:sz w:val="24"/>
              </w:rPr>
              <w:t>ики</w:t>
            </w:r>
          </w:p>
        </w:tc>
      </w:tr>
      <w:tr w:rsidR="00BE0CF0" w:rsidTr="00E55020">
        <w:trPr>
          <w:trHeight w:val="1590"/>
        </w:trPr>
        <w:tc>
          <w:tcPr>
            <w:tcW w:w="705" w:type="dxa"/>
          </w:tcPr>
          <w:p w:rsidR="00BE0CF0" w:rsidRDefault="005D5DDA">
            <w:pPr>
              <w:pStyle w:val="TableParagraph"/>
              <w:spacing w:line="272" w:lineRule="exact"/>
              <w:ind w:left="60" w:right="17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3843" w:type="dxa"/>
          </w:tcPr>
          <w:p w:rsidR="0011772D" w:rsidRDefault="005D5DDA" w:rsidP="0011772D">
            <w:pPr>
              <w:pStyle w:val="TableParagraph"/>
              <w:tabs>
                <w:tab w:val="left" w:pos="1796"/>
              </w:tabs>
              <w:spacing w:before="1" w:line="276" w:lineRule="auto"/>
              <w:ind w:left="110" w:right="9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Уроки</w:t>
            </w:r>
            <w:r w:rsidR="00E55020"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профориентационной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направленности в рамках учебн</w:t>
            </w:r>
            <w:r w:rsidR="0011772D">
              <w:rPr>
                <w:sz w:val="24"/>
              </w:rPr>
              <w:t>ых</w:t>
            </w:r>
            <w:r>
              <w:rPr>
                <w:sz w:val="24"/>
              </w:rPr>
              <w:t xml:space="preserve"> предмет</w:t>
            </w:r>
            <w:r w:rsidR="0011772D">
              <w:rPr>
                <w:sz w:val="24"/>
              </w:rPr>
              <w:t>ов</w:t>
            </w:r>
          </w:p>
          <w:p w:rsidR="00BE0CF0" w:rsidRDefault="00BE0CF0">
            <w:pPr>
              <w:pStyle w:val="TableParagraph"/>
              <w:spacing w:before="3"/>
              <w:ind w:left="110"/>
              <w:rPr>
                <w:sz w:val="24"/>
              </w:rPr>
            </w:pPr>
          </w:p>
        </w:tc>
        <w:tc>
          <w:tcPr>
            <w:tcW w:w="2118" w:type="dxa"/>
          </w:tcPr>
          <w:p w:rsidR="00BE0CF0" w:rsidRDefault="005D5DD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Учителя-</w:t>
            </w:r>
          </w:p>
          <w:p w:rsidR="00BE0CF0" w:rsidRDefault="005D5DDA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6-</w:t>
            </w:r>
          </w:p>
          <w:p w:rsidR="00BE0CF0" w:rsidRDefault="005D5DDA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1419" w:type="dxa"/>
            <w:gridSpan w:val="2"/>
          </w:tcPr>
          <w:p w:rsidR="00BE0CF0" w:rsidRDefault="005D5DDA">
            <w:pPr>
              <w:pStyle w:val="TableParagraph"/>
              <w:tabs>
                <w:tab w:val="left" w:pos="511"/>
              </w:tabs>
              <w:spacing w:before="1" w:line="278" w:lineRule="auto"/>
              <w:ind w:right="93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708" w:type="dxa"/>
          </w:tcPr>
          <w:p w:rsidR="00BE0CF0" w:rsidRDefault="00FF4C5F">
            <w:pPr>
              <w:pStyle w:val="TableParagraph"/>
              <w:spacing w:before="1" w:line="278" w:lineRule="auto"/>
              <w:ind w:left="108" w:right="117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</w:t>
            </w:r>
            <w:r w:rsidR="005D5DDA">
              <w:rPr>
                <w:spacing w:val="-6"/>
                <w:sz w:val="24"/>
              </w:rPr>
              <w:t>ли</w:t>
            </w:r>
          </w:p>
          <w:p w:rsidR="00BE0CF0" w:rsidRDefault="005D5DD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</w:p>
          <w:p w:rsidR="00BE0CF0" w:rsidRDefault="005D5DDA">
            <w:pPr>
              <w:pStyle w:val="TableParagraph"/>
              <w:tabs>
                <w:tab w:val="left" w:pos="649"/>
              </w:tabs>
              <w:spacing w:before="10" w:line="310" w:lineRule="atLeast"/>
              <w:ind w:left="108" w:right="88"/>
              <w:rPr>
                <w:sz w:val="24"/>
              </w:rPr>
            </w:pP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УВР, </w:t>
            </w:r>
            <w:r>
              <w:rPr>
                <w:sz w:val="24"/>
              </w:rPr>
              <w:t>по ВР</w:t>
            </w:r>
          </w:p>
        </w:tc>
      </w:tr>
      <w:tr w:rsidR="00BE0CF0" w:rsidTr="00E55020">
        <w:trPr>
          <w:trHeight w:val="1270"/>
        </w:trPr>
        <w:tc>
          <w:tcPr>
            <w:tcW w:w="705" w:type="dxa"/>
          </w:tcPr>
          <w:p w:rsidR="00BE0CF0" w:rsidRDefault="005D5DDA">
            <w:pPr>
              <w:pStyle w:val="TableParagraph"/>
              <w:spacing w:line="272" w:lineRule="exact"/>
              <w:ind w:left="0" w:right="17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2.3</w:t>
            </w:r>
          </w:p>
        </w:tc>
        <w:tc>
          <w:tcPr>
            <w:tcW w:w="3843" w:type="dxa"/>
          </w:tcPr>
          <w:p w:rsidR="00BE0CF0" w:rsidRDefault="00E55020" w:rsidP="00E55020">
            <w:pPr>
              <w:pStyle w:val="TableParagraph"/>
              <w:tabs>
                <w:tab w:val="left" w:pos="2391"/>
              </w:tabs>
              <w:spacing w:before="1" w:line="278" w:lineRule="auto"/>
              <w:ind w:left="110" w:right="10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Использовании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5D5DDA">
              <w:rPr>
                <w:spacing w:val="-2"/>
                <w:sz w:val="24"/>
              </w:rPr>
              <w:t>интерактивного сервиса</w:t>
            </w:r>
            <w:r>
              <w:rPr>
                <w:sz w:val="24"/>
              </w:rPr>
              <w:t xml:space="preserve"> </w:t>
            </w:r>
            <w:r w:rsidR="005D5DDA">
              <w:rPr>
                <w:sz w:val="24"/>
              </w:rPr>
              <w:t>«Конструктор</w:t>
            </w:r>
            <w:r w:rsidR="005D5DDA">
              <w:rPr>
                <w:spacing w:val="47"/>
                <w:sz w:val="24"/>
              </w:rPr>
              <w:t xml:space="preserve"> </w:t>
            </w:r>
            <w:r w:rsidR="005D5DDA">
              <w:rPr>
                <w:sz w:val="24"/>
              </w:rPr>
              <w:t>будущего»</w:t>
            </w:r>
            <w:r w:rsidR="005D5DDA">
              <w:rPr>
                <w:spacing w:val="70"/>
                <w:w w:val="150"/>
                <w:sz w:val="24"/>
              </w:rPr>
              <w:t xml:space="preserve"> </w:t>
            </w:r>
            <w:r w:rsidR="005D5DDA">
              <w:rPr>
                <w:sz w:val="24"/>
              </w:rPr>
              <w:t>в</w:t>
            </w:r>
            <w:r w:rsidR="005D5DDA">
              <w:rPr>
                <w:spacing w:val="73"/>
                <w:w w:val="150"/>
                <w:sz w:val="24"/>
              </w:rPr>
              <w:t xml:space="preserve"> </w:t>
            </w:r>
            <w:r w:rsidR="005D5DDA">
              <w:rPr>
                <w:spacing w:val="-2"/>
                <w:sz w:val="24"/>
              </w:rPr>
              <w:t>рамках</w:t>
            </w:r>
            <w:r>
              <w:rPr>
                <w:sz w:val="24"/>
              </w:rPr>
              <w:t xml:space="preserve"> </w:t>
            </w:r>
            <w:r w:rsidR="005D5DDA">
              <w:rPr>
                <w:sz w:val="24"/>
              </w:rPr>
              <w:t>проекта</w:t>
            </w:r>
            <w:r w:rsidR="005D5DDA">
              <w:rPr>
                <w:spacing w:val="-3"/>
                <w:sz w:val="24"/>
              </w:rPr>
              <w:t xml:space="preserve"> </w:t>
            </w:r>
            <w:r w:rsidR="005D5DDA">
              <w:rPr>
                <w:sz w:val="24"/>
              </w:rPr>
              <w:t>«Билет в</w:t>
            </w:r>
            <w:r w:rsidR="005D5DDA">
              <w:rPr>
                <w:spacing w:val="-5"/>
                <w:sz w:val="24"/>
              </w:rPr>
              <w:t xml:space="preserve"> </w:t>
            </w:r>
            <w:r w:rsidR="005D5DDA">
              <w:rPr>
                <w:spacing w:val="-2"/>
                <w:sz w:val="24"/>
              </w:rPr>
              <w:t>будущее»</w:t>
            </w:r>
          </w:p>
        </w:tc>
        <w:tc>
          <w:tcPr>
            <w:tcW w:w="2118" w:type="dxa"/>
          </w:tcPr>
          <w:p w:rsidR="00BE0CF0" w:rsidRDefault="005D5DDA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Учителя-</w:t>
            </w:r>
          </w:p>
          <w:p w:rsidR="00BE0CF0" w:rsidRDefault="005D5DDA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предметники,</w:t>
            </w:r>
          </w:p>
          <w:p w:rsidR="00BE0CF0" w:rsidRDefault="005D5DDA">
            <w:pPr>
              <w:pStyle w:val="TableParagraph"/>
              <w:spacing w:before="5" w:line="31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  <w:proofErr w:type="gramStart"/>
            <w:r>
              <w:rPr>
                <w:spacing w:val="-2"/>
                <w:sz w:val="24"/>
              </w:rPr>
              <w:t>и-</w:t>
            </w:r>
            <w:proofErr w:type="gramEnd"/>
            <w:r>
              <w:rPr>
                <w:spacing w:val="-2"/>
                <w:sz w:val="24"/>
              </w:rPr>
              <w:t xml:space="preserve"> навигаторы</w:t>
            </w:r>
          </w:p>
        </w:tc>
        <w:tc>
          <w:tcPr>
            <w:tcW w:w="1419" w:type="dxa"/>
            <w:gridSpan w:val="2"/>
          </w:tcPr>
          <w:p w:rsidR="00BE0CF0" w:rsidRDefault="005D5DDA">
            <w:pPr>
              <w:pStyle w:val="TableParagraph"/>
              <w:tabs>
                <w:tab w:val="left" w:pos="511"/>
              </w:tabs>
              <w:spacing w:before="1" w:line="278" w:lineRule="auto"/>
              <w:ind w:right="93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708" w:type="dxa"/>
          </w:tcPr>
          <w:p w:rsidR="00BE0CF0" w:rsidRDefault="0011772D">
            <w:pPr>
              <w:pStyle w:val="TableParagraph"/>
              <w:spacing w:before="1" w:line="276" w:lineRule="auto"/>
              <w:ind w:left="108" w:right="12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  <w:proofErr w:type="gramStart"/>
            <w:r>
              <w:rPr>
                <w:spacing w:val="-2"/>
                <w:sz w:val="24"/>
              </w:rPr>
              <w:t>и-</w:t>
            </w:r>
            <w:proofErr w:type="gramEnd"/>
            <w:r>
              <w:rPr>
                <w:spacing w:val="-2"/>
                <w:sz w:val="24"/>
              </w:rPr>
              <w:t xml:space="preserve"> навигатор</w:t>
            </w:r>
            <w:r w:rsidR="005D5DDA">
              <w:rPr>
                <w:spacing w:val="-10"/>
                <w:sz w:val="24"/>
              </w:rPr>
              <w:t>ы</w:t>
            </w:r>
          </w:p>
        </w:tc>
      </w:tr>
      <w:tr w:rsidR="00BE0CF0" w:rsidTr="00A856AA">
        <w:trPr>
          <w:trHeight w:val="314"/>
        </w:trPr>
        <w:tc>
          <w:tcPr>
            <w:tcW w:w="9793" w:type="dxa"/>
            <w:gridSpan w:val="6"/>
          </w:tcPr>
          <w:p w:rsidR="00BE0CF0" w:rsidRDefault="005D5DDA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часов)</w:t>
            </w:r>
          </w:p>
        </w:tc>
      </w:tr>
      <w:tr w:rsidR="00BE0CF0" w:rsidTr="00E55020">
        <w:trPr>
          <w:trHeight w:val="635"/>
        </w:trPr>
        <w:tc>
          <w:tcPr>
            <w:tcW w:w="705" w:type="dxa"/>
          </w:tcPr>
          <w:p w:rsidR="00BE0CF0" w:rsidRDefault="005D5DDA">
            <w:pPr>
              <w:pStyle w:val="TableParagraph"/>
              <w:spacing w:line="272" w:lineRule="exact"/>
              <w:ind w:left="60" w:right="17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3843" w:type="dxa"/>
          </w:tcPr>
          <w:p w:rsidR="00BE0CF0" w:rsidRDefault="005D5DDA" w:rsidP="00E5502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 w:rsidR="00E55020">
              <w:rPr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6-11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118" w:type="dxa"/>
          </w:tcPr>
          <w:p w:rsidR="00BE0CF0" w:rsidRDefault="005D5DD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BE0CF0" w:rsidRDefault="005D5DDA">
            <w:pPr>
              <w:pStyle w:val="TableParagraph"/>
              <w:spacing w:before="49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1419" w:type="dxa"/>
            <w:gridSpan w:val="2"/>
          </w:tcPr>
          <w:p w:rsidR="00BE0CF0" w:rsidRDefault="005D5DD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Каждый</w:t>
            </w:r>
          </w:p>
          <w:p w:rsidR="00BE0CF0" w:rsidRDefault="005D5DDA">
            <w:pPr>
              <w:pStyle w:val="TableParagraph"/>
              <w:tabs>
                <w:tab w:val="left" w:pos="1197"/>
              </w:tabs>
              <w:spacing w:before="49"/>
              <w:rPr>
                <w:sz w:val="24"/>
              </w:rPr>
            </w:pPr>
            <w:r>
              <w:rPr>
                <w:spacing w:val="-2"/>
                <w:sz w:val="24"/>
              </w:rPr>
              <w:t>четверг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 w:rsidR="0011772D">
              <w:rPr>
                <w:spacing w:val="-2"/>
                <w:sz w:val="24"/>
              </w:rPr>
              <w:t xml:space="preserve"> течение </w:t>
            </w:r>
            <w:r w:rsidR="0011772D">
              <w:rPr>
                <w:spacing w:val="-4"/>
                <w:sz w:val="24"/>
              </w:rPr>
              <w:t>года</w:t>
            </w:r>
          </w:p>
        </w:tc>
        <w:tc>
          <w:tcPr>
            <w:tcW w:w="1708" w:type="dxa"/>
          </w:tcPr>
          <w:p w:rsidR="0011772D" w:rsidRDefault="005D5DDA" w:rsidP="00FF4C5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</w:t>
            </w:r>
            <w:r>
              <w:rPr>
                <w:spacing w:val="-5"/>
                <w:sz w:val="24"/>
              </w:rPr>
              <w:t>ли</w:t>
            </w:r>
            <w:r w:rsidR="0011772D">
              <w:rPr>
                <w:spacing w:val="-2"/>
                <w:sz w:val="24"/>
              </w:rPr>
              <w:t xml:space="preserve"> директора </w:t>
            </w:r>
            <w:r w:rsidR="0011772D">
              <w:rPr>
                <w:sz w:val="24"/>
              </w:rPr>
              <w:t xml:space="preserve">по ВР, по </w:t>
            </w:r>
            <w:r w:rsidR="0011772D">
              <w:rPr>
                <w:spacing w:val="-4"/>
                <w:sz w:val="24"/>
              </w:rPr>
              <w:t>УВР,</w:t>
            </w:r>
          </w:p>
          <w:p w:rsidR="0011772D" w:rsidRDefault="0011772D" w:rsidP="0011772D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педагоги-</w:t>
            </w:r>
          </w:p>
          <w:p w:rsidR="00BE0CF0" w:rsidRDefault="00E55020" w:rsidP="0011772D"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навигатор</w:t>
            </w:r>
            <w:r w:rsidR="0011772D">
              <w:rPr>
                <w:spacing w:val="-10"/>
                <w:sz w:val="24"/>
              </w:rPr>
              <w:t>ы</w:t>
            </w:r>
          </w:p>
        </w:tc>
      </w:tr>
    </w:tbl>
    <w:p w:rsidR="00BE0CF0" w:rsidRDefault="00BE0CF0">
      <w:pPr>
        <w:pStyle w:val="a3"/>
        <w:spacing w:before="10"/>
        <w:ind w:left="0"/>
        <w:rPr>
          <w:b/>
          <w:sz w:val="13"/>
        </w:rPr>
      </w:pPr>
    </w:p>
    <w:tbl>
      <w:tblPr>
        <w:tblStyle w:val="TableNormal"/>
        <w:tblW w:w="9651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4121"/>
        <w:gridCol w:w="1840"/>
        <w:gridCol w:w="1419"/>
        <w:gridCol w:w="1566"/>
      </w:tblGrid>
      <w:tr w:rsidR="00BE0CF0" w:rsidTr="0011772D">
        <w:trPr>
          <w:trHeight w:val="1585"/>
        </w:trPr>
        <w:tc>
          <w:tcPr>
            <w:tcW w:w="705" w:type="dxa"/>
          </w:tcPr>
          <w:p w:rsidR="00BE0CF0" w:rsidRDefault="005D5DDA" w:rsidP="00E55020">
            <w:pPr>
              <w:pStyle w:val="TableParagraph"/>
              <w:ind w:left="0" w:right="17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  <w:r w:rsidR="00E55020">
              <w:rPr>
                <w:spacing w:val="-5"/>
                <w:sz w:val="24"/>
              </w:rPr>
              <w:t>2</w:t>
            </w:r>
          </w:p>
        </w:tc>
        <w:tc>
          <w:tcPr>
            <w:tcW w:w="4121" w:type="dxa"/>
          </w:tcPr>
          <w:p w:rsidR="00BE0CF0" w:rsidRDefault="005D5DDA">
            <w:pPr>
              <w:pStyle w:val="TableParagraph"/>
              <w:tabs>
                <w:tab w:val="left" w:pos="2671"/>
              </w:tabs>
              <w:spacing w:before="5" w:line="273" w:lineRule="auto"/>
              <w:ind w:left="110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z w:val="24"/>
              </w:rPr>
              <w:t xml:space="preserve"> диагностика, </w:t>
            </w:r>
            <w:r>
              <w:rPr>
                <w:spacing w:val="-2"/>
                <w:sz w:val="24"/>
              </w:rPr>
              <w:t>диагностика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склонностей, </w:t>
            </w:r>
            <w:r>
              <w:rPr>
                <w:sz w:val="24"/>
              </w:rPr>
              <w:t>диагностика ГПС</w:t>
            </w:r>
          </w:p>
        </w:tc>
        <w:tc>
          <w:tcPr>
            <w:tcW w:w="1840" w:type="dxa"/>
          </w:tcPr>
          <w:p w:rsidR="00BE0CF0" w:rsidRDefault="005D5DDA">
            <w:pPr>
              <w:pStyle w:val="TableParagraph"/>
              <w:spacing w:before="5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BE0CF0" w:rsidRDefault="005D5DDA">
            <w:pPr>
              <w:pStyle w:val="TableParagraph"/>
              <w:spacing w:before="35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  <w:p w:rsidR="00BE0CF0" w:rsidRDefault="005D5DDA">
            <w:pPr>
              <w:pStyle w:val="TableParagraph"/>
              <w:tabs>
                <w:tab w:val="left" w:pos="891"/>
              </w:tabs>
              <w:spacing w:before="44" w:line="273" w:lineRule="auto"/>
              <w:ind w:right="92"/>
              <w:rPr>
                <w:sz w:val="24"/>
              </w:rPr>
            </w:pPr>
            <w:r>
              <w:rPr>
                <w:spacing w:val="-4"/>
                <w:sz w:val="24"/>
              </w:rPr>
              <w:t>8-11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классов, психолог</w:t>
            </w:r>
          </w:p>
        </w:tc>
        <w:tc>
          <w:tcPr>
            <w:tcW w:w="1419" w:type="dxa"/>
          </w:tcPr>
          <w:p w:rsidR="00BE0CF0" w:rsidRDefault="005D5DDA">
            <w:pPr>
              <w:pStyle w:val="TableParagraph"/>
              <w:tabs>
                <w:tab w:val="left" w:pos="511"/>
              </w:tabs>
              <w:spacing w:before="5" w:line="271" w:lineRule="auto"/>
              <w:ind w:right="93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566" w:type="dxa"/>
          </w:tcPr>
          <w:p w:rsidR="00BE0CF0" w:rsidRDefault="00FF4C5F">
            <w:pPr>
              <w:pStyle w:val="TableParagraph"/>
              <w:spacing w:before="5" w:line="271" w:lineRule="auto"/>
              <w:ind w:left="108" w:right="117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</w:t>
            </w:r>
            <w:r w:rsidR="005D5DDA">
              <w:rPr>
                <w:spacing w:val="-6"/>
                <w:sz w:val="24"/>
              </w:rPr>
              <w:t>ль</w:t>
            </w:r>
          </w:p>
          <w:p w:rsidR="00BE0CF0" w:rsidRDefault="005D5DDA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</w:p>
          <w:p w:rsidR="00BE0CF0" w:rsidRDefault="005D5DDA">
            <w:pPr>
              <w:pStyle w:val="TableParagraph"/>
              <w:spacing w:before="5" w:line="31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УВР</w:t>
            </w:r>
          </w:p>
        </w:tc>
      </w:tr>
      <w:tr w:rsidR="00BE0CF0" w:rsidTr="0011772D">
        <w:trPr>
          <w:trHeight w:val="1585"/>
        </w:trPr>
        <w:tc>
          <w:tcPr>
            <w:tcW w:w="705" w:type="dxa"/>
          </w:tcPr>
          <w:p w:rsidR="00BE0CF0" w:rsidRDefault="005D5DDA" w:rsidP="00FF4C5F">
            <w:pPr>
              <w:pStyle w:val="TableParagraph"/>
              <w:spacing w:line="272" w:lineRule="exact"/>
              <w:ind w:left="0" w:right="17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  <w:r w:rsidR="00E55020">
              <w:rPr>
                <w:spacing w:val="-5"/>
                <w:sz w:val="24"/>
              </w:rPr>
              <w:t>3</w:t>
            </w:r>
          </w:p>
        </w:tc>
        <w:tc>
          <w:tcPr>
            <w:tcW w:w="4121" w:type="dxa"/>
          </w:tcPr>
          <w:p w:rsidR="00BE0CF0" w:rsidRDefault="005D5DD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Профориентационные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уроки</w:t>
            </w:r>
          </w:p>
        </w:tc>
        <w:tc>
          <w:tcPr>
            <w:tcW w:w="1840" w:type="dxa"/>
          </w:tcPr>
          <w:p w:rsidR="00BE0CF0" w:rsidRDefault="005D5DDA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BE0CF0" w:rsidRDefault="005D5DDA">
            <w:pPr>
              <w:pStyle w:val="TableParagraph"/>
              <w:spacing w:before="44" w:line="273" w:lineRule="auto"/>
              <w:ind w:right="2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r>
              <w:rPr>
                <w:spacing w:val="-4"/>
                <w:sz w:val="24"/>
              </w:rPr>
              <w:t>6-11</w:t>
            </w:r>
          </w:p>
          <w:p w:rsidR="00BE0CF0" w:rsidRDefault="005D5DDA">
            <w:pPr>
              <w:pStyle w:val="TableParagraph"/>
              <w:spacing w:before="6"/>
              <w:rPr>
                <w:sz w:val="24"/>
              </w:rPr>
            </w:pPr>
            <w:r>
              <w:rPr>
                <w:spacing w:val="-2"/>
                <w:sz w:val="24"/>
              </w:rPr>
              <w:t>классов,</w:t>
            </w:r>
            <w:r w:rsidR="00FF4C5F"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педаго</w:t>
            </w:r>
            <w:proofErr w:type="spellEnd"/>
          </w:p>
          <w:p w:rsidR="00BE0CF0" w:rsidRDefault="005D5DDA">
            <w:pPr>
              <w:pStyle w:val="TableParagraph"/>
              <w:spacing w:before="39"/>
              <w:rPr>
                <w:sz w:val="24"/>
              </w:rPr>
            </w:pPr>
            <w:proofErr w:type="spellStart"/>
            <w:r>
              <w:rPr>
                <w:sz w:val="24"/>
              </w:rPr>
              <w:t>ги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навигаторы</w:t>
            </w:r>
          </w:p>
        </w:tc>
        <w:tc>
          <w:tcPr>
            <w:tcW w:w="1419" w:type="dxa"/>
          </w:tcPr>
          <w:p w:rsidR="00BE0CF0" w:rsidRDefault="005D5DDA">
            <w:pPr>
              <w:pStyle w:val="TableParagraph"/>
              <w:tabs>
                <w:tab w:val="left" w:pos="511"/>
              </w:tabs>
              <w:spacing w:before="1" w:line="278" w:lineRule="auto"/>
              <w:ind w:right="93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566" w:type="dxa"/>
          </w:tcPr>
          <w:p w:rsidR="00BE0CF0" w:rsidRDefault="00FF4C5F">
            <w:pPr>
              <w:pStyle w:val="TableParagraph"/>
              <w:spacing w:before="1" w:line="278" w:lineRule="auto"/>
              <w:ind w:left="108" w:right="117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</w:t>
            </w:r>
            <w:r w:rsidR="005D5DDA">
              <w:rPr>
                <w:spacing w:val="-6"/>
                <w:sz w:val="24"/>
              </w:rPr>
              <w:t>ль</w:t>
            </w:r>
          </w:p>
          <w:p w:rsidR="00BE0CF0" w:rsidRDefault="005D5DDA">
            <w:pPr>
              <w:pStyle w:val="TableParagraph"/>
              <w:spacing w:line="278" w:lineRule="auto"/>
              <w:ind w:left="108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директора </w:t>
            </w:r>
            <w:r>
              <w:rPr>
                <w:sz w:val="24"/>
              </w:rPr>
              <w:t>по ВР</w:t>
            </w:r>
          </w:p>
        </w:tc>
      </w:tr>
      <w:tr w:rsidR="00BE0CF0" w:rsidTr="0011772D">
        <w:trPr>
          <w:trHeight w:val="320"/>
        </w:trPr>
        <w:tc>
          <w:tcPr>
            <w:tcW w:w="705" w:type="dxa"/>
          </w:tcPr>
          <w:p w:rsidR="00BE0CF0" w:rsidRDefault="00BE0C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21" w:type="dxa"/>
          </w:tcPr>
          <w:p w:rsidR="00BE0CF0" w:rsidRDefault="005D5DDA">
            <w:pPr>
              <w:pStyle w:val="TableParagraph"/>
              <w:spacing w:line="272" w:lineRule="exact"/>
              <w:ind w:left="110"/>
              <w:rPr>
                <w:b/>
                <w:i/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выбор</w:t>
            </w:r>
          </w:p>
        </w:tc>
        <w:tc>
          <w:tcPr>
            <w:tcW w:w="1840" w:type="dxa"/>
          </w:tcPr>
          <w:p w:rsidR="00BE0CF0" w:rsidRDefault="00BE0C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BE0CF0" w:rsidRDefault="00BE0C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6" w:type="dxa"/>
          </w:tcPr>
          <w:p w:rsidR="00BE0CF0" w:rsidRDefault="00BE0CF0">
            <w:pPr>
              <w:pStyle w:val="TableParagraph"/>
              <w:ind w:left="0"/>
              <w:rPr>
                <w:sz w:val="24"/>
              </w:rPr>
            </w:pPr>
          </w:p>
        </w:tc>
      </w:tr>
      <w:tr w:rsidR="00BE0CF0" w:rsidTr="0011772D">
        <w:trPr>
          <w:trHeight w:val="2221"/>
        </w:trPr>
        <w:tc>
          <w:tcPr>
            <w:tcW w:w="705" w:type="dxa"/>
          </w:tcPr>
          <w:p w:rsidR="00BE0CF0" w:rsidRDefault="005D5DDA" w:rsidP="00E55020">
            <w:pPr>
              <w:pStyle w:val="TableParagraph"/>
              <w:spacing w:before="1"/>
              <w:ind w:left="0" w:right="17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  <w:r w:rsidR="00E55020">
              <w:rPr>
                <w:spacing w:val="-5"/>
                <w:sz w:val="24"/>
              </w:rPr>
              <w:t>4</w:t>
            </w:r>
          </w:p>
        </w:tc>
        <w:tc>
          <w:tcPr>
            <w:tcW w:w="4121" w:type="dxa"/>
          </w:tcPr>
          <w:p w:rsidR="00BE0CF0" w:rsidRDefault="005D5DDA">
            <w:pPr>
              <w:pStyle w:val="TableParagraph"/>
              <w:tabs>
                <w:tab w:val="left" w:pos="2081"/>
              </w:tabs>
              <w:spacing w:before="6" w:line="273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федеральном проекте </w:t>
            </w:r>
            <w:r>
              <w:rPr>
                <w:spacing w:val="-2"/>
                <w:sz w:val="24"/>
              </w:rPr>
              <w:t>ранней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профессиональной </w:t>
            </w:r>
            <w:r>
              <w:rPr>
                <w:sz w:val="24"/>
              </w:rPr>
              <w:t>ориентации учащихся 6-11 классов общеобразовательных</w:t>
            </w:r>
            <w:r>
              <w:rPr>
                <w:spacing w:val="62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организаций</w:t>
            </w:r>
          </w:p>
          <w:p w:rsidR="00BE0CF0" w:rsidRDefault="005D5DDA">
            <w:pPr>
              <w:pStyle w:val="TableParagraph"/>
              <w:spacing w:before="7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закрытый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сегмент.</w:t>
            </w:r>
          </w:p>
        </w:tc>
        <w:tc>
          <w:tcPr>
            <w:tcW w:w="1840" w:type="dxa"/>
          </w:tcPr>
          <w:p w:rsidR="00BE0CF0" w:rsidRDefault="005D5DDA">
            <w:pPr>
              <w:pStyle w:val="TableParagraph"/>
              <w:tabs>
                <w:tab w:val="left" w:pos="1616"/>
              </w:tabs>
              <w:spacing w:before="6" w:line="271" w:lineRule="auto"/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навигатор,</w:t>
            </w:r>
          </w:p>
          <w:p w:rsidR="00BE0CF0" w:rsidRDefault="005D5DDA">
            <w:pPr>
              <w:pStyle w:val="TableParagraph"/>
              <w:spacing w:before="7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BE0CF0" w:rsidRDefault="005D5DDA">
            <w:pPr>
              <w:pStyle w:val="TableParagraph"/>
              <w:spacing w:before="39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1419" w:type="dxa"/>
          </w:tcPr>
          <w:p w:rsidR="00BE0CF0" w:rsidRDefault="005D5DDA">
            <w:pPr>
              <w:pStyle w:val="TableParagraph"/>
              <w:spacing w:before="6" w:line="273" w:lineRule="auto"/>
              <w:ind w:right="4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авгус</w:t>
            </w:r>
            <w:proofErr w:type="gramStart"/>
            <w:r>
              <w:rPr>
                <w:spacing w:val="-2"/>
                <w:sz w:val="24"/>
              </w:rPr>
              <w:t>т-</w:t>
            </w:r>
            <w:proofErr w:type="gramEnd"/>
            <w:r>
              <w:rPr>
                <w:spacing w:val="-2"/>
                <w:sz w:val="24"/>
              </w:rPr>
              <w:t xml:space="preserve"> декабрь </w:t>
            </w:r>
            <w:r>
              <w:rPr>
                <w:sz w:val="24"/>
              </w:rPr>
              <w:t>2023 г.</w:t>
            </w:r>
          </w:p>
        </w:tc>
        <w:tc>
          <w:tcPr>
            <w:tcW w:w="1566" w:type="dxa"/>
          </w:tcPr>
          <w:p w:rsidR="00BE0CF0" w:rsidRDefault="00FF4C5F">
            <w:pPr>
              <w:pStyle w:val="TableParagraph"/>
              <w:spacing w:before="6" w:line="271" w:lineRule="auto"/>
              <w:ind w:left="108" w:right="117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</w:t>
            </w:r>
            <w:r w:rsidR="005D5DDA">
              <w:rPr>
                <w:spacing w:val="-6"/>
                <w:sz w:val="24"/>
              </w:rPr>
              <w:t>ль</w:t>
            </w:r>
          </w:p>
          <w:p w:rsidR="00BE0CF0" w:rsidRDefault="005D5DDA" w:rsidP="00FF4C5F">
            <w:pPr>
              <w:pStyle w:val="TableParagraph"/>
              <w:spacing w:before="7" w:line="276" w:lineRule="auto"/>
              <w:ind w:left="108" w:right="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директора </w:t>
            </w:r>
            <w:r>
              <w:rPr>
                <w:sz w:val="24"/>
              </w:rPr>
              <w:t xml:space="preserve">по ВР, </w:t>
            </w:r>
            <w:r>
              <w:rPr>
                <w:spacing w:val="-2"/>
                <w:sz w:val="24"/>
              </w:rPr>
              <w:t>Педагог</w:t>
            </w:r>
            <w:proofErr w:type="gramStart"/>
            <w:r>
              <w:rPr>
                <w:spacing w:val="-2"/>
                <w:sz w:val="24"/>
              </w:rPr>
              <w:t>и-</w:t>
            </w:r>
            <w:proofErr w:type="gramEnd"/>
            <w:r>
              <w:rPr>
                <w:spacing w:val="-2"/>
                <w:sz w:val="24"/>
              </w:rPr>
              <w:t xml:space="preserve"> навигатор</w:t>
            </w:r>
            <w:r>
              <w:rPr>
                <w:spacing w:val="-10"/>
                <w:sz w:val="24"/>
              </w:rPr>
              <w:t>ы</w:t>
            </w:r>
          </w:p>
        </w:tc>
      </w:tr>
      <w:tr w:rsidR="00BE0CF0" w:rsidTr="0011772D">
        <w:trPr>
          <w:trHeight w:val="1269"/>
        </w:trPr>
        <w:tc>
          <w:tcPr>
            <w:tcW w:w="705" w:type="dxa"/>
          </w:tcPr>
          <w:p w:rsidR="00BE0CF0" w:rsidRDefault="005D5DDA" w:rsidP="00E55020">
            <w:pPr>
              <w:pStyle w:val="TableParagraph"/>
              <w:spacing w:line="272" w:lineRule="exact"/>
              <w:ind w:left="0" w:right="17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  <w:r w:rsidR="00E55020">
              <w:rPr>
                <w:spacing w:val="-5"/>
                <w:sz w:val="24"/>
              </w:rPr>
              <w:t>5</w:t>
            </w:r>
          </w:p>
        </w:tc>
        <w:tc>
          <w:tcPr>
            <w:tcW w:w="4121" w:type="dxa"/>
          </w:tcPr>
          <w:p w:rsidR="00BE0CF0" w:rsidRDefault="005D5DDA">
            <w:pPr>
              <w:pStyle w:val="TableParagraph"/>
              <w:tabs>
                <w:tab w:val="left" w:pos="1366"/>
                <w:tab w:val="left" w:pos="1891"/>
                <w:tab w:val="left" w:pos="3212"/>
                <w:tab w:val="left" w:pos="3312"/>
              </w:tabs>
              <w:spacing w:before="1" w:line="278" w:lineRule="auto"/>
              <w:ind w:left="110" w:right="95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открытых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уроках Всероссийского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проекта</w:t>
            </w:r>
          </w:p>
          <w:p w:rsidR="00BE0CF0" w:rsidRDefault="005D5DDA">
            <w:pPr>
              <w:pStyle w:val="TableParagraph"/>
              <w:spacing w:line="27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ПРОеКТОриЯ</w:t>
            </w:r>
            <w:proofErr w:type="spellEnd"/>
            <w:r>
              <w:rPr>
                <w:spacing w:val="-2"/>
                <w:sz w:val="24"/>
              </w:rPr>
              <w:t>»</w:t>
            </w:r>
            <w:r>
              <w:rPr>
                <w:spacing w:val="-5"/>
                <w:sz w:val="24"/>
              </w:rPr>
              <w:t>:</w:t>
            </w:r>
          </w:p>
        </w:tc>
        <w:tc>
          <w:tcPr>
            <w:tcW w:w="1840" w:type="dxa"/>
          </w:tcPr>
          <w:p w:rsidR="00BE0CF0" w:rsidRDefault="005D5DDA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BE0CF0" w:rsidRDefault="005D5DDA">
            <w:pPr>
              <w:pStyle w:val="TableParagraph"/>
              <w:tabs>
                <w:tab w:val="left" w:pos="1661"/>
              </w:tabs>
              <w:spacing w:before="44" w:line="273" w:lineRule="auto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руководители, учителя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</w:p>
          <w:p w:rsidR="00BE0CF0" w:rsidRDefault="005D5DDA">
            <w:pPr>
              <w:pStyle w:val="TableParagraph"/>
              <w:spacing w:before="5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</w:t>
            </w:r>
          </w:p>
        </w:tc>
        <w:tc>
          <w:tcPr>
            <w:tcW w:w="1419" w:type="dxa"/>
          </w:tcPr>
          <w:p w:rsidR="00BE0CF0" w:rsidRDefault="005D5DDA">
            <w:pPr>
              <w:pStyle w:val="TableParagraph"/>
              <w:tabs>
                <w:tab w:val="left" w:pos="511"/>
              </w:tabs>
              <w:spacing w:before="1" w:line="278" w:lineRule="auto"/>
              <w:ind w:right="93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566" w:type="dxa"/>
          </w:tcPr>
          <w:p w:rsidR="00BE0CF0" w:rsidRDefault="00FF4C5F">
            <w:pPr>
              <w:pStyle w:val="TableParagraph"/>
              <w:spacing w:before="1" w:line="278" w:lineRule="auto"/>
              <w:ind w:left="108" w:right="117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</w:t>
            </w:r>
            <w:r w:rsidR="005D5DDA">
              <w:rPr>
                <w:spacing w:val="-6"/>
                <w:sz w:val="24"/>
              </w:rPr>
              <w:t>ли</w:t>
            </w:r>
          </w:p>
          <w:p w:rsidR="00BE0CF0" w:rsidRDefault="005D5DD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</w:p>
          <w:p w:rsidR="00BE0CF0" w:rsidRDefault="005D5DDA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BE0CF0" w:rsidTr="0011772D">
        <w:trPr>
          <w:trHeight w:val="1585"/>
        </w:trPr>
        <w:tc>
          <w:tcPr>
            <w:tcW w:w="705" w:type="dxa"/>
          </w:tcPr>
          <w:p w:rsidR="00BE0CF0" w:rsidRDefault="005D5DDA" w:rsidP="00E55020">
            <w:pPr>
              <w:pStyle w:val="TableParagraph"/>
              <w:spacing w:before="1"/>
              <w:ind w:left="0" w:right="17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  <w:r w:rsidR="00E55020">
              <w:rPr>
                <w:spacing w:val="-5"/>
                <w:sz w:val="24"/>
              </w:rPr>
              <w:t>6</w:t>
            </w:r>
          </w:p>
        </w:tc>
        <w:tc>
          <w:tcPr>
            <w:tcW w:w="4121" w:type="dxa"/>
          </w:tcPr>
          <w:p w:rsidR="00BE0CF0" w:rsidRDefault="005D5DDA">
            <w:pPr>
              <w:pStyle w:val="TableParagraph"/>
              <w:tabs>
                <w:tab w:val="left" w:pos="2701"/>
              </w:tabs>
              <w:spacing w:before="6" w:line="276" w:lineRule="auto"/>
              <w:ind w:left="110"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Сбор и анализ информации о </w:t>
            </w:r>
            <w:r>
              <w:rPr>
                <w:spacing w:val="-2"/>
                <w:sz w:val="24"/>
              </w:rPr>
              <w:t>дальнейшем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определении </w:t>
            </w:r>
            <w:r>
              <w:rPr>
                <w:sz w:val="24"/>
              </w:rPr>
              <w:t>выпускников 11-ых классов 2023- 2024учебного года</w:t>
            </w:r>
          </w:p>
        </w:tc>
        <w:tc>
          <w:tcPr>
            <w:tcW w:w="1840" w:type="dxa"/>
          </w:tcPr>
          <w:p w:rsidR="00BE0CF0" w:rsidRDefault="005D5DDA">
            <w:pPr>
              <w:pStyle w:val="TableParagraph"/>
              <w:spacing w:before="6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BE0CF0" w:rsidRDefault="005D5DDA">
            <w:pPr>
              <w:pStyle w:val="TableParagraph"/>
              <w:spacing w:before="39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1419" w:type="dxa"/>
          </w:tcPr>
          <w:p w:rsidR="00BE0CF0" w:rsidRDefault="005D5DDA">
            <w:pPr>
              <w:pStyle w:val="TableParagraph"/>
              <w:spacing w:before="6" w:line="273" w:lineRule="auto"/>
              <w:ind w:right="43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Октябрь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66" w:type="dxa"/>
          </w:tcPr>
          <w:p w:rsidR="00BE0CF0" w:rsidRDefault="00FF4C5F">
            <w:pPr>
              <w:pStyle w:val="TableParagraph"/>
              <w:spacing w:before="6" w:line="273" w:lineRule="auto"/>
              <w:ind w:left="108" w:right="117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</w:t>
            </w:r>
            <w:r w:rsidR="005D5DDA">
              <w:rPr>
                <w:spacing w:val="-6"/>
                <w:sz w:val="24"/>
              </w:rPr>
              <w:t>ль</w:t>
            </w:r>
          </w:p>
          <w:p w:rsidR="00BE0CF0" w:rsidRDefault="005D5DD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  <w:r w:rsidR="00FF4C5F">
              <w:rPr>
                <w:spacing w:val="-2"/>
                <w:sz w:val="24"/>
              </w:rPr>
              <w:t>а</w:t>
            </w:r>
          </w:p>
          <w:p w:rsidR="00BE0CF0" w:rsidRDefault="00FF4C5F" w:rsidP="00FF4C5F">
            <w:pPr>
              <w:pStyle w:val="TableParagraph"/>
              <w:spacing w:before="10" w:line="31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по УВР</w:t>
            </w:r>
          </w:p>
        </w:tc>
      </w:tr>
      <w:tr w:rsidR="00BE0CF0" w:rsidTr="0011772D">
        <w:trPr>
          <w:trHeight w:val="320"/>
        </w:trPr>
        <w:tc>
          <w:tcPr>
            <w:tcW w:w="9651" w:type="dxa"/>
            <w:gridSpan w:val="5"/>
          </w:tcPr>
          <w:p w:rsidR="00BE0CF0" w:rsidRDefault="005D5DDA">
            <w:pPr>
              <w:pStyle w:val="TableParagraph"/>
              <w:spacing w:line="272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Воспитательная 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от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часов)</w:t>
            </w:r>
          </w:p>
        </w:tc>
      </w:tr>
      <w:tr w:rsidR="00BE0CF0" w:rsidTr="0011772D">
        <w:trPr>
          <w:trHeight w:val="949"/>
        </w:trPr>
        <w:tc>
          <w:tcPr>
            <w:tcW w:w="705" w:type="dxa"/>
          </w:tcPr>
          <w:p w:rsidR="00BE0CF0" w:rsidRDefault="005D5DDA">
            <w:pPr>
              <w:pStyle w:val="TableParagraph"/>
              <w:spacing w:line="272" w:lineRule="exact"/>
              <w:ind w:left="0" w:right="17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4121" w:type="dxa"/>
          </w:tcPr>
          <w:p w:rsidR="00BE0CF0" w:rsidRDefault="005D5DDA" w:rsidP="00FF4C5F">
            <w:pPr>
              <w:pStyle w:val="TableParagraph"/>
              <w:tabs>
                <w:tab w:val="left" w:pos="1796"/>
                <w:tab w:val="left" w:pos="1991"/>
                <w:tab w:val="left" w:pos="2331"/>
                <w:tab w:val="left" w:pos="3282"/>
              </w:tabs>
              <w:spacing w:line="278" w:lineRule="auto"/>
              <w:ind w:left="110" w:right="90"/>
              <w:rPr>
                <w:sz w:val="24"/>
              </w:rPr>
            </w:pPr>
            <w:r>
              <w:rPr>
                <w:spacing w:val="-2"/>
                <w:sz w:val="24"/>
              </w:rPr>
              <w:t>Конкурсы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профориентационной</w:t>
            </w:r>
            <w:proofErr w:type="spellEnd"/>
            <w:r>
              <w:rPr>
                <w:spacing w:val="-2"/>
                <w:sz w:val="24"/>
              </w:rPr>
              <w:t xml:space="preserve"> направленности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  <w:tc>
          <w:tcPr>
            <w:tcW w:w="1840" w:type="dxa"/>
          </w:tcPr>
          <w:p w:rsidR="00BE0CF0" w:rsidRDefault="00BE0C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BE0CF0" w:rsidRDefault="005D5DDA">
            <w:pPr>
              <w:pStyle w:val="TableParagraph"/>
              <w:tabs>
                <w:tab w:val="left" w:pos="511"/>
              </w:tabs>
              <w:spacing w:line="278" w:lineRule="auto"/>
              <w:ind w:right="93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566" w:type="dxa"/>
          </w:tcPr>
          <w:p w:rsidR="00BE0CF0" w:rsidRDefault="00FF4C5F">
            <w:pPr>
              <w:pStyle w:val="TableParagraph"/>
              <w:spacing w:line="278" w:lineRule="auto"/>
              <w:ind w:left="108" w:right="117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</w:t>
            </w:r>
            <w:r w:rsidR="005D5DDA">
              <w:rPr>
                <w:spacing w:val="-6"/>
                <w:sz w:val="24"/>
              </w:rPr>
              <w:t>ли</w:t>
            </w:r>
          </w:p>
          <w:p w:rsidR="00FF4C5F" w:rsidRDefault="005D5DDA" w:rsidP="00FF4C5F">
            <w:pPr>
              <w:pStyle w:val="TableParagraph"/>
              <w:spacing w:before="6" w:line="273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 w:rsidR="00FF4C5F">
              <w:rPr>
                <w:sz w:val="24"/>
              </w:rPr>
              <w:t xml:space="preserve"> по</w:t>
            </w:r>
            <w:r w:rsidR="00FF4C5F">
              <w:rPr>
                <w:spacing w:val="-8"/>
                <w:sz w:val="24"/>
              </w:rPr>
              <w:t xml:space="preserve"> </w:t>
            </w:r>
            <w:r w:rsidR="00FF4C5F">
              <w:rPr>
                <w:sz w:val="24"/>
              </w:rPr>
              <w:t>ВР</w:t>
            </w:r>
            <w:r w:rsidR="00FF4C5F">
              <w:rPr>
                <w:spacing w:val="-11"/>
                <w:sz w:val="24"/>
              </w:rPr>
              <w:t xml:space="preserve"> </w:t>
            </w:r>
            <w:r w:rsidR="00FF4C5F">
              <w:rPr>
                <w:sz w:val="24"/>
              </w:rPr>
              <w:t xml:space="preserve">и </w:t>
            </w:r>
            <w:r w:rsidR="00FF4C5F">
              <w:rPr>
                <w:spacing w:val="-4"/>
                <w:sz w:val="24"/>
              </w:rPr>
              <w:t>УВР,</w:t>
            </w:r>
          </w:p>
          <w:p w:rsidR="00FF4C5F" w:rsidRDefault="00FF4C5F" w:rsidP="00FF4C5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BE0CF0" w:rsidRDefault="00FF4C5F" w:rsidP="00FF4C5F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</w:t>
            </w:r>
            <w:r>
              <w:rPr>
                <w:spacing w:val="-4"/>
                <w:sz w:val="24"/>
              </w:rPr>
              <w:t>тели</w:t>
            </w:r>
          </w:p>
        </w:tc>
      </w:tr>
    </w:tbl>
    <w:p w:rsidR="00BE0CF0" w:rsidRDefault="00BE0CF0">
      <w:pPr>
        <w:spacing w:line="266" w:lineRule="exact"/>
        <w:rPr>
          <w:sz w:val="24"/>
        </w:rPr>
        <w:sectPr w:rsidR="00BE0CF0">
          <w:pgSz w:w="11910" w:h="16840"/>
          <w:pgMar w:top="960" w:right="720" w:bottom="0" w:left="1580" w:header="375" w:footer="0" w:gutter="0"/>
          <w:cols w:space="720"/>
        </w:sectPr>
      </w:pPr>
    </w:p>
    <w:p w:rsidR="00BE0CF0" w:rsidRDefault="00BE0CF0">
      <w:pPr>
        <w:pStyle w:val="a3"/>
        <w:spacing w:before="10"/>
        <w:ind w:left="0"/>
        <w:rPr>
          <w:b/>
          <w:sz w:val="13"/>
        </w:rPr>
      </w:pPr>
    </w:p>
    <w:tbl>
      <w:tblPr>
        <w:tblStyle w:val="TableNormal"/>
        <w:tblW w:w="9793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4121"/>
        <w:gridCol w:w="1840"/>
        <w:gridCol w:w="1419"/>
        <w:gridCol w:w="1708"/>
      </w:tblGrid>
      <w:tr w:rsidR="00BE0CF0" w:rsidTr="00FF4C5F">
        <w:trPr>
          <w:trHeight w:val="1265"/>
        </w:trPr>
        <w:tc>
          <w:tcPr>
            <w:tcW w:w="705" w:type="dxa"/>
          </w:tcPr>
          <w:p w:rsidR="00BE0CF0" w:rsidRDefault="005D5DDA">
            <w:pPr>
              <w:pStyle w:val="TableParagraph"/>
              <w:spacing w:line="272" w:lineRule="exact"/>
              <w:ind w:left="0" w:right="17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4121" w:type="dxa"/>
          </w:tcPr>
          <w:p w:rsidR="00BE0CF0" w:rsidRDefault="005D5DD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профессий».</w:t>
            </w:r>
          </w:p>
        </w:tc>
        <w:tc>
          <w:tcPr>
            <w:tcW w:w="1840" w:type="dxa"/>
          </w:tcPr>
          <w:p w:rsidR="00BE0CF0" w:rsidRDefault="005D5DDA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BE0CF0" w:rsidRDefault="005D5DDA">
            <w:pPr>
              <w:pStyle w:val="TableParagraph"/>
              <w:spacing w:before="39" w:line="278" w:lineRule="auto"/>
              <w:ind w:right="2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r>
              <w:rPr>
                <w:sz w:val="24"/>
              </w:rPr>
              <w:t>6-11 классов</w:t>
            </w:r>
          </w:p>
        </w:tc>
        <w:tc>
          <w:tcPr>
            <w:tcW w:w="1419" w:type="dxa"/>
          </w:tcPr>
          <w:p w:rsidR="00BE0CF0" w:rsidRDefault="005D5DDA">
            <w:pPr>
              <w:pStyle w:val="TableParagraph"/>
              <w:tabs>
                <w:tab w:val="left" w:pos="511"/>
              </w:tabs>
              <w:spacing w:before="1" w:line="273" w:lineRule="auto"/>
              <w:ind w:right="93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708" w:type="dxa"/>
          </w:tcPr>
          <w:p w:rsidR="00BE0CF0" w:rsidRDefault="00FF4C5F">
            <w:pPr>
              <w:pStyle w:val="TableParagraph"/>
              <w:spacing w:before="1" w:line="273" w:lineRule="auto"/>
              <w:ind w:left="108" w:right="117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</w:t>
            </w:r>
            <w:r w:rsidR="005D5DDA">
              <w:rPr>
                <w:spacing w:val="-6"/>
                <w:sz w:val="24"/>
              </w:rPr>
              <w:t>ль</w:t>
            </w:r>
          </w:p>
          <w:p w:rsidR="00BE0CF0" w:rsidRDefault="005D5DDA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</w:p>
          <w:p w:rsidR="00BE0CF0" w:rsidRDefault="005D5DDA">
            <w:pPr>
              <w:pStyle w:val="TableParagraph"/>
              <w:spacing w:before="39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BE0CF0" w:rsidTr="00FF4C5F">
        <w:trPr>
          <w:trHeight w:val="1905"/>
        </w:trPr>
        <w:tc>
          <w:tcPr>
            <w:tcW w:w="705" w:type="dxa"/>
          </w:tcPr>
          <w:p w:rsidR="00BE0CF0" w:rsidRDefault="005D5DDA">
            <w:pPr>
              <w:pStyle w:val="TableParagraph"/>
              <w:spacing w:line="272" w:lineRule="exact"/>
              <w:ind w:left="0" w:right="17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4.3</w:t>
            </w:r>
          </w:p>
        </w:tc>
        <w:tc>
          <w:tcPr>
            <w:tcW w:w="4121" w:type="dxa"/>
          </w:tcPr>
          <w:p w:rsidR="00BE0CF0" w:rsidRDefault="005D5DDA">
            <w:pPr>
              <w:pStyle w:val="TableParagraph"/>
              <w:tabs>
                <w:tab w:val="left" w:pos="1096"/>
                <w:tab w:val="left" w:pos="1916"/>
                <w:tab w:val="left" w:pos="2291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труда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профориентации</w:t>
            </w:r>
          </w:p>
          <w:p w:rsidR="00BE0CF0" w:rsidRDefault="005D5DDA" w:rsidP="00FF4C5F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«Семь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840" w:type="dxa"/>
          </w:tcPr>
          <w:p w:rsidR="00BE0CF0" w:rsidRDefault="00FF4C5F">
            <w:pPr>
              <w:pStyle w:val="TableParagraph"/>
              <w:spacing w:before="1" w:line="27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К</w:t>
            </w:r>
            <w:r w:rsidR="005D5DDA">
              <w:rPr>
                <w:spacing w:val="-2"/>
                <w:sz w:val="24"/>
              </w:rPr>
              <w:t>лассные</w:t>
            </w:r>
          </w:p>
          <w:p w:rsidR="00FF4C5F" w:rsidRDefault="00FF4C5F">
            <w:pPr>
              <w:pStyle w:val="TableParagraph"/>
              <w:spacing w:before="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</w:t>
            </w:r>
            <w:r w:rsidR="005D5DDA">
              <w:rPr>
                <w:spacing w:val="-2"/>
                <w:sz w:val="24"/>
              </w:rPr>
              <w:t>уководители</w:t>
            </w:r>
          </w:p>
          <w:p w:rsidR="00BE0CF0" w:rsidRDefault="00FF4C5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класс</w:t>
            </w:r>
          </w:p>
        </w:tc>
        <w:tc>
          <w:tcPr>
            <w:tcW w:w="1419" w:type="dxa"/>
          </w:tcPr>
          <w:p w:rsidR="00BE0CF0" w:rsidRDefault="00FF4C5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1708" w:type="dxa"/>
          </w:tcPr>
          <w:p w:rsidR="00BE0CF0" w:rsidRDefault="00FF4C5F" w:rsidP="00FF4C5F">
            <w:pPr>
              <w:pStyle w:val="TableParagraph"/>
              <w:spacing w:before="3" w:line="273" w:lineRule="auto"/>
              <w:ind w:left="108" w:right="191"/>
              <w:rPr>
                <w:sz w:val="24"/>
              </w:rPr>
            </w:pPr>
            <w:r>
              <w:rPr>
                <w:spacing w:val="-2"/>
                <w:sz w:val="24"/>
              </w:rPr>
              <w:t>К</w:t>
            </w:r>
            <w:r w:rsidR="005D5DDA">
              <w:rPr>
                <w:spacing w:val="-2"/>
                <w:sz w:val="24"/>
              </w:rPr>
              <w:t>лассные руководи</w:t>
            </w:r>
            <w:r>
              <w:rPr>
                <w:spacing w:val="-4"/>
                <w:sz w:val="24"/>
              </w:rPr>
              <w:t>те</w:t>
            </w:r>
            <w:r w:rsidR="005D5DDA">
              <w:rPr>
                <w:spacing w:val="-4"/>
                <w:sz w:val="24"/>
              </w:rPr>
              <w:t>ли</w:t>
            </w:r>
          </w:p>
        </w:tc>
      </w:tr>
      <w:tr w:rsidR="00BE0CF0" w:rsidTr="00FF4C5F">
        <w:trPr>
          <w:trHeight w:val="1590"/>
        </w:trPr>
        <w:tc>
          <w:tcPr>
            <w:tcW w:w="705" w:type="dxa"/>
          </w:tcPr>
          <w:p w:rsidR="00BE0CF0" w:rsidRDefault="005D5DDA">
            <w:pPr>
              <w:pStyle w:val="TableParagraph"/>
              <w:spacing w:line="272" w:lineRule="exact"/>
              <w:ind w:left="0" w:right="17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4.4</w:t>
            </w:r>
          </w:p>
        </w:tc>
        <w:tc>
          <w:tcPr>
            <w:tcW w:w="4121" w:type="dxa"/>
          </w:tcPr>
          <w:p w:rsidR="00BE0CF0" w:rsidRDefault="005D5DDA">
            <w:pPr>
              <w:pStyle w:val="TableParagraph"/>
              <w:spacing w:before="1"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«Профессия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моих </w:t>
            </w:r>
            <w:r>
              <w:rPr>
                <w:spacing w:val="-2"/>
                <w:sz w:val="24"/>
              </w:rPr>
              <w:t>родителей».</w:t>
            </w:r>
          </w:p>
        </w:tc>
        <w:tc>
          <w:tcPr>
            <w:tcW w:w="1840" w:type="dxa"/>
          </w:tcPr>
          <w:p w:rsidR="00BE0CF0" w:rsidRDefault="005D5DDA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BE0CF0" w:rsidRDefault="005D5DDA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  <w:p w:rsidR="00BE0CF0" w:rsidRDefault="005D5DDA">
            <w:pPr>
              <w:pStyle w:val="TableParagraph"/>
              <w:tabs>
                <w:tab w:val="left" w:pos="891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6-</w:t>
            </w:r>
            <w:r>
              <w:rPr>
                <w:spacing w:val="-10"/>
                <w:sz w:val="24"/>
              </w:rPr>
              <w:t>8</w:t>
            </w:r>
            <w:r>
              <w:rPr>
                <w:sz w:val="24"/>
              </w:rPr>
              <w:tab/>
            </w:r>
            <w:r w:rsidR="00FF4C5F">
              <w:rPr>
                <w:spacing w:val="-2"/>
                <w:sz w:val="24"/>
              </w:rPr>
              <w:t>классов</w:t>
            </w:r>
          </w:p>
          <w:p w:rsidR="00BE0CF0" w:rsidRDefault="00BE0CF0">
            <w:pPr>
              <w:pStyle w:val="TableParagraph"/>
              <w:spacing w:before="10" w:line="310" w:lineRule="atLeast"/>
              <w:rPr>
                <w:sz w:val="24"/>
              </w:rPr>
            </w:pPr>
          </w:p>
        </w:tc>
        <w:tc>
          <w:tcPr>
            <w:tcW w:w="1419" w:type="dxa"/>
          </w:tcPr>
          <w:p w:rsidR="00BE0CF0" w:rsidRDefault="005D5DD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1708" w:type="dxa"/>
          </w:tcPr>
          <w:p w:rsidR="00BE0CF0" w:rsidRDefault="00FF4C5F">
            <w:pPr>
              <w:pStyle w:val="TableParagraph"/>
              <w:spacing w:before="1" w:line="276" w:lineRule="auto"/>
              <w:ind w:left="108" w:right="1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</w:tr>
      <w:tr w:rsidR="00BE0CF0" w:rsidTr="00FF4C5F">
        <w:trPr>
          <w:trHeight w:val="1265"/>
        </w:trPr>
        <w:tc>
          <w:tcPr>
            <w:tcW w:w="705" w:type="dxa"/>
          </w:tcPr>
          <w:p w:rsidR="00BE0CF0" w:rsidRDefault="005D5DDA">
            <w:pPr>
              <w:pStyle w:val="TableParagraph"/>
              <w:spacing w:line="272" w:lineRule="exact"/>
              <w:ind w:left="0" w:right="17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4.5</w:t>
            </w:r>
          </w:p>
        </w:tc>
        <w:tc>
          <w:tcPr>
            <w:tcW w:w="4121" w:type="dxa"/>
          </w:tcPr>
          <w:p w:rsidR="00BE0CF0" w:rsidRDefault="005D5DD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  <w:p w:rsidR="00BE0CF0" w:rsidRDefault="005D5DDA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«Атлас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профессий».</w:t>
            </w:r>
          </w:p>
        </w:tc>
        <w:tc>
          <w:tcPr>
            <w:tcW w:w="1840" w:type="dxa"/>
          </w:tcPr>
          <w:p w:rsidR="00BE0CF0" w:rsidRDefault="00BE0C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BE0CF0" w:rsidRDefault="005D5DD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1708" w:type="dxa"/>
          </w:tcPr>
          <w:p w:rsidR="00BE0CF0" w:rsidRDefault="00FF4C5F">
            <w:pPr>
              <w:pStyle w:val="TableParagraph"/>
              <w:spacing w:before="1" w:line="273" w:lineRule="auto"/>
              <w:ind w:left="108" w:right="117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</w:t>
            </w:r>
            <w:r w:rsidR="005D5DDA">
              <w:rPr>
                <w:spacing w:val="-6"/>
                <w:sz w:val="24"/>
              </w:rPr>
              <w:t>ль</w:t>
            </w:r>
          </w:p>
          <w:p w:rsidR="00BE0CF0" w:rsidRDefault="005D5DDA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</w:p>
          <w:p w:rsidR="00BE0CF0" w:rsidRDefault="005D5DDA">
            <w:pPr>
              <w:pStyle w:val="TableParagraph"/>
              <w:spacing w:before="39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BE0CF0" w:rsidTr="00FF4C5F">
        <w:trPr>
          <w:trHeight w:val="1270"/>
        </w:trPr>
        <w:tc>
          <w:tcPr>
            <w:tcW w:w="705" w:type="dxa"/>
          </w:tcPr>
          <w:p w:rsidR="00BE0CF0" w:rsidRDefault="005D5DDA">
            <w:pPr>
              <w:pStyle w:val="TableParagraph"/>
              <w:spacing w:line="272" w:lineRule="exact"/>
              <w:ind w:left="0" w:right="17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4.6</w:t>
            </w:r>
          </w:p>
        </w:tc>
        <w:tc>
          <w:tcPr>
            <w:tcW w:w="4121" w:type="dxa"/>
          </w:tcPr>
          <w:p w:rsidR="00BE0CF0" w:rsidRDefault="005D5DDA">
            <w:pPr>
              <w:pStyle w:val="TableParagraph"/>
              <w:spacing w:before="1"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учебных заведений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Ярмарка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профессий.</w:t>
            </w:r>
          </w:p>
        </w:tc>
        <w:tc>
          <w:tcPr>
            <w:tcW w:w="1840" w:type="dxa"/>
          </w:tcPr>
          <w:p w:rsidR="00BE0CF0" w:rsidRDefault="005D5DDA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BE0CF0" w:rsidRDefault="005D5DDA">
            <w:pPr>
              <w:pStyle w:val="TableParagraph"/>
              <w:spacing w:before="44" w:line="273" w:lineRule="auto"/>
              <w:ind w:right="2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r>
              <w:rPr>
                <w:sz w:val="24"/>
              </w:rPr>
              <w:t>6-11 классов,</w:t>
            </w:r>
          </w:p>
        </w:tc>
        <w:tc>
          <w:tcPr>
            <w:tcW w:w="1419" w:type="dxa"/>
          </w:tcPr>
          <w:p w:rsidR="00BE0CF0" w:rsidRDefault="005D5DDA">
            <w:pPr>
              <w:pStyle w:val="TableParagraph"/>
              <w:tabs>
                <w:tab w:val="left" w:pos="511"/>
              </w:tabs>
              <w:spacing w:before="1" w:line="278" w:lineRule="auto"/>
              <w:ind w:right="93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708" w:type="dxa"/>
          </w:tcPr>
          <w:p w:rsidR="00BE0CF0" w:rsidRDefault="00FF4C5F">
            <w:pPr>
              <w:pStyle w:val="TableParagraph"/>
              <w:spacing w:before="1" w:line="278" w:lineRule="auto"/>
              <w:ind w:left="108" w:right="117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</w:t>
            </w:r>
            <w:r w:rsidR="005D5DDA">
              <w:rPr>
                <w:spacing w:val="-6"/>
                <w:sz w:val="24"/>
              </w:rPr>
              <w:t>ль</w:t>
            </w:r>
          </w:p>
          <w:p w:rsidR="00BE0CF0" w:rsidRDefault="005D5DD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</w:p>
          <w:p w:rsidR="00BE0CF0" w:rsidRDefault="005D5DDA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BE0CF0" w:rsidTr="00FF4C5F">
        <w:trPr>
          <w:trHeight w:val="1590"/>
        </w:trPr>
        <w:tc>
          <w:tcPr>
            <w:tcW w:w="705" w:type="dxa"/>
          </w:tcPr>
          <w:p w:rsidR="00BE0CF0" w:rsidRDefault="005D5DDA">
            <w:pPr>
              <w:pStyle w:val="TableParagraph"/>
              <w:spacing w:line="272" w:lineRule="exact"/>
              <w:ind w:left="0" w:right="17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4.7</w:t>
            </w:r>
          </w:p>
        </w:tc>
        <w:tc>
          <w:tcPr>
            <w:tcW w:w="4121" w:type="dxa"/>
          </w:tcPr>
          <w:p w:rsidR="00BE0CF0" w:rsidRDefault="005D5DD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«Лаборатория будущего» (4 часа)</w:t>
            </w:r>
          </w:p>
        </w:tc>
        <w:tc>
          <w:tcPr>
            <w:tcW w:w="1840" w:type="dxa"/>
          </w:tcPr>
          <w:p w:rsidR="00BE0CF0" w:rsidRDefault="005D5DDA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BE0CF0" w:rsidRDefault="005D5DDA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  <w:p w:rsidR="00BE0CF0" w:rsidRDefault="005D5DDA">
            <w:pPr>
              <w:pStyle w:val="TableParagraph"/>
              <w:tabs>
                <w:tab w:val="left" w:pos="891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6-</w:t>
            </w:r>
            <w:r>
              <w:rPr>
                <w:spacing w:val="-5"/>
                <w:sz w:val="24"/>
              </w:rPr>
              <w:t>11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классов,</w:t>
            </w:r>
          </w:p>
          <w:p w:rsidR="00BE0CF0" w:rsidRDefault="005D5DDA">
            <w:pPr>
              <w:pStyle w:val="TableParagraph"/>
              <w:spacing w:before="10" w:line="31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  <w:proofErr w:type="gramStart"/>
            <w:r>
              <w:rPr>
                <w:spacing w:val="-2"/>
                <w:sz w:val="24"/>
              </w:rPr>
              <w:t>и-</w:t>
            </w:r>
            <w:proofErr w:type="gramEnd"/>
            <w:r>
              <w:rPr>
                <w:spacing w:val="-2"/>
                <w:sz w:val="24"/>
              </w:rPr>
              <w:t xml:space="preserve"> навигаторы</w:t>
            </w:r>
          </w:p>
        </w:tc>
        <w:tc>
          <w:tcPr>
            <w:tcW w:w="1419" w:type="dxa"/>
          </w:tcPr>
          <w:p w:rsidR="00BE0CF0" w:rsidRDefault="005D5DDA">
            <w:pPr>
              <w:pStyle w:val="TableParagraph"/>
              <w:tabs>
                <w:tab w:val="left" w:pos="511"/>
              </w:tabs>
              <w:spacing w:before="1" w:line="278" w:lineRule="auto"/>
              <w:ind w:right="93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708" w:type="dxa"/>
          </w:tcPr>
          <w:p w:rsidR="00BE0CF0" w:rsidRDefault="00FF4C5F">
            <w:pPr>
              <w:pStyle w:val="TableParagraph"/>
              <w:spacing w:before="1" w:line="278" w:lineRule="auto"/>
              <w:ind w:left="108" w:right="117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</w:t>
            </w:r>
            <w:r w:rsidR="005D5DDA">
              <w:rPr>
                <w:spacing w:val="-6"/>
                <w:sz w:val="24"/>
              </w:rPr>
              <w:t>ль</w:t>
            </w:r>
          </w:p>
          <w:p w:rsidR="00BE0CF0" w:rsidRDefault="005D5DD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</w:p>
          <w:p w:rsidR="00BE0CF0" w:rsidRDefault="005D5DDA">
            <w:pPr>
              <w:pStyle w:val="TableParagraph"/>
              <w:spacing w:before="10" w:line="31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УВР</w:t>
            </w:r>
          </w:p>
        </w:tc>
      </w:tr>
      <w:tr w:rsidR="00BE0CF0" w:rsidTr="00FF4C5F">
        <w:trPr>
          <w:trHeight w:val="1585"/>
        </w:trPr>
        <w:tc>
          <w:tcPr>
            <w:tcW w:w="705" w:type="dxa"/>
          </w:tcPr>
          <w:p w:rsidR="00BE0CF0" w:rsidRDefault="005D5DDA">
            <w:pPr>
              <w:pStyle w:val="TableParagraph"/>
              <w:spacing w:line="272" w:lineRule="exact"/>
              <w:ind w:left="0" w:right="17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4.8</w:t>
            </w:r>
          </w:p>
        </w:tc>
        <w:tc>
          <w:tcPr>
            <w:tcW w:w="4121" w:type="dxa"/>
          </w:tcPr>
          <w:p w:rsidR="00BE0CF0" w:rsidRDefault="005D5DD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Профессиональные пробы на базе площадки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(6 </w:t>
            </w:r>
            <w:r>
              <w:rPr>
                <w:spacing w:val="-2"/>
                <w:sz w:val="24"/>
              </w:rPr>
              <w:t>часов)</w:t>
            </w:r>
          </w:p>
        </w:tc>
        <w:tc>
          <w:tcPr>
            <w:tcW w:w="1840" w:type="dxa"/>
          </w:tcPr>
          <w:p w:rsidR="00BE0CF0" w:rsidRDefault="005D5DDA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BE0CF0" w:rsidRDefault="005D5DDA">
            <w:pPr>
              <w:pStyle w:val="TableParagraph"/>
              <w:spacing w:before="39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  <w:p w:rsidR="00BE0CF0" w:rsidRDefault="005D5DDA">
            <w:pPr>
              <w:pStyle w:val="TableParagraph"/>
              <w:tabs>
                <w:tab w:val="left" w:pos="891"/>
              </w:tabs>
              <w:spacing w:before="44" w:line="273" w:lineRule="auto"/>
              <w:ind w:right="92"/>
              <w:rPr>
                <w:sz w:val="24"/>
              </w:rPr>
            </w:pPr>
            <w:r>
              <w:rPr>
                <w:spacing w:val="-4"/>
                <w:sz w:val="24"/>
              </w:rPr>
              <w:t>6-11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классов, педагоги-</w:t>
            </w:r>
          </w:p>
          <w:p w:rsidR="00BE0CF0" w:rsidRDefault="005D5DDA">
            <w:pPr>
              <w:pStyle w:val="TableParagraph"/>
              <w:spacing w:before="6"/>
              <w:rPr>
                <w:sz w:val="24"/>
              </w:rPr>
            </w:pPr>
            <w:r>
              <w:rPr>
                <w:spacing w:val="-2"/>
                <w:sz w:val="24"/>
              </w:rPr>
              <w:t>навигаторы</w:t>
            </w:r>
          </w:p>
        </w:tc>
        <w:tc>
          <w:tcPr>
            <w:tcW w:w="1419" w:type="dxa"/>
          </w:tcPr>
          <w:p w:rsidR="00BE0CF0" w:rsidRDefault="005D5DDA">
            <w:pPr>
              <w:pStyle w:val="TableParagraph"/>
              <w:spacing w:before="1" w:line="276" w:lineRule="auto"/>
              <w:ind w:right="357"/>
              <w:rPr>
                <w:sz w:val="24"/>
              </w:rPr>
            </w:pPr>
            <w:r>
              <w:rPr>
                <w:spacing w:val="-2"/>
                <w:sz w:val="24"/>
              </w:rPr>
              <w:t>Октябр</w:t>
            </w:r>
            <w:proofErr w:type="gramStart"/>
            <w:r>
              <w:rPr>
                <w:spacing w:val="-2"/>
                <w:sz w:val="24"/>
              </w:rPr>
              <w:t>ь-</w:t>
            </w:r>
            <w:proofErr w:type="gramEnd"/>
            <w:r>
              <w:rPr>
                <w:spacing w:val="-2"/>
                <w:sz w:val="24"/>
              </w:rPr>
              <w:t xml:space="preserve"> декабрь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708" w:type="dxa"/>
          </w:tcPr>
          <w:p w:rsidR="00BE0CF0" w:rsidRDefault="00FF4C5F">
            <w:pPr>
              <w:pStyle w:val="TableParagraph"/>
              <w:spacing w:before="1" w:line="273" w:lineRule="auto"/>
              <w:ind w:left="108" w:right="117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</w:t>
            </w:r>
            <w:r w:rsidR="005D5DDA">
              <w:rPr>
                <w:spacing w:val="-6"/>
                <w:sz w:val="24"/>
              </w:rPr>
              <w:t>ль</w:t>
            </w:r>
          </w:p>
          <w:p w:rsidR="00BE0CF0" w:rsidRDefault="005D5DDA">
            <w:pPr>
              <w:pStyle w:val="TableParagraph"/>
              <w:spacing w:before="5" w:line="273" w:lineRule="auto"/>
              <w:ind w:left="108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директора </w:t>
            </w:r>
            <w:r>
              <w:rPr>
                <w:sz w:val="24"/>
              </w:rPr>
              <w:t>по ВР</w:t>
            </w:r>
          </w:p>
        </w:tc>
      </w:tr>
      <w:tr w:rsidR="00BE0CF0" w:rsidTr="00FF4C5F">
        <w:trPr>
          <w:trHeight w:val="315"/>
        </w:trPr>
        <w:tc>
          <w:tcPr>
            <w:tcW w:w="9793" w:type="dxa"/>
            <w:gridSpan w:val="5"/>
          </w:tcPr>
          <w:p w:rsidR="00BE0CF0" w:rsidRDefault="005D5DDA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часов)</w:t>
            </w:r>
          </w:p>
        </w:tc>
      </w:tr>
      <w:tr w:rsidR="00BE0CF0" w:rsidTr="00FF4C5F">
        <w:trPr>
          <w:trHeight w:val="1905"/>
        </w:trPr>
        <w:tc>
          <w:tcPr>
            <w:tcW w:w="705" w:type="dxa"/>
          </w:tcPr>
          <w:p w:rsidR="00BE0CF0" w:rsidRDefault="00BE0C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21" w:type="dxa"/>
          </w:tcPr>
          <w:p w:rsidR="00BE0CF0" w:rsidRDefault="005D5DDA">
            <w:pPr>
              <w:pStyle w:val="TableParagraph"/>
              <w:tabs>
                <w:tab w:val="left" w:pos="2086"/>
                <w:tab w:val="left" w:pos="2116"/>
                <w:tab w:val="left" w:pos="2241"/>
                <w:tab w:val="left" w:pos="2972"/>
              </w:tabs>
              <w:spacing w:before="1" w:line="276" w:lineRule="auto"/>
              <w:ind w:left="110" w:right="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профессиональной </w:t>
            </w:r>
            <w:r>
              <w:rPr>
                <w:sz w:val="24"/>
              </w:rPr>
              <w:t xml:space="preserve">ориентации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через </w:t>
            </w:r>
            <w:r>
              <w:rPr>
                <w:spacing w:val="-2"/>
                <w:sz w:val="24"/>
              </w:rPr>
              <w:t>учреждения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дополнительного 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школьные объединения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дополнительного</w:t>
            </w:r>
          </w:p>
          <w:p w:rsidR="00BE0CF0" w:rsidRDefault="005D5DDA">
            <w:pPr>
              <w:pStyle w:val="TableParagraph"/>
              <w:spacing w:before="3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840" w:type="dxa"/>
          </w:tcPr>
          <w:p w:rsidR="00BE0CF0" w:rsidRDefault="005D5DDA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Педагоги дополнительно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1419" w:type="dxa"/>
          </w:tcPr>
          <w:p w:rsidR="00BE0CF0" w:rsidRDefault="005D5DDA">
            <w:pPr>
              <w:pStyle w:val="TableParagraph"/>
              <w:tabs>
                <w:tab w:val="left" w:pos="511"/>
              </w:tabs>
              <w:spacing w:before="1" w:line="278" w:lineRule="auto"/>
              <w:ind w:right="93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708" w:type="dxa"/>
          </w:tcPr>
          <w:p w:rsidR="00BE0CF0" w:rsidRDefault="00FF4C5F">
            <w:pPr>
              <w:pStyle w:val="TableParagraph"/>
              <w:spacing w:before="1" w:line="278" w:lineRule="auto"/>
              <w:ind w:left="108" w:right="117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</w:t>
            </w:r>
            <w:r w:rsidR="005D5DDA">
              <w:rPr>
                <w:spacing w:val="-6"/>
                <w:sz w:val="24"/>
              </w:rPr>
              <w:t>ль</w:t>
            </w:r>
          </w:p>
          <w:p w:rsidR="00BE0CF0" w:rsidRDefault="005D5DDA">
            <w:pPr>
              <w:pStyle w:val="TableParagraph"/>
              <w:spacing w:line="278" w:lineRule="auto"/>
              <w:ind w:left="108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директора </w:t>
            </w:r>
            <w:r>
              <w:rPr>
                <w:sz w:val="24"/>
              </w:rPr>
              <w:t>по ВР</w:t>
            </w:r>
          </w:p>
        </w:tc>
      </w:tr>
    </w:tbl>
    <w:p w:rsidR="00BE0CF0" w:rsidRDefault="00BE0CF0">
      <w:pPr>
        <w:spacing w:line="278" w:lineRule="auto"/>
        <w:rPr>
          <w:sz w:val="24"/>
        </w:rPr>
        <w:sectPr w:rsidR="00BE0CF0">
          <w:pgSz w:w="11910" w:h="16840"/>
          <w:pgMar w:top="960" w:right="720" w:bottom="0" w:left="1580" w:header="375" w:footer="0" w:gutter="0"/>
          <w:cols w:space="720"/>
        </w:sectPr>
      </w:pPr>
    </w:p>
    <w:p w:rsidR="00BE0CF0" w:rsidRDefault="00BE0CF0">
      <w:pPr>
        <w:pStyle w:val="a3"/>
        <w:spacing w:before="10"/>
        <w:ind w:left="0"/>
        <w:rPr>
          <w:b/>
          <w:sz w:val="13"/>
        </w:rPr>
      </w:pPr>
    </w:p>
    <w:tbl>
      <w:tblPr>
        <w:tblStyle w:val="TableNormal"/>
        <w:tblW w:w="9793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4121"/>
        <w:gridCol w:w="1840"/>
        <w:gridCol w:w="1419"/>
        <w:gridCol w:w="1708"/>
      </w:tblGrid>
      <w:tr w:rsidR="00BE0CF0" w:rsidTr="006112F5">
        <w:trPr>
          <w:trHeight w:val="950"/>
        </w:trPr>
        <w:tc>
          <w:tcPr>
            <w:tcW w:w="705" w:type="dxa"/>
          </w:tcPr>
          <w:p w:rsidR="00BE0CF0" w:rsidRDefault="00BE0C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21" w:type="dxa"/>
          </w:tcPr>
          <w:p w:rsidR="00BE0CF0" w:rsidRDefault="005D5DDA">
            <w:pPr>
              <w:pStyle w:val="TableParagraph"/>
              <w:tabs>
                <w:tab w:val="left" w:pos="2621"/>
              </w:tabs>
              <w:spacing w:before="6" w:line="273" w:lineRule="auto"/>
              <w:ind w:left="110" w:right="99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потребностей </w:t>
            </w:r>
            <w:r>
              <w:rPr>
                <w:sz w:val="24"/>
              </w:rPr>
              <w:t>кружок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«Цифровое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театр</w:t>
            </w:r>
          </w:p>
          <w:p w:rsidR="00BE0CF0" w:rsidRDefault="005D5DD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«Созвездие».</w:t>
            </w:r>
          </w:p>
        </w:tc>
        <w:tc>
          <w:tcPr>
            <w:tcW w:w="1840" w:type="dxa"/>
          </w:tcPr>
          <w:p w:rsidR="00BE0CF0" w:rsidRDefault="00BE0C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BE0CF0" w:rsidRDefault="00BE0C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8" w:type="dxa"/>
          </w:tcPr>
          <w:p w:rsidR="00BE0CF0" w:rsidRDefault="00BE0CF0">
            <w:pPr>
              <w:pStyle w:val="TableParagraph"/>
              <w:ind w:left="0"/>
              <w:rPr>
                <w:sz w:val="24"/>
              </w:rPr>
            </w:pPr>
          </w:p>
        </w:tc>
      </w:tr>
      <w:tr w:rsidR="00BE0CF0" w:rsidTr="006112F5">
        <w:trPr>
          <w:trHeight w:val="320"/>
        </w:trPr>
        <w:tc>
          <w:tcPr>
            <w:tcW w:w="9793" w:type="dxa"/>
            <w:gridSpan w:val="5"/>
          </w:tcPr>
          <w:p w:rsidR="00BE0CF0" w:rsidRDefault="005D5DDA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6.Профессиональное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часов)</w:t>
            </w:r>
          </w:p>
        </w:tc>
      </w:tr>
      <w:tr w:rsidR="00BE0CF0" w:rsidTr="006112F5">
        <w:trPr>
          <w:trHeight w:val="1901"/>
        </w:trPr>
        <w:tc>
          <w:tcPr>
            <w:tcW w:w="705" w:type="dxa"/>
          </w:tcPr>
          <w:p w:rsidR="00BE0CF0" w:rsidRDefault="00BE0C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21" w:type="dxa"/>
          </w:tcPr>
          <w:p w:rsidR="00BE0CF0" w:rsidRDefault="005D5DDA" w:rsidP="006112F5">
            <w:pPr>
              <w:pStyle w:val="TableParagraph"/>
              <w:tabs>
                <w:tab w:val="left" w:pos="1941"/>
                <w:tab w:val="left" w:pos="3912"/>
              </w:tabs>
              <w:spacing w:before="1" w:line="276" w:lineRule="auto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Выбор и </w:t>
            </w:r>
            <w:proofErr w:type="gramStart"/>
            <w:r>
              <w:rPr>
                <w:sz w:val="24"/>
              </w:rPr>
              <w:t>обучение по программам</w:t>
            </w:r>
            <w:proofErr w:type="gramEnd"/>
            <w:r>
              <w:rPr>
                <w:sz w:val="24"/>
              </w:rPr>
              <w:t xml:space="preserve"> профессионального обучения </w:t>
            </w:r>
          </w:p>
        </w:tc>
        <w:tc>
          <w:tcPr>
            <w:tcW w:w="1840" w:type="dxa"/>
          </w:tcPr>
          <w:p w:rsidR="00BE0CF0" w:rsidRDefault="005D5DDA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BE0CF0" w:rsidRDefault="005D5DDA">
            <w:pPr>
              <w:pStyle w:val="TableParagraph"/>
              <w:spacing w:before="44" w:line="273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руководители, педагоги-</w:t>
            </w:r>
          </w:p>
          <w:p w:rsidR="00BE0CF0" w:rsidRDefault="005D5DDA">
            <w:pPr>
              <w:pStyle w:val="TableParagraph"/>
              <w:spacing w:before="6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</w:t>
            </w:r>
          </w:p>
        </w:tc>
        <w:tc>
          <w:tcPr>
            <w:tcW w:w="1419" w:type="dxa"/>
          </w:tcPr>
          <w:p w:rsidR="00BE0CF0" w:rsidRDefault="005D5DDA">
            <w:pPr>
              <w:pStyle w:val="TableParagraph"/>
              <w:tabs>
                <w:tab w:val="left" w:pos="511"/>
              </w:tabs>
              <w:spacing w:before="1" w:line="278" w:lineRule="auto"/>
              <w:ind w:right="93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708" w:type="dxa"/>
          </w:tcPr>
          <w:p w:rsidR="00BE0CF0" w:rsidRDefault="00412F27">
            <w:pPr>
              <w:pStyle w:val="TableParagraph"/>
              <w:spacing w:before="1" w:line="276" w:lineRule="auto"/>
              <w:ind w:left="108" w:right="1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Директор заместите</w:t>
            </w:r>
            <w:r w:rsidR="005D5DDA">
              <w:rPr>
                <w:spacing w:val="-6"/>
                <w:sz w:val="24"/>
              </w:rPr>
              <w:t>ли</w:t>
            </w:r>
          </w:p>
          <w:p w:rsidR="00BE0CF0" w:rsidRDefault="005D5DDA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</w:p>
          <w:p w:rsidR="00BE0CF0" w:rsidRDefault="005D5DDA">
            <w:pPr>
              <w:pStyle w:val="TableParagraph"/>
              <w:spacing w:before="5" w:line="310" w:lineRule="atLeast"/>
              <w:ind w:left="108" w:right="11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УВР, </w:t>
            </w:r>
            <w:r>
              <w:rPr>
                <w:spacing w:val="-6"/>
                <w:sz w:val="24"/>
              </w:rPr>
              <w:t>ВР</w:t>
            </w:r>
          </w:p>
        </w:tc>
      </w:tr>
      <w:tr w:rsidR="00BE0CF0" w:rsidTr="006112F5">
        <w:trPr>
          <w:trHeight w:val="320"/>
        </w:trPr>
        <w:tc>
          <w:tcPr>
            <w:tcW w:w="9793" w:type="dxa"/>
            <w:gridSpan w:val="5"/>
          </w:tcPr>
          <w:p w:rsidR="00BE0CF0" w:rsidRDefault="005D5DDA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7.Взаимодействие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часа)</w:t>
            </w:r>
          </w:p>
        </w:tc>
      </w:tr>
      <w:tr w:rsidR="00BE0CF0" w:rsidTr="006112F5">
        <w:trPr>
          <w:trHeight w:val="4126"/>
        </w:trPr>
        <w:tc>
          <w:tcPr>
            <w:tcW w:w="705" w:type="dxa"/>
          </w:tcPr>
          <w:p w:rsidR="00BE0CF0" w:rsidRDefault="00BE0C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21" w:type="dxa"/>
          </w:tcPr>
          <w:p w:rsidR="00BE0CF0" w:rsidRDefault="005D5DDA">
            <w:pPr>
              <w:pStyle w:val="TableParagraph"/>
              <w:spacing w:before="1" w:line="273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 xml:space="preserve">Родительские собрания в начале года и </w:t>
            </w:r>
            <w:proofErr w:type="gramStart"/>
            <w:r>
              <w:rPr>
                <w:sz w:val="24"/>
              </w:rPr>
              <w:t>итоговое</w:t>
            </w:r>
            <w:proofErr w:type="gramEnd"/>
            <w:r>
              <w:rPr>
                <w:sz w:val="24"/>
              </w:rPr>
              <w:t xml:space="preserve"> во втором полугодии.</w:t>
            </w:r>
          </w:p>
        </w:tc>
        <w:tc>
          <w:tcPr>
            <w:tcW w:w="1840" w:type="dxa"/>
          </w:tcPr>
          <w:p w:rsidR="00BE0CF0" w:rsidRDefault="005D5DDA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BE0CF0" w:rsidRDefault="005D5DDA">
            <w:pPr>
              <w:pStyle w:val="TableParagraph"/>
              <w:spacing w:before="39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1419" w:type="dxa"/>
          </w:tcPr>
          <w:p w:rsidR="00BE0CF0" w:rsidRDefault="005D5DDA">
            <w:pPr>
              <w:pStyle w:val="TableParagraph"/>
              <w:tabs>
                <w:tab w:val="left" w:pos="511"/>
              </w:tabs>
              <w:spacing w:before="1" w:line="273" w:lineRule="auto"/>
              <w:ind w:right="93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708" w:type="dxa"/>
          </w:tcPr>
          <w:p w:rsidR="00BE0CF0" w:rsidRDefault="00412F27">
            <w:pPr>
              <w:pStyle w:val="TableParagraph"/>
              <w:spacing w:before="1" w:line="273" w:lineRule="auto"/>
              <w:ind w:left="108" w:right="117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</w:t>
            </w:r>
            <w:r w:rsidR="005D5DDA">
              <w:rPr>
                <w:spacing w:val="-6"/>
                <w:sz w:val="24"/>
              </w:rPr>
              <w:t>ль</w:t>
            </w:r>
          </w:p>
          <w:p w:rsidR="00BE0CF0" w:rsidRDefault="005D5DDA">
            <w:pPr>
              <w:pStyle w:val="TableParagraph"/>
              <w:tabs>
                <w:tab w:val="left" w:pos="818"/>
              </w:tabs>
              <w:spacing w:before="6" w:line="276" w:lineRule="auto"/>
              <w:ind w:left="108" w:right="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директора </w:t>
            </w:r>
            <w:r>
              <w:rPr>
                <w:spacing w:val="-6"/>
                <w:sz w:val="24"/>
              </w:rPr>
              <w:t>по</w:t>
            </w:r>
            <w:r w:rsidR="00412F27"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ВР, </w:t>
            </w:r>
            <w:r w:rsidR="006112F5">
              <w:rPr>
                <w:spacing w:val="-2"/>
                <w:sz w:val="24"/>
              </w:rPr>
              <w:t>классные руководи</w:t>
            </w:r>
            <w:r>
              <w:rPr>
                <w:sz w:val="24"/>
              </w:rPr>
              <w:t xml:space="preserve">тели 6-11 </w:t>
            </w:r>
            <w:r>
              <w:rPr>
                <w:spacing w:val="-2"/>
                <w:sz w:val="24"/>
              </w:rPr>
              <w:t>классов, пе</w:t>
            </w:r>
            <w:r w:rsidR="006112F5">
              <w:rPr>
                <w:spacing w:val="-2"/>
                <w:sz w:val="24"/>
              </w:rPr>
              <w:t>дагог</w:t>
            </w:r>
            <w:proofErr w:type="gramStart"/>
            <w:r w:rsidR="006112F5">
              <w:rPr>
                <w:spacing w:val="-2"/>
                <w:sz w:val="24"/>
              </w:rPr>
              <w:t>и-</w:t>
            </w:r>
            <w:proofErr w:type="gramEnd"/>
            <w:r w:rsidR="006112F5">
              <w:rPr>
                <w:spacing w:val="-2"/>
                <w:sz w:val="24"/>
              </w:rPr>
              <w:t xml:space="preserve"> навигатор</w:t>
            </w:r>
            <w:r>
              <w:rPr>
                <w:spacing w:val="-6"/>
                <w:sz w:val="24"/>
              </w:rPr>
              <w:t>ы,</w:t>
            </w:r>
          </w:p>
          <w:p w:rsidR="00BE0CF0" w:rsidRDefault="005D5DD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педагог-</w:t>
            </w:r>
          </w:p>
          <w:p w:rsidR="00BE0CF0" w:rsidRDefault="005D5DDA">
            <w:pPr>
              <w:pStyle w:val="TableParagraph"/>
              <w:spacing w:before="39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BE0CF0" w:rsidTr="006112F5">
        <w:trPr>
          <w:trHeight w:val="3491"/>
        </w:trPr>
        <w:tc>
          <w:tcPr>
            <w:tcW w:w="705" w:type="dxa"/>
          </w:tcPr>
          <w:p w:rsidR="00BE0CF0" w:rsidRDefault="00BE0C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21" w:type="dxa"/>
          </w:tcPr>
          <w:p w:rsidR="00BE0CF0" w:rsidRDefault="005D5DDA">
            <w:pPr>
              <w:pStyle w:val="TableParagraph"/>
              <w:spacing w:before="1" w:line="276" w:lineRule="auto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вопросам профессиональной онлайн – </w:t>
            </w:r>
            <w:r>
              <w:rPr>
                <w:spacing w:val="-2"/>
                <w:sz w:val="24"/>
              </w:rPr>
              <w:t>диагностики</w:t>
            </w:r>
          </w:p>
          <w:p w:rsidR="00BE0CF0" w:rsidRDefault="005D5DD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840" w:type="dxa"/>
          </w:tcPr>
          <w:p w:rsidR="00BE0CF0" w:rsidRDefault="005D5DDA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BE0CF0" w:rsidRDefault="005D5DDA">
            <w:pPr>
              <w:pStyle w:val="TableParagraph"/>
              <w:spacing w:before="39" w:line="276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руководители, педагог</w:t>
            </w:r>
            <w:proofErr w:type="gramStart"/>
            <w:r>
              <w:rPr>
                <w:spacing w:val="-2"/>
                <w:sz w:val="24"/>
              </w:rPr>
              <w:t>и-</w:t>
            </w:r>
            <w:proofErr w:type="gramEnd"/>
            <w:r>
              <w:rPr>
                <w:spacing w:val="-2"/>
                <w:sz w:val="24"/>
              </w:rPr>
              <w:t xml:space="preserve"> навигаторы, психолог</w:t>
            </w:r>
          </w:p>
        </w:tc>
        <w:tc>
          <w:tcPr>
            <w:tcW w:w="1419" w:type="dxa"/>
          </w:tcPr>
          <w:p w:rsidR="00BE0CF0" w:rsidRDefault="005D5DDA">
            <w:pPr>
              <w:pStyle w:val="TableParagraph"/>
              <w:tabs>
                <w:tab w:val="left" w:pos="511"/>
              </w:tabs>
              <w:spacing w:before="1" w:line="278" w:lineRule="auto"/>
              <w:ind w:right="93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708" w:type="dxa"/>
          </w:tcPr>
          <w:p w:rsidR="00BE0CF0" w:rsidRDefault="005D5DDA">
            <w:pPr>
              <w:pStyle w:val="TableParagraph"/>
              <w:tabs>
                <w:tab w:val="left" w:pos="649"/>
              </w:tabs>
              <w:spacing w:line="276" w:lineRule="auto"/>
              <w:ind w:left="108" w:right="88"/>
              <w:rPr>
                <w:sz w:val="24"/>
              </w:rPr>
            </w:pPr>
            <w:r>
              <w:rPr>
                <w:spacing w:val="-2"/>
                <w:sz w:val="24"/>
              </w:rPr>
              <w:t>педаго</w:t>
            </w:r>
            <w:r w:rsidR="006112F5">
              <w:rPr>
                <w:spacing w:val="-2"/>
                <w:sz w:val="24"/>
              </w:rPr>
              <w:t>г</w:t>
            </w:r>
            <w:proofErr w:type="gramStart"/>
            <w:r w:rsidR="006112F5">
              <w:rPr>
                <w:spacing w:val="-2"/>
                <w:sz w:val="24"/>
              </w:rPr>
              <w:t>и-</w:t>
            </w:r>
            <w:proofErr w:type="gramEnd"/>
            <w:r w:rsidR="006112F5">
              <w:rPr>
                <w:spacing w:val="-2"/>
                <w:sz w:val="24"/>
              </w:rPr>
              <w:t xml:space="preserve"> навигатор</w:t>
            </w:r>
            <w:r>
              <w:rPr>
                <w:spacing w:val="-6"/>
                <w:sz w:val="24"/>
              </w:rPr>
              <w:t>ы,</w:t>
            </w:r>
          </w:p>
          <w:p w:rsidR="00BE0CF0" w:rsidRDefault="005D5DD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BE0CF0" w:rsidTr="006112F5">
        <w:trPr>
          <w:trHeight w:val="635"/>
        </w:trPr>
        <w:tc>
          <w:tcPr>
            <w:tcW w:w="705" w:type="dxa"/>
          </w:tcPr>
          <w:p w:rsidR="00BE0CF0" w:rsidRDefault="00BE0C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21" w:type="dxa"/>
          </w:tcPr>
          <w:p w:rsidR="00BE0CF0" w:rsidRDefault="005D5DDA">
            <w:pPr>
              <w:pStyle w:val="TableParagraph"/>
              <w:tabs>
                <w:tab w:val="left" w:pos="1721"/>
                <w:tab w:val="left" w:pos="3662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рекомендаций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BE0CF0" w:rsidRDefault="005D5DDA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  <w:r w:rsidR="006F43F9">
              <w:rPr>
                <w:sz w:val="24"/>
              </w:rPr>
              <w:t xml:space="preserve"> классов</w:t>
            </w:r>
            <w:r w:rsidR="006F43F9">
              <w:rPr>
                <w:spacing w:val="-15"/>
                <w:sz w:val="24"/>
              </w:rPr>
              <w:t xml:space="preserve"> </w:t>
            </w:r>
            <w:r w:rsidR="006F43F9">
              <w:rPr>
                <w:sz w:val="24"/>
              </w:rPr>
              <w:t>«</w:t>
            </w:r>
            <w:r w:rsidR="006F43F9">
              <w:rPr>
                <w:spacing w:val="-15"/>
                <w:sz w:val="24"/>
              </w:rPr>
              <w:t xml:space="preserve"> </w:t>
            </w:r>
            <w:r w:rsidR="006F43F9">
              <w:rPr>
                <w:sz w:val="24"/>
              </w:rPr>
              <w:t>Как</w:t>
            </w:r>
            <w:r w:rsidR="006F43F9">
              <w:rPr>
                <w:spacing w:val="-15"/>
                <w:sz w:val="24"/>
              </w:rPr>
              <w:t xml:space="preserve"> </w:t>
            </w:r>
            <w:r w:rsidR="006F43F9">
              <w:rPr>
                <w:sz w:val="24"/>
              </w:rPr>
              <w:t>помочь</w:t>
            </w:r>
            <w:r w:rsidR="006F43F9">
              <w:rPr>
                <w:spacing w:val="-15"/>
                <w:sz w:val="24"/>
              </w:rPr>
              <w:t xml:space="preserve"> </w:t>
            </w:r>
            <w:r w:rsidR="006F43F9">
              <w:rPr>
                <w:sz w:val="24"/>
              </w:rPr>
              <w:t>ребенку</w:t>
            </w:r>
            <w:r w:rsidR="006F43F9">
              <w:rPr>
                <w:spacing w:val="-15"/>
                <w:sz w:val="24"/>
              </w:rPr>
              <w:t xml:space="preserve"> </w:t>
            </w:r>
            <w:r w:rsidR="006F43F9">
              <w:rPr>
                <w:sz w:val="24"/>
              </w:rPr>
              <w:t>сделать правильный выбор».</w:t>
            </w:r>
          </w:p>
        </w:tc>
        <w:tc>
          <w:tcPr>
            <w:tcW w:w="1840" w:type="dxa"/>
          </w:tcPr>
          <w:p w:rsidR="00BE0CF0" w:rsidRDefault="00BE0C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BE0CF0" w:rsidRDefault="00BE0C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8" w:type="dxa"/>
          </w:tcPr>
          <w:p w:rsidR="006F43F9" w:rsidRDefault="006F43F9" w:rsidP="006F43F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педагог-</w:t>
            </w:r>
          </w:p>
          <w:p w:rsidR="00BE0CF0" w:rsidRDefault="006F43F9" w:rsidP="006F43F9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</w:tbl>
    <w:p w:rsidR="00BE0CF0" w:rsidRDefault="00BE0CF0">
      <w:pPr>
        <w:rPr>
          <w:sz w:val="24"/>
        </w:rPr>
        <w:sectPr w:rsidR="00BE0CF0">
          <w:pgSz w:w="11910" w:h="16840"/>
          <w:pgMar w:top="960" w:right="720" w:bottom="0" w:left="1580" w:header="375" w:footer="0" w:gutter="0"/>
          <w:cols w:space="720"/>
        </w:sectPr>
      </w:pPr>
    </w:p>
    <w:p w:rsidR="00BE0CF0" w:rsidRDefault="00BE0CF0">
      <w:pPr>
        <w:pStyle w:val="a3"/>
        <w:spacing w:before="10"/>
        <w:ind w:left="0"/>
        <w:rPr>
          <w:b/>
          <w:sz w:val="13"/>
        </w:rPr>
      </w:pPr>
    </w:p>
    <w:tbl>
      <w:tblPr>
        <w:tblStyle w:val="TableNormal"/>
        <w:tblW w:w="9793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4121"/>
        <w:gridCol w:w="1840"/>
        <w:gridCol w:w="1419"/>
        <w:gridCol w:w="1708"/>
      </w:tblGrid>
      <w:tr w:rsidR="00BE0CF0" w:rsidTr="006F43F9">
        <w:trPr>
          <w:trHeight w:val="315"/>
        </w:trPr>
        <w:tc>
          <w:tcPr>
            <w:tcW w:w="9793" w:type="dxa"/>
            <w:gridSpan w:val="5"/>
          </w:tcPr>
          <w:p w:rsidR="00BE0CF0" w:rsidRDefault="005D5DDA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7.Профильные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предпрофессиональные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классы</w:t>
            </w:r>
          </w:p>
        </w:tc>
      </w:tr>
      <w:tr w:rsidR="00BE0CF0" w:rsidTr="006F43F9">
        <w:trPr>
          <w:trHeight w:val="2860"/>
        </w:trPr>
        <w:tc>
          <w:tcPr>
            <w:tcW w:w="705" w:type="dxa"/>
          </w:tcPr>
          <w:p w:rsidR="00BE0CF0" w:rsidRDefault="005D5DDA">
            <w:pPr>
              <w:pStyle w:val="TableParagraph"/>
              <w:spacing w:before="1"/>
              <w:ind w:left="0" w:right="17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7.1</w:t>
            </w:r>
          </w:p>
        </w:tc>
        <w:tc>
          <w:tcPr>
            <w:tcW w:w="4121" w:type="dxa"/>
          </w:tcPr>
          <w:p w:rsidR="00BE0CF0" w:rsidRDefault="005D5DDA">
            <w:pPr>
              <w:pStyle w:val="TableParagraph"/>
              <w:spacing w:before="6" w:line="273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Реализация всех форматов на базе профильных,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предпрофессиональ</w:t>
            </w:r>
            <w:r w:rsidR="006F43F9">
              <w:rPr>
                <w:sz w:val="24"/>
              </w:rPr>
              <w:t>ных, специализированных классов.</w:t>
            </w:r>
          </w:p>
          <w:p w:rsidR="00BE0CF0" w:rsidRDefault="00BE0CF0">
            <w:pPr>
              <w:pStyle w:val="TableParagraph"/>
              <w:spacing w:before="44"/>
              <w:ind w:left="110"/>
              <w:rPr>
                <w:sz w:val="24"/>
              </w:rPr>
            </w:pPr>
          </w:p>
        </w:tc>
        <w:tc>
          <w:tcPr>
            <w:tcW w:w="1840" w:type="dxa"/>
          </w:tcPr>
          <w:p w:rsidR="00BE0CF0" w:rsidRDefault="005D5DDA">
            <w:pPr>
              <w:pStyle w:val="TableParagraph"/>
              <w:spacing w:before="6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BE0CF0" w:rsidRDefault="005D5DDA">
            <w:pPr>
              <w:pStyle w:val="TableParagraph"/>
              <w:spacing w:before="39" w:line="273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руководители, учителя-</w:t>
            </w:r>
          </w:p>
          <w:p w:rsidR="00BE0CF0" w:rsidRDefault="005D5DD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</w:t>
            </w:r>
          </w:p>
        </w:tc>
        <w:tc>
          <w:tcPr>
            <w:tcW w:w="1419" w:type="dxa"/>
          </w:tcPr>
          <w:p w:rsidR="00BE0CF0" w:rsidRDefault="005D5DDA">
            <w:pPr>
              <w:pStyle w:val="TableParagraph"/>
              <w:tabs>
                <w:tab w:val="left" w:pos="511"/>
              </w:tabs>
              <w:spacing w:before="6" w:line="273" w:lineRule="auto"/>
              <w:ind w:right="93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708" w:type="dxa"/>
          </w:tcPr>
          <w:p w:rsidR="00BE0CF0" w:rsidRDefault="00412F27">
            <w:pPr>
              <w:pStyle w:val="TableParagraph"/>
              <w:spacing w:before="6" w:line="273" w:lineRule="auto"/>
              <w:ind w:left="108" w:right="117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</w:t>
            </w:r>
            <w:r w:rsidR="005D5DDA">
              <w:rPr>
                <w:spacing w:val="-6"/>
                <w:sz w:val="24"/>
              </w:rPr>
              <w:t>ли</w:t>
            </w:r>
          </w:p>
          <w:p w:rsidR="00BE0CF0" w:rsidRDefault="005D5DDA">
            <w:pPr>
              <w:pStyle w:val="TableParagraph"/>
              <w:spacing w:line="278" w:lineRule="auto"/>
              <w:ind w:left="108" w:right="108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 по</w:t>
            </w:r>
            <w:r w:rsidR="006F43F9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УВР,</w:t>
            </w:r>
          </w:p>
          <w:p w:rsidR="00BE0CF0" w:rsidRDefault="005D5DDA">
            <w:pPr>
              <w:pStyle w:val="TableParagraph"/>
              <w:tabs>
                <w:tab w:val="left" w:pos="818"/>
              </w:tabs>
              <w:spacing w:line="276" w:lineRule="auto"/>
              <w:ind w:left="108" w:right="88"/>
              <w:rPr>
                <w:sz w:val="24"/>
              </w:rPr>
            </w:pP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ВР, </w:t>
            </w:r>
            <w:r w:rsidR="006F43F9">
              <w:rPr>
                <w:spacing w:val="-2"/>
                <w:sz w:val="24"/>
              </w:rPr>
              <w:t>учител</w:t>
            </w:r>
            <w:proofErr w:type="gramStart"/>
            <w:r w:rsidR="006F43F9">
              <w:rPr>
                <w:spacing w:val="-2"/>
                <w:sz w:val="24"/>
              </w:rPr>
              <w:t>я-</w:t>
            </w:r>
            <w:proofErr w:type="gramEnd"/>
            <w:r w:rsidR="006F43F9">
              <w:rPr>
                <w:spacing w:val="-2"/>
                <w:sz w:val="24"/>
              </w:rPr>
              <w:t xml:space="preserve"> предметн</w:t>
            </w:r>
            <w:r>
              <w:rPr>
                <w:spacing w:val="-4"/>
                <w:sz w:val="24"/>
              </w:rPr>
              <w:t>ики</w:t>
            </w:r>
          </w:p>
        </w:tc>
      </w:tr>
      <w:tr w:rsidR="00BE0CF0" w:rsidTr="006F43F9">
        <w:trPr>
          <w:trHeight w:val="2540"/>
        </w:trPr>
        <w:tc>
          <w:tcPr>
            <w:tcW w:w="705" w:type="dxa"/>
          </w:tcPr>
          <w:p w:rsidR="00BE0CF0" w:rsidRPr="00412F27" w:rsidRDefault="005D5DDA">
            <w:pPr>
              <w:pStyle w:val="TableParagraph"/>
              <w:spacing w:line="272" w:lineRule="exact"/>
              <w:ind w:left="0" w:right="173"/>
              <w:jc w:val="center"/>
              <w:rPr>
                <w:color w:val="C00000"/>
                <w:sz w:val="24"/>
              </w:rPr>
            </w:pPr>
            <w:r w:rsidRPr="00412F27">
              <w:rPr>
                <w:color w:val="C00000"/>
                <w:spacing w:val="-5"/>
                <w:sz w:val="24"/>
              </w:rPr>
              <w:t>7.2</w:t>
            </w:r>
          </w:p>
        </w:tc>
        <w:tc>
          <w:tcPr>
            <w:tcW w:w="4121" w:type="dxa"/>
          </w:tcPr>
          <w:p w:rsidR="00BE0CF0" w:rsidRPr="002027FB" w:rsidRDefault="005D5DDA" w:rsidP="002027FB">
            <w:pPr>
              <w:pStyle w:val="TableParagraph"/>
              <w:tabs>
                <w:tab w:val="left" w:pos="1846"/>
                <w:tab w:val="left" w:pos="2626"/>
              </w:tabs>
              <w:spacing w:before="1" w:line="276" w:lineRule="auto"/>
              <w:ind w:left="110" w:right="88"/>
              <w:jc w:val="both"/>
              <w:rPr>
                <w:sz w:val="24"/>
              </w:rPr>
            </w:pPr>
            <w:proofErr w:type="spellStart"/>
            <w:r w:rsidRPr="002027FB">
              <w:rPr>
                <w:sz w:val="24"/>
              </w:rPr>
              <w:t>Профориентационные</w:t>
            </w:r>
            <w:proofErr w:type="spellEnd"/>
            <w:r w:rsidRPr="002027FB">
              <w:rPr>
                <w:sz w:val="24"/>
              </w:rPr>
              <w:t xml:space="preserve"> мероприятия (тестирование, лекции, дискуссии, мастер-классы, экскурсии на предприятия и организации, в ВУЗы) </w:t>
            </w:r>
          </w:p>
        </w:tc>
        <w:tc>
          <w:tcPr>
            <w:tcW w:w="1840" w:type="dxa"/>
          </w:tcPr>
          <w:p w:rsidR="00BE0CF0" w:rsidRPr="002027FB" w:rsidRDefault="005D5DDA">
            <w:pPr>
              <w:pStyle w:val="TableParagraph"/>
              <w:spacing w:before="1"/>
              <w:rPr>
                <w:sz w:val="24"/>
              </w:rPr>
            </w:pPr>
            <w:r w:rsidRPr="002027FB">
              <w:rPr>
                <w:spacing w:val="-2"/>
                <w:sz w:val="24"/>
              </w:rPr>
              <w:t>Классные</w:t>
            </w:r>
          </w:p>
          <w:p w:rsidR="00BE0CF0" w:rsidRPr="002027FB" w:rsidRDefault="005D5DDA">
            <w:pPr>
              <w:pStyle w:val="TableParagraph"/>
              <w:spacing w:before="39" w:line="278" w:lineRule="auto"/>
              <w:ind w:right="237"/>
              <w:rPr>
                <w:sz w:val="24"/>
              </w:rPr>
            </w:pPr>
            <w:r w:rsidRPr="002027FB">
              <w:rPr>
                <w:spacing w:val="-2"/>
                <w:sz w:val="24"/>
              </w:rPr>
              <w:t>руководители, учителя-</w:t>
            </w:r>
          </w:p>
          <w:p w:rsidR="00BE0CF0" w:rsidRPr="002027FB" w:rsidRDefault="005D5DDA">
            <w:pPr>
              <w:pStyle w:val="TableParagraph"/>
              <w:spacing w:line="271" w:lineRule="exact"/>
              <w:rPr>
                <w:sz w:val="24"/>
              </w:rPr>
            </w:pPr>
            <w:r w:rsidRPr="002027FB">
              <w:rPr>
                <w:spacing w:val="-2"/>
                <w:sz w:val="24"/>
              </w:rPr>
              <w:t>предметники</w:t>
            </w:r>
          </w:p>
        </w:tc>
        <w:tc>
          <w:tcPr>
            <w:tcW w:w="1419" w:type="dxa"/>
          </w:tcPr>
          <w:p w:rsidR="00BE0CF0" w:rsidRPr="002027FB" w:rsidRDefault="005D5DDA">
            <w:pPr>
              <w:pStyle w:val="TableParagraph"/>
              <w:tabs>
                <w:tab w:val="left" w:pos="511"/>
              </w:tabs>
              <w:spacing w:before="1" w:line="273" w:lineRule="auto"/>
              <w:ind w:right="93"/>
              <w:rPr>
                <w:sz w:val="24"/>
              </w:rPr>
            </w:pPr>
            <w:r w:rsidRPr="002027FB">
              <w:rPr>
                <w:spacing w:val="-10"/>
                <w:sz w:val="24"/>
              </w:rPr>
              <w:t>В</w:t>
            </w:r>
            <w:r w:rsidRPr="002027FB">
              <w:rPr>
                <w:sz w:val="24"/>
              </w:rPr>
              <w:tab/>
            </w:r>
            <w:r w:rsidRPr="002027FB">
              <w:rPr>
                <w:spacing w:val="-2"/>
                <w:sz w:val="24"/>
              </w:rPr>
              <w:t xml:space="preserve">течение </w:t>
            </w:r>
            <w:r w:rsidRPr="002027FB">
              <w:rPr>
                <w:spacing w:val="-4"/>
                <w:sz w:val="24"/>
              </w:rPr>
              <w:t>года</w:t>
            </w:r>
          </w:p>
        </w:tc>
        <w:tc>
          <w:tcPr>
            <w:tcW w:w="1708" w:type="dxa"/>
          </w:tcPr>
          <w:p w:rsidR="00BE0CF0" w:rsidRPr="002027FB" w:rsidRDefault="00412F27">
            <w:pPr>
              <w:pStyle w:val="TableParagraph"/>
              <w:spacing w:before="1" w:line="273" w:lineRule="auto"/>
              <w:ind w:left="108" w:right="117"/>
              <w:rPr>
                <w:sz w:val="24"/>
              </w:rPr>
            </w:pPr>
            <w:r w:rsidRPr="002027FB">
              <w:rPr>
                <w:spacing w:val="-2"/>
                <w:sz w:val="24"/>
              </w:rPr>
              <w:t>Заместите</w:t>
            </w:r>
            <w:r w:rsidR="005D5DDA" w:rsidRPr="002027FB">
              <w:rPr>
                <w:spacing w:val="-6"/>
                <w:sz w:val="24"/>
              </w:rPr>
              <w:t>ли</w:t>
            </w:r>
          </w:p>
          <w:p w:rsidR="00BE0CF0" w:rsidRPr="002027FB" w:rsidRDefault="005D5DDA">
            <w:pPr>
              <w:pStyle w:val="TableParagraph"/>
              <w:spacing w:before="6" w:line="273" w:lineRule="auto"/>
              <w:ind w:left="108" w:right="108"/>
              <w:rPr>
                <w:sz w:val="24"/>
              </w:rPr>
            </w:pPr>
            <w:r w:rsidRPr="002027FB">
              <w:rPr>
                <w:spacing w:val="-2"/>
                <w:sz w:val="24"/>
              </w:rPr>
              <w:t>директора по</w:t>
            </w:r>
            <w:r w:rsidR="006F43F9" w:rsidRPr="002027FB">
              <w:rPr>
                <w:spacing w:val="-2"/>
                <w:sz w:val="24"/>
              </w:rPr>
              <w:t xml:space="preserve"> </w:t>
            </w:r>
            <w:r w:rsidRPr="002027FB">
              <w:rPr>
                <w:spacing w:val="-2"/>
                <w:sz w:val="24"/>
              </w:rPr>
              <w:t>УВР,</w:t>
            </w:r>
          </w:p>
          <w:p w:rsidR="00BE0CF0" w:rsidRPr="002027FB" w:rsidRDefault="005D5DDA" w:rsidP="00412F27">
            <w:pPr>
              <w:pStyle w:val="TableParagraph"/>
              <w:tabs>
                <w:tab w:val="left" w:pos="818"/>
              </w:tabs>
              <w:spacing w:before="6" w:line="276" w:lineRule="auto"/>
              <w:ind w:left="108" w:right="88"/>
              <w:rPr>
                <w:sz w:val="24"/>
              </w:rPr>
            </w:pPr>
            <w:r w:rsidRPr="002027FB">
              <w:rPr>
                <w:spacing w:val="-6"/>
                <w:sz w:val="24"/>
              </w:rPr>
              <w:t>по</w:t>
            </w:r>
            <w:r w:rsidRPr="002027FB">
              <w:rPr>
                <w:sz w:val="24"/>
              </w:rPr>
              <w:tab/>
            </w:r>
            <w:r w:rsidRPr="002027FB">
              <w:rPr>
                <w:spacing w:val="-4"/>
                <w:sz w:val="24"/>
              </w:rPr>
              <w:t xml:space="preserve">ВР, </w:t>
            </w:r>
            <w:r w:rsidRPr="002027FB">
              <w:rPr>
                <w:spacing w:val="-2"/>
                <w:sz w:val="24"/>
              </w:rPr>
              <w:t>учител</w:t>
            </w:r>
            <w:proofErr w:type="gramStart"/>
            <w:r w:rsidRPr="002027FB">
              <w:rPr>
                <w:spacing w:val="-2"/>
                <w:sz w:val="24"/>
              </w:rPr>
              <w:t>я-</w:t>
            </w:r>
            <w:proofErr w:type="gramEnd"/>
            <w:r w:rsidRPr="002027FB">
              <w:rPr>
                <w:spacing w:val="-2"/>
                <w:sz w:val="24"/>
              </w:rPr>
              <w:t xml:space="preserve"> предметн</w:t>
            </w:r>
            <w:r w:rsidRPr="002027FB">
              <w:rPr>
                <w:spacing w:val="-5"/>
                <w:sz w:val="24"/>
              </w:rPr>
              <w:t>ики</w:t>
            </w:r>
          </w:p>
        </w:tc>
      </w:tr>
      <w:tr w:rsidR="00BE0CF0" w:rsidTr="006F43F9">
        <w:trPr>
          <w:trHeight w:val="2535"/>
        </w:trPr>
        <w:tc>
          <w:tcPr>
            <w:tcW w:w="705" w:type="dxa"/>
          </w:tcPr>
          <w:p w:rsidR="00BE0CF0" w:rsidRPr="002027FB" w:rsidRDefault="005D5DDA">
            <w:pPr>
              <w:pStyle w:val="TableParagraph"/>
              <w:spacing w:line="272" w:lineRule="exact"/>
              <w:ind w:left="0" w:right="173"/>
              <w:jc w:val="center"/>
              <w:rPr>
                <w:sz w:val="24"/>
              </w:rPr>
            </w:pPr>
            <w:r w:rsidRPr="002027FB">
              <w:rPr>
                <w:spacing w:val="-5"/>
                <w:sz w:val="24"/>
              </w:rPr>
              <w:t>7.3</w:t>
            </w:r>
          </w:p>
        </w:tc>
        <w:tc>
          <w:tcPr>
            <w:tcW w:w="4121" w:type="dxa"/>
          </w:tcPr>
          <w:p w:rsidR="00BE0CF0" w:rsidRPr="002027FB" w:rsidRDefault="005D5DDA" w:rsidP="002027FB">
            <w:pPr>
              <w:pStyle w:val="TableParagraph"/>
              <w:tabs>
                <w:tab w:val="left" w:pos="1736"/>
              </w:tabs>
              <w:spacing w:before="1" w:line="273" w:lineRule="auto"/>
              <w:ind w:left="110" w:right="109"/>
              <w:rPr>
                <w:sz w:val="24"/>
              </w:rPr>
            </w:pPr>
            <w:r w:rsidRPr="002027FB">
              <w:rPr>
                <w:spacing w:val="-2"/>
                <w:sz w:val="24"/>
              </w:rPr>
              <w:t>Конкурс</w:t>
            </w:r>
            <w:r w:rsidRPr="002027FB">
              <w:rPr>
                <w:sz w:val="24"/>
              </w:rPr>
              <w:tab/>
            </w:r>
            <w:r w:rsidRPr="002027FB">
              <w:rPr>
                <w:spacing w:val="-2"/>
                <w:sz w:val="24"/>
              </w:rPr>
              <w:t>проектов</w:t>
            </w:r>
          </w:p>
        </w:tc>
        <w:tc>
          <w:tcPr>
            <w:tcW w:w="1840" w:type="dxa"/>
          </w:tcPr>
          <w:p w:rsidR="00BE0CF0" w:rsidRPr="002027FB" w:rsidRDefault="005D5DDA">
            <w:pPr>
              <w:pStyle w:val="TableParagraph"/>
              <w:spacing w:before="1"/>
              <w:rPr>
                <w:sz w:val="24"/>
              </w:rPr>
            </w:pPr>
            <w:r w:rsidRPr="002027FB">
              <w:rPr>
                <w:spacing w:val="-2"/>
                <w:sz w:val="24"/>
              </w:rPr>
              <w:t>Классные</w:t>
            </w:r>
          </w:p>
          <w:p w:rsidR="00412F27" w:rsidRPr="002027FB" w:rsidRDefault="005D5DDA" w:rsidP="00412F27">
            <w:pPr>
              <w:pStyle w:val="TableParagraph"/>
              <w:spacing w:before="39" w:line="278" w:lineRule="auto"/>
              <w:ind w:right="237"/>
              <w:rPr>
                <w:sz w:val="24"/>
              </w:rPr>
            </w:pPr>
            <w:r w:rsidRPr="002027FB">
              <w:rPr>
                <w:spacing w:val="-2"/>
                <w:sz w:val="24"/>
              </w:rPr>
              <w:t xml:space="preserve">руководители, </w:t>
            </w:r>
          </w:p>
          <w:p w:rsidR="00BE0CF0" w:rsidRPr="002027FB" w:rsidRDefault="00BE0CF0">
            <w:pPr>
              <w:pStyle w:val="TableParagraph"/>
              <w:spacing w:line="271" w:lineRule="exact"/>
              <w:rPr>
                <w:sz w:val="24"/>
              </w:rPr>
            </w:pPr>
          </w:p>
        </w:tc>
        <w:tc>
          <w:tcPr>
            <w:tcW w:w="1419" w:type="dxa"/>
          </w:tcPr>
          <w:p w:rsidR="00BE0CF0" w:rsidRPr="002027FB" w:rsidRDefault="005D5DDA">
            <w:pPr>
              <w:pStyle w:val="TableParagraph"/>
              <w:tabs>
                <w:tab w:val="left" w:pos="511"/>
              </w:tabs>
              <w:spacing w:before="1" w:line="273" w:lineRule="auto"/>
              <w:ind w:right="93"/>
              <w:rPr>
                <w:sz w:val="24"/>
              </w:rPr>
            </w:pPr>
            <w:r w:rsidRPr="002027FB">
              <w:rPr>
                <w:spacing w:val="-10"/>
                <w:sz w:val="24"/>
              </w:rPr>
              <w:t>В</w:t>
            </w:r>
            <w:r w:rsidRPr="002027FB">
              <w:rPr>
                <w:sz w:val="24"/>
              </w:rPr>
              <w:tab/>
            </w:r>
            <w:r w:rsidRPr="002027FB">
              <w:rPr>
                <w:spacing w:val="-2"/>
                <w:sz w:val="24"/>
              </w:rPr>
              <w:t xml:space="preserve">течение </w:t>
            </w:r>
            <w:r w:rsidRPr="002027FB">
              <w:rPr>
                <w:spacing w:val="-4"/>
                <w:sz w:val="24"/>
              </w:rPr>
              <w:t>года</w:t>
            </w:r>
          </w:p>
        </w:tc>
        <w:tc>
          <w:tcPr>
            <w:tcW w:w="1708" w:type="dxa"/>
          </w:tcPr>
          <w:p w:rsidR="00412F27" w:rsidRPr="002027FB" w:rsidRDefault="00412F27" w:rsidP="00412F27">
            <w:pPr>
              <w:pStyle w:val="TableParagraph"/>
              <w:spacing w:before="1" w:line="273" w:lineRule="auto"/>
              <w:ind w:left="108" w:right="117"/>
              <w:rPr>
                <w:sz w:val="24"/>
              </w:rPr>
            </w:pPr>
            <w:r w:rsidRPr="002027FB">
              <w:rPr>
                <w:spacing w:val="-2"/>
                <w:sz w:val="24"/>
              </w:rPr>
              <w:t xml:space="preserve">Заместите </w:t>
            </w:r>
            <w:r w:rsidRPr="002027FB">
              <w:rPr>
                <w:spacing w:val="-6"/>
                <w:sz w:val="24"/>
              </w:rPr>
              <w:t>ли</w:t>
            </w:r>
          </w:p>
          <w:p w:rsidR="00412F27" w:rsidRPr="002027FB" w:rsidRDefault="00412F27" w:rsidP="00412F27">
            <w:pPr>
              <w:pStyle w:val="TableParagraph"/>
              <w:spacing w:before="5" w:line="273" w:lineRule="auto"/>
              <w:ind w:left="108" w:right="108"/>
              <w:rPr>
                <w:sz w:val="24"/>
              </w:rPr>
            </w:pPr>
            <w:r w:rsidRPr="002027FB">
              <w:rPr>
                <w:spacing w:val="-2"/>
                <w:sz w:val="24"/>
              </w:rPr>
              <w:t>директора по УВР</w:t>
            </w:r>
          </w:p>
          <w:p w:rsidR="00BE0CF0" w:rsidRPr="002027FB" w:rsidRDefault="00BE0CF0">
            <w:pPr>
              <w:pStyle w:val="TableParagraph"/>
              <w:spacing w:line="274" w:lineRule="exact"/>
              <w:ind w:left="108"/>
              <w:rPr>
                <w:sz w:val="24"/>
              </w:rPr>
            </w:pPr>
          </w:p>
        </w:tc>
      </w:tr>
      <w:tr w:rsidR="006F43F9" w:rsidTr="006F43F9">
        <w:trPr>
          <w:trHeight w:val="2535"/>
        </w:trPr>
        <w:tc>
          <w:tcPr>
            <w:tcW w:w="705" w:type="dxa"/>
          </w:tcPr>
          <w:p w:rsidR="006F43F9" w:rsidRDefault="00412F27">
            <w:pPr>
              <w:pStyle w:val="TableParagraph"/>
              <w:spacing w:line="272" w:lineRule="exact"/>
              <w:ind w:left="0" w:right="173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7.4</w:t>
            </w:r>
          </w:p>
        </w:tc>
        <w:tc>
          <w:tcPr>
            <w:tcW w:w="4121" w:type="dxa"/>
          </w:tcPr>
          <w:p w:rsidR="006F43F9" w:rsidRDefault="00412F27">
            <w:pPr>
              <w:pStyle w:val="TableParagraph"/>
              <w:tabs>
                <w:tab w:val="left" w:pos="1736"/>
              </w:tabs>
              <w:spacing w:before="1" w:line="273" w:lineRule="auto"/>
              <w:ind w:left="110" w:right="109"/>
              <w:rPr>
                <w:spacing w:val="-2"/>
                <w:sz w:val="24"/>
              </w:rPr>
            </w:pPr>
            <w:r>
              <w:rPr>
                <w:sz w:val="24"/>
                <w:szCs w:val="24"/>
              </w:rPr>
              <w:t>П</w:t>
            </w:r>
            <w:r w:rsidR="006F43F9" w:rsidRPr="00EE3307">
              <w:rPr>
                <w:sz w:val="24"/>
                <w:szCs w:val="24"/>
              </w:rPr>
              <w:t xml:space="preserve">рофессиональное обучение </w:t>
            </w:r>
            <w:r w:rsidR="006F43F9" w:rsidRPr="00EE3307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="006F43F9" w:rsidRPr="00EE3307">
              <w:rPr>
                <w:color w:val="000000"/>
                <w:sz w:val="24"/>
                <w:szCs w:val="24"/>
                <w:shd w:val="clear" w:color="auto" w:fill="FFFFFF"/>
              </w:rPr>
              <w:t>обучение по программам</w:t>
            </w:r>
            <w:proofErr w:type="gramEnd"/>
            <w:r w:rsidR="006F43F9" w:rsidRPr="00EE3307">
              <w:rPr>
                <w:color w:val="000000"/>
                <w:sz w:val="24"/>
                <w:szCs w:val="24"/>
                <w:shd w:val="clear" w:color="auto" w:fill="FFFFFF"/>
              </w:rPr>
              <w:t xml:space="preserve"> подготовки по профессии) </w:t>
            </w:r>
          </w:p>
        </w:tc>
        <w:tc>
          <w:tcPr>
            <w:tcW w:w="1840" w:type="dxa"/>
          </w:tcPr>
          <w:p w:rsidR="00412F27" w:rsidRPr="00412F27" w:rsidRDefault="00412F27" w:rsidP="00412F27">
            <w:pPr>
              <w:pStyle w:val="TableParagraph"/>
              <w:spacing w:before="39" w:line="278" w:lineRule="auto"/>
              <w:ind w:right="237"/>
              <w:rPr>
                <w:sz w:val="24"/>
              </w:rPr>
            </w:pPr>
            <w:r w:rsidRPr="00412F27">
              <w:rPr>
                <w:spacing w:val="-2"/>
                <w:sz w:val="24"/>
              </w:rPr>
              <w:t>Учителя-</w:t>
            </w:r>
          </w:p>
          <w:p w:rsidR="006F43F9" w:rsidRDefault="00412F27" w:rsidP="00412F27">
            <w:pPr>
              <w:pStyle w:val="TableParagraph"/>
              <w:spacing w:before="1"/>
              <w:rPr>
                <w:spacing w:val="-2"/>
                <w:sz w:val="24"/>
              </w:rPr>
            </w:pPr>
            <w:r w:rsidRPr="00412F27">
              <w:rPr>
                <w:spacing w:val="-2"/>
                <w:sz w:val="24"/>
              </w:rPr>
              <w:t>предметники</w:t>
            </w:r>
          </w:p>
        </w:tc>
        <w:tc>
          <w:tcPr>
            <w:tcW w:w="1419" w:type="dxa"/>
          </w:tcPr>
          <w:p w:rsidR="006F43F9" w:rsidRDefault="006F43F9">
            <w:pPr>
              <w:pStyle w:val="TableParagraph"/>
              <w:tabs>
                <w:tab w:val="left" w:pos="511"/>
              </w:tabs>
              <w:spacing w:before="1" w:line="273" w:lineRule="auto"/>
              <w:ind w:right="93"/>
              <w:rPr>
                <w:spacing w:val="-10"/>
                <w:sz w:val="24"/>
              </w:rPr>
            </w:pPr>
          </w:p>
        </w:tc>
        <w:tc>
          <w:tcPr>
            <w:tcW w:w="1708" w:type="dxa"/>
          </w:tcPr>
          <w:p w:rsidR="00412F27" w:rsidRPr="00412F27" w:rsidRDefault="00412F27" w:rsidP="00412F27">
            <w:pPr>
              <w:pStyle w:val="TableParagraph"/>
              <w:spacing w:before="1" w:line="273" w:lineRule="auto"/>
              <w:ind w:left="108" w:right="117"/>
              <w:rPr>
                <w:sz w:val="24"/>
              </w:rPr>
            </w:pPr>
            <w:r w:rsidRPr="00412F27">
              <w:rPr>
                <w:spacing w:val="-2"/>
                <w:sz w:val="24"/>
              </w:rPr>
              <w:t xml:space="preserve">Заместите </w:t>
            </w:r>
            <w:r w:rsidRPr="00412F27">
              <w:rPr>
                <w:spacing w:val="-6"/>
                <w:sz w:val="24"/>
              </w:rPr>
              <w:t>ли</w:t>
            </w:r>
          </w:p>
          <w:p w:rsidR="00412F27" w:rsidRPr="00412F27" w:rsidRDefault="00412F27" w:rsidP="00412F27">
            <w:pPr>
              <w:pStyle w:val="TableParagraph"/>
              <w:spacing w:before="5" w:line="273" w:lineRule="auto"/>
              <w:ind w:left="108" w:right="108"/>
              <w:rPr>
                <w:sz w:val="24"/>
              </w:rPr>
            </w:pPr>
            <w:r w:rsidRPr="00412F27">
              <w:rPr>
                <w:spacing w:val="-2"/>
                <w:sz w:val="24"/>
              </w:rPr>
              <w:t>директора по УВР</w:t>
            </w:r>
          </w:p>
          <w:p w:rsidR="006F43F9" w:rsidRDefault="006F43F9">
            <w:pPr>
              <w:pStyle w:val="TableParagraph"/>
              <w:spacing w:before="1" w:line="273" w:lineRule="auto"/>
              <w:ind w:left="108" w:right="117"/>
              <w:rPr>
                <w:spacing w:val="-2"/>
                <w:sz w:val="24"/>
              </w:rPr>
            </w:pPr>
          </w:p>
        </w:tc>
      </w:tr>
    </w:tbl>
    <w:p w:rsidR="00BE0CF0" w:rsidRDefault="00BE0CF0" w:rsidP="001E2196">
      <w:pPr>
        <w:pStyle w:val="a3"/>
        <w:spacing w:before="216"/>
        <w:ind w:left="0"/>
        <w:rPr>
          <w:b/>
          <w:sz w:val="20"/>
        </w:rPr>
      </w:pPr>
      <w:bookmarkStart w:id="5" w:name="_GoBack"/>
      <w:bookmarkEnd w:id="5"/>
    </w:p>
    <w:sectPr w:rsidR="00BE0CF0">
      <w:pgSz w:w="11910" w:h="16840"/>
      <w:pgMar w:top="960" w:right="720" w:bottom="0" w:left="1580" w:header="37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AA" w:rsidRDefault="00A856AA">
      <w:r>
        <w:separator/>
      </w:r>
    </w:p>
  </w:endnote>
  <w:endnote w:type="continuationSeparator" w:id="0">
    <w:p w:rsidR="00A856AA" w:rsidRDefault="00A8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AA" w:rsidRDefault="00A856AA">
    <w:pPr>
      <w:pStyle w:val="a3"/>
      <w:spacing w:line="14" w:lineRule="auto"/>
      <w:ind w:left="0"/>
      <w:rPr>
        <w:sz w:val="2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090688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10692128</wp:posOffset>
              </wp:positionV>
              <wp:extent cx="6840220" cy="1270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40220">
                            <a:moveTo>
                              <a:pt x="0" y="0"/>
                            </a:moveTo>
                            <a:lnTo>
                              <a:pt x="6840220" y="0"/>
                            </a:lnTo>
                          </a:path>
                        </a:pathLst>
                      </a:custGeom>
                      <a:ln w="1079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line style="position:absolute;mso-position-horizontal-relative:page;mso-position-vertical-relative:page;z-index:-16225792" from="28.35pt,841.899902pt" to="566.950pt,841.899962pt" stroked="true" strokeweight=".85pt" strokecolor="#000000">
              <v:stroke dashstyle="solid"/>
              <w10:wrap type="non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AA" w:rsidRDefault="00A856AA">
    <w:pPr>
      <w:pStyle w:val="a3"/>
      <w:spacing w:line="14" w:lineRule="auto"/>
      <w:ind w:left="0"/>
      <w:rPr>
        <w:sz w:val="2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091712" behindDoc="1" locked="0" layoutInCell="1" allowOverlap="1" wp14:anchorId="6CD6B518" wp14:editId="03EE51D5">
              <wp:simplePos x="0" y="0"/>
              <wp:positionH relativeFrom="page">
                <wp:posOffset>360045</wp:posOffset>
              </wp:positionH>
              <wp:positionV relativeFrom="page">
                <wp:posOffset>10692128</wp:posOffset>
              </wp:positionV>
              <wp:extent cx="6840220" cy="1270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40220">
                            <a:moveTo>
                              <a:pt x="0" y="0"/>
                            </a:moveTo>
                            <a:lnTo>
                              <a:pt x="6840220" y="0"/>
                            </a:lnTo>
                          </a:path>
                        </a:pathLst>
                      </a:custGeom>
                      <a:ln w="1079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line style="position:absolute;mso-position-horizontal-relative:page;mso-position-vertical-relative:page;z-index:-16224768" from="28.35pt,841.899902pt" to="566.950pt,841.899962pt" stroked="true" strokeweight=".85pt" strokecolor="#000000">
              <v:stroke dashstyle="solid"/>
              <w10:wrap type="non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AA" w:rsidRDefault="00A856AA">
      <w:r>
        <w:separator/>
      </w:r>
    </w:p>
  </w:footnote>
  <w:footnote w:type="continuationSeparator" w:id="0">
    <w:p w:rsidR="00A856AA" w:rsidRDefault="00A85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AA" w:rsidRDefault="00A856AA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090176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40220">
                            <a:moveTo>
                              <a:pt x="0" y="0"/>
                            </a:moveTo>
                            <a:lnTo>
                              <a:pt x="6840220" y="0"/>
                            </a:lnTo>
                          </a:path>
                        </a:pathLst>
                      </a:custGeom>
                      <a:ln w="1079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line style="position:absolute;mso-position-horizontal-relative:page;mso-position-vertical-relative:page;z-index:-16226304" from="28.35pt,28.35pt" to="566.950pt,28.35pt" stroked="true" strokeweight=".85pt" strokecolor="#000000">
              <v:stroke dashstyle="solid"/>
              <w10:wrap type="non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AA" w:rsidRDefault="00A856AA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091200" behindDoc="1" locked="0" layoutInCell="1" allowOverlap="1" wp14:anchorId="3C2A87A6" wp14:editId="46A2C119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127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40220">
                            <a:moveTo>
                              <a:pt x="0" y="0"/>
                            </a:moveTo>
                            <a:lnTo>
                              <a:pt x="6840220" y="0"/>
                            </a:lnTo>
                          </a:path>
                        </a:pathLst>
                      </a:custGeom>
                      <a:ln w="1079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line style="position:absolute;mso-position-horizontal-relative:page;mso-position-vertical-relative:page;z-index:-16225280" from="28.35pt,28.35pt" to="566.950pt,28.35pt" stroked="true" strokeweight=".85pt" strokecolor="#000000">
              <v:stroke dashstyle="solid"/>
              <w10:wrap type="non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7993"/>
    <w:multiLevelType w:val="hybridMultilevel"/>
    <w:tmpl w:val="844CDFA4"/>
    <w:lvl w:ilvl="0" w:tplc="4A96CD7A">
      <w:numFmt w:val="bullet"/>
      <w:lvlText w:val="•"/>
      <w:lvlJc w:val="left"/>
      <w:pPr>
        <w:ind w:left="120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spacing w:val="0"/>
        <w:w w:val="100"/>
        <w:sz w:val="28"/>
        <w:szCs w:val="28"/>
        <w:lang w:val="ru-RU" w:eastAsia="en-US" w:bidi="ar-SA"/>
      </w:rPr>
    </w:lvl>
    <w:lvl w:ilvl="1" w:tplc="591A9DB6">
      <w:numFmt w:val="bullet"/>
      <w:lvlText w:val="•"/>
      <w:lvlJc w:val="left"/>
      <w:pPr>
        <w:ind w:left="1069" w:hanging="171"/>
      </w:pPr>
      <w:rPr>
        <w:rFonts w:hint="default"/>
        <w:lang w:val="ru-RU" w:eastAsia="en-US" w:bidi="ar-SA"/>
      </w:rPr>
    </w:lvl>
    <w:lvl w:ilvl="2" w:tplc="D9C8756A">
      <w:numFmt w:val="bullet"/>
      <w:lvlText w:val="•"/>
      <w:lvlJc w:val="left"/>
      <w:pPr>
        <w:ind w:left="2018" w:hanging="171"/>
      </w:pPr>
      <w:rPr>
        <w:rFonts w:hint="default"/>
        <w:lang w:val="ru-RU" w:eastAsia="en-US" w:bidi="ar-SA"/>
      </w:rPr>
    </w:lvl>
    <w:lvl w:ilvl="3" w:tplc="FA18FA04">
      <w:numFmt w:val="bullet"/>
      <w:lvlText w:val="•"/>
      <w:lvlJc w:val="left"/>
      <w:pPr>
        <w:ind w:left="2967" w:hanging="171"/>
      </w:pPr>
      <w:rPr>
        <w:rFonts w:hint="default"/>
        <w:lang w:val="ru-RU" w:eastAsia="en-US" w:bidi="ar-SA"/>
      </w:rPr>
    </w:lvl>
    <w:lvl w:ilvl="4" w:tplc="198C8736">
      <w:numFmt w:val="bullet"/>
      <w:lvlText w:val="•"/>
      <w:lvlJc w:val="left"/>
      <w:pPr>
        <w:ind w:left="3916" w:hanging="171"/>
      </w:pPr>
      <w:rPr>
        <w:rFonts w:hint="default"/>
        <w:lang w:val="ru-RU" w:eastAsia="en-US" w:bidi="ar-SA"/>
      </w:rPr>
    </w:lvl>
    <w:lvl w:ilvl="5" w:tplc="ABD0DF12">
      <w:numFmt w:val="bullet"/>
      <w:lvlText w:val="•"/>
      <w:lvlJc w:val="left"/>
      <w:pPr>
        <w:ind w:left="4865" w:hanging="171"/>
      </w:pPr>
      <w:rPr>
        <w:rFonts w:hint="default"/>
        <w:lang w:val="ru-RU" w:eastAsia="en-US" w:bidi="ar-SA"/>
      </w:rPr>
    </w:lvl>
    <w:lvl w:ilvl="6" w:tplc="592EBA52">
      <w:numFmt w:val="bullet"/>
      <w:lvlText w:val="•"/>
      <w:lvlJc w:val="left"/>
      <w:pPr>
        <w:ind w:left="5814" w:hanging="171"/>
      </w:pPr>
      <w:rPr>
        <w:rFonts w:hint="default"/>
        <w:lang w:val="ru-RU" w:eastAsia="en-US" w:bidi="ar-SA"/>
      </w:rPr>
    </w:lvl>
    <w:lvl w:ilvl="7" w:tplc="68AE7858">
      <w:numFmt w:val="bullet"/>
      <w:lvlText w:val="•"/>
      <w:lvlJc w:val="left"/>
      <w:pPr>
        <w:ind w:left="6763" w:hanging="171"/>
      </w:pPr>
      <w:rPr>
        <w:rFonts w:hint="default"/>
        <w:lang w:val="ru-RU" w:eastAsia="en-US" w:bidi="ar-SA"/>
      </w:rPr>
    </w:lvl>
    <w:lvl w:ilvl="8" w:tplc="64B87370">
      <w:numFmt w:val="bullet"/>
      <w:lvlText w:val="•"/>
      <w:lvlJc w:val="left"/>
      <w:pPr>
        <w:ind w:left="7712" w:hanging="171"/>
      </w:pPr>
      <w:rPr>
        <w:rFonts w:hint="default"/>
        <w:lang w:val="ru-RU" w:eastAsia="en-US" w:bidi="ar-SA"/>
      </w:rPr>
    </w:lvl>
  </w:abstractNum>
  <w:abstractNum w:abstractNumId="1">
    <w:nsid w:val="31AF36D8"/>
    <w:multiLevelType w:val="hybridMultilevel"/>
    <w:tmpl w:val="8A3EEBDA"/>
    <w:lvl w:ilvl="0" w:tplc="A5A66D56">
      <w:start w:val="4"/>
      <w:numFmt w:val="decimal"/>
      <w:lvlText w:val="%1."/>
      <w:lvlJc w:val="left"/>
      <w:pPr>
        <w:ind w:left="120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A7EC044">
      <w:numFmt w:val="bullet"/>
      <w:lvlText w:val="•"/>
      <w:lvlJc w:val="left"/>
      <w:pPr>
        <w:ind w:left="120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848CB44">
      <w:numFmt w:val="bullet"/>
      <w:lvlText w:val="•"/>
      <w:lvlJc w:val="left"/>
      <w:pPr>
        <w:ind w:left="2018" w:hanging="216"/>
      </w:pPr>
      <w:rPr>
        <w:rFonts w:hint="default"/>
        <w:lang w:val="ru-RU" w:eastAsia="en-US" w:bidi="ar-SA"/>
      </w:rPr>
    </w:lvl>
    <w:lvl w:ilvl="3" w:tplc="73D2DA96">
      <w:numFmt w:val="bullet"/>
      <w:lvlText w:val="•"/>
      <w:lvlJc w:val="left"/>
      <w:pPr>
        <w:ind w:left="2967" w:hanging="216"/>
      </w:pPr>
      <w:rPr>
        <w:rFonts w:hint="default"/>
        <w:lang w:val="ru-RU" w:eastAsia="en-US" w:bidi="ar-SA"/>
      </w:rPr>
    </w:lvl>
    <w:lvl w:ilvl="4" w:tplc="3C84F224">
      <w:numFmt w:val="bullet"/>
      <w:lvlText w:val="•"/>
      <w:lvlJc w:val="left"/>
      <w:pPr>
        <w:ind w:left="3916" w:hanging="216"/>
      </w:pPr>
      <w:rPr>
        <w:rFonts w:hint="default"/>
        <w:lang w:val="ru-RU" w:eastAsia="en-US" w:bidi="ar-SA"/>
      </w:rPr>
    </w:lvl>
    <w:lvl w:ilvl="5" w:tplc="15665C80">
      <w:numFmt w:val="bullet"/>
      <w:lvlText w:val="•"/>
      <w:lvlJc w:val="left"/>
      <w:pPr>
        <w:ind w:left="4865" w:hanging="216"/>
      </w:pPr>
      <w:rPr>
        <w:rFonts w:hint="default"/>
        <w:lang w:val="ru-RU" w:eastAsia="en-US" w:bidi="ar-SA"/>
      </w:rPr>
    </w:lvl>
    <w:lvl w:ilvl="6" w:tplc="F7865DF4">
      <w:numFmt w:val="bullet"/>
      <w:lvlText w:val="•"/>
      <w:lvlJc w:val="left"/>
      <w:pPr>
        <w:ind w:left="5814" w:hanging="216"/>
      </w:pPr>
      <w:rPr>
        <w:rFonts w:hint="default"/>
        <w:lang w:val="ru-RU" w:eastAsia="en-US" w:bidi="ar-SA"/>
      </w:rPr>
    </w:lvl>
    <w:lvl w:ilvl="7" w:tplc="F6F82E08">
      <w:numFmt w:val="bullet"/>
      <w:lvlText w:val="•"/>
      <w:lvlJc w:val="left"/>
      <w:pPr>
        <w:ind w:left="6763" w:hanging="216"/>
      </w:pPr>
      <w:rPr>
        <w:rFonts w:hint="default"/>
        <w:lang w:val="ru-RU" w:eastAsia="en-US" w:bidi="ar-SA"/>
      </w:rPr>
    </w:lvl>
    <w:lvl w:ilvl="8" w:tplc="5A26C2E8">
      <w:numFmt w:val="bullet"/>
      <w:lvlText w:val="•"/>
      <w:lvlJc w:val="left"/>
      <w:pPr>
        <w:ind w:left="7712" w:hanging="216"/>
      </w:pPr>
      <w:rPr>
        <w:rFonts w:hint="default"/>
        <w:lang w:val="ru-RU" w:eastAsia="en-US" w:bidi="ar-SA"/>
      </w:rPr>
    </w:lvl>
  </w:abstractNum>
  <w:abstractNum w:abstractNumId="2">
    <w:nsid w:val="5CF03D92"/>
    <w:multiLevelType w:val="hybridMultilevel"/>
    <w:tmpl w:val="8668CC08"/>
    <w:lvl w:ilvl="0" w:tplc="FD36923E">
      <w:numFmt w:val="bullet"/>
      <w:lvlText w:val="•"/>
      <w:lvlJc w:val="left"/>
      <w:pPr>
        <w:ind w:left="120" w:hanging="71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BB81F62">
      <w:numFmt w:val="bullet"/>
      <w:lvlText w:val="•"/>
      <w:lvlJc w:val="left"/>
      <w:pPr>
        <w:ind w:left="1069" w:hanging="711"/>
      </w:pPr>
      <w:rPr>
        <w:rFonts w:hint="default"/>
        <w:lang w:val="ru-RU" w:eastAsia="en-US" w:bidi="ar-SA"/>
      </w:rPr>
    </w:lvl>
    <w:lvl w:ilvl="2" w:tplc="32C898AA">
      <w:numFmt w:val="bullet"/>
      <w:lvlText w:val="•"/>
      <w:lvlJc w:val="left"/>
      <w:pPr>
        <w:ind w:left="2018" w:hanging="711"/>
      </w:pPr>
      <w:rPr>
        <w:rFonts w:hint="default"/>
        <w:lang w:val="ru-RU" w:eastAsia="en-US" w:bidi="ar-SA"/>
      </w:rPr>
    </w:lvl>
    <w:lvl w:ilvl="3" w:tplc="5296C31A">
      <w:numFmt w:val="bullet"/>
      <w:lvlText w:val="•"/>
      <w:lvlJc w:val="left"/>
      <w:pPr>
        <w:ind w:left="2967" w:hanging="711"/>
      </w:pPr>
      <w:rPr>
        <w:rFonts w:hint="default"/>
        <w:lang w:val="ru-RU" w:eastAsia="en-US" w:bidi="ar-SA"/>
      </w:rPr>
    </w:lvl>
    <w:lvl w:ilvl="4" w:tplc="71DECDA4">
      <w:numFmt w:val="bullet"/>
      <w:lvlText w:val="•"/>
      <w:lvlJc w:val="left"/>
      <w:pPr>
        <w:ind w:left="3916" w:hanging="711"/>
      </w:pPr>
      <w:rPr>
        <w:rFonts w:hint="default"/>
        <w:lang w:val="ru-RU" w:eastAsia="en-US" w:bidi="ar-SA"/>
      </w:rPr>
    </w:lvl>
    <w:lvl w:ilvl="5" w:tplc="C888C3A8">
      <w:numFmt w:val="bullet"/>
      <w:lvlText w:val="•"/>
      <w:lvlJc w:val="left"/>
      <w:pPr>
        <w:ind w:left="4865" w:hanging="711"/>
      </w:pPr>
      <w:rPr>
        <w:rFonts w:hint="default"/>
        <w:lang w:val="ru-RU" w:eastAsia="en-US" w:bidi="ar-SA"/>
      </w:rPr>
    </w:lvl>
    <w:lvl w:ilvl="6" w:tplc="934C4F0E">
      <w:numFmt w:val="bullet"/>
      <w:lvlText w:val="•"/>
      <w:lvlJc w:val="left"/>
      <w:pPr>
        <w:ind w:left="5814" w:hanging="711"/>
      </w:pPr>
      <w:rPr>
        <w:rFonts w:hint="default"/>
        <w:lang w:val="ru-RU" w:eastAsia="en-US" w:bidi="ar-SA"/>
      </w:rPr>
    </w:lvl>
    <w:lvl w:ilvl="7" w:tplc="40C885AC">
      <w:numFmt w:val="bullet"/>
      <w:lvlText w:val="•"/>
      <w:lvlJc w:val="left"/>
      <w:pPr>
        <w:ind w:left="6763" w:hanging="711"/>
      </w:pPr>
      <w:rPr>
        <w:rFonts w:hint="default"/>
        <w:lang w:val="ru-RU" w:eastAsia="en-US" w:bidi="ar-SA"/>
      </w:rPr>
    </w:lvl>
    <w:lvl w:ilvl="8" w:tplc="9462E724">
      <w:numFmt w:val="bullet"/>
      <w:lvlText w:val="•"/>
      <w:lvlJc w:val="left"/>
      <w:pPr>
        <w:ind w:left="7712" w:hanging="711"/>
      </w:pPr>
      <w:rPr>
        <w:rFonts w:hint="default"/>
        <w:lang w:val="ru-RU" w:eastAsia="en-US" w:bidi="ar-SA"/>
      </w:rPr>
    </w:lvl>
  </w:abstractNum>
  <w:abstractNum w:abstractNumId="3">
    <w:nsid w:val="7D0D362D"/>
    <w:multiLevelType w:val="hybridMultilevel"/>
    <w:tmpl w:val="10B68378"/>
    <w:lvl w:ilvl="0" w:tplc="07EE97C8">
      <w:start w:val="1"/>
      <w:numFmt w:val="decimal"/>
      <w:lvlText w:val="%1."/>
      <w:lvlJc w:val="left"/>
      <w:pPr>
        <w:ind w:left="120" w:hanging="376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2E688CA">
      <w:numFmt w:val="bullet"/>
      <w:lvlText w:val="•"/>
      <w:lvlJc w:val="left"/>
      <w:pPr>
        <w:ind w:left="120" w:hanging="421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2" w:tplc="335A5236">
      <w:numFmt w:val="bullet"/>
      <w:lvlText w:val="•"/>
      <w:lvlJc w:val="left"/>
      <w:pPr>
        <w:ind w:left="2018" w:hanging="421"/>
      </w:pPr>
      <w:rPr>
        <w:rFonts w:hint="default"/>
        <w:lang w:val="ru-RU" w:eastAsia="en-US" w:bidi="ar-SA"/>
      </w:rPr>
    </w:lvl>
    <w:lvl w:ilvl="3" w:tplc="3B466B9C">
      <w:numFmt w:val="bullet"/>
      <w:lvlText w:val="•"/>
      <w:lvlJc w:val="left"/>
      <w:pPr>
        <w:ind w:left="2967" w:hanging="421"/>
      </w:pPr>
      <w:rPr>
        <w:rFonts w:hint="default"/>
        <w:lang w:val="ru-RU" w:eastAsia="en-US" w:bidi="ar-SA"/>
      </w:rPr>
    </w:lvl>
    <w:lvl w:ilvl="4" w:tplc="BFBC4134">
      <w:numFmt w:val="bullet"/>
      <w:lvlText w:val="•"/>
      <w:lvlJc w:val="left"/>
      <w:pPr>
        <w:ind w:left="3916" w:hanging="421"/>
      </w:pPr>
      <w:rPr>
        <w:rFonts w:hint="default"/>
        <w:lang w:val="ru-RU" w:eastAsia="en-US" w:bidi="ar-SA"/>
      </w:rPr>
    </w:lvl>
    <w:lvl w:ilvl="5" w:tplc="CA7ED140">
      <w:numFmt w:val="bullet"/>
      <w:lvlText w:val="•"/>
      <w:lvlJc w:val="left"/>
      <w:pPr>
        <w:ind w:left="4865" w:hanging="421"/>
      </w:pPr>
      <w:rPr>
        <w:rFonts w:hint="default"/>
        <w:lang w:val="ru-RU" w:eastAsia="en-US" w:bidi="ar-SA"/>
      </w:rPr>
    </w:lvl>
    <w:lvl w:ilvl="6" w:tplc="FDB24D82">
      <w:numFmt w:val="bullet"/>
      <w:lvlText w:val="•"/>
      <w:lvlJc w:val="left"/>
      <w:pPr>
        <w:ind w:left="5814" w:hanging="421"/>
      </w:pPr>
      <w:rPr>
        <w:rFonts w:hint="default"/>
        <w:lang w:val="ru-RU" w:eastAsia="en-US" w:bidi="ar-SA"/>
      </w:rPr>
    </w:lvl>
    <w:lvl w:ilvl="7" w:tplc="ECA63D2A">
      <w:numFmt w:val="bullet"/>
      <w:lvlText w:val="•"/>
      <w:lvlJc w:val="left"/>
      <w:pPr>
        <w:ind w:left="6763" w:hanging="421"/>
      </w:pPr>
      <w:rPr>
        <w:rFonts w:hint="default"/>
        <w:lang w:val="ru-RU" w:eastAsia="en-US" w:bidi="ar-SA"/>
      </w:rPr>
    </w:lvl>
    <w:lvl w:ilvl="8" w:tplc="09427C0C">
      <w:numFmt w:val="bullet"/>
      <w:lvlText w:val="•"/>
      <w:lvlJc w:val="left"/>
      <w:pPr>
        <w:ind w:left="7712" w:hanging="421"/>
      </w:pPr>
      <w:rPr>
        <w:rFonts w:hint="default"/>
        <w:lang w:val="ru-RU" w:eastAsia="en-US" w:bidi="ar-SA"/>
      </w:rPr>
    </w:lvl>
  </w:abstractNum>
  <w:abstractNum w:abstractNumId="4">
    <w:nsid w:val="7D587DFF"/>
    <w:multiLevelType w:val="hybridMultilevel"/>
    <w:tmpl w:val="D110F468"/>
    <w:lvl w:ilvl="0" w:tplc="C92C3D4E">
      <w:numFmt w:val="bullet"/>
      <w:lvlText w:val="-"/>
      <w:lvlJc w:val="left"/>
      <w:pPr>
        <w:ind w:left="346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spacing w:val="0"/>
        <w:w w:val="95"/>
        <w:sz w:val="26"/>
        <w:szCs w:val="26"/>
        <w:lang w:val="ru-RU" w:eastAsia="en-US" w:bidi="ar-SA"/>
      </w:rPr>
    </w:lvl>
    <w:lvl w:ilvl="1" w:tplc="6B54180C">
      <w:numFmt w:val="bullet"/>
      <w:lvlText w:val="•"/>
      <w:lvlJc w:val="left"/>
      <w:pPr>
        <w:ind w:left="1267" w:hanging="495"/>
      </w:pPr>
      <w:rPr>
        <w:rFonts w:hint="default"/>
        <w:lang w:val="ru-RU" w:eastAsia="en-US" w:bidi="ar-SA"/>
      </w:rPr>
    </w:lvl>
    <w:lvl w:ilvl="2" w:tplc="C554D2F0">
      <w:numFmt w:val="bullet"/>
      <w:lvlText w:val="•"/>
      <w:lvlJc w:val="left"/>
      <w:pPr>
        <w:ind w:left="2194" w:hanging="495"/>
      </w:pPr>
      <w:rPr>
        <w:rFonts w:hint="default"/>
        <w:lang w:val="ru-RU" w:eastAsia="en-US" w:bidi="ar-SA"/>
      </w:rPr>
    </w:lvl>
    <w:lvl w:ilvl="3" w:tplc="C32AD5BA">
      <w:numFmt w:val="bullet"/>
      <w:lvlText w:val="•"/>
      <w:lvlJc w:val="left"/>
      <w:pPr>
        <w:ind w:left="3121" w:hanging="495"/>
      </w:pPr>
      <w:rPr>
        <w:rFonts w:hint="default"/>
        <w:lang w:val="ru-RU" w:eastAsia="en-US" w:bidi="ar-SA"/>
      </w:rPr>
    </w:lvl>
    <w:lvl w:ilvl="4" w:tplc="EDA8F9E4">
      <w:numFmt w:val="bullet"/>
      <w:lvlText w:val="•"/>
      <w:lvlJc w:val="left"/>
      <w:pPr>
        <w:ind w:left="4048" w:hanging="495"/>
      </w:pPr>
      <w:rPr>
        <w:rFonts w:hint="default"/>
        <w:lang w:val="ru-RU" w:eastAsia="en-US" w:bidi="ar-SA"/>
      </w:rPr>
    </w:lvl>
    <w:lvl w:ilvl="5" w:tplc="35D6B790">
      <w:numFmt w:val="bullet"/>
      <w:lvlText w:val="•"/>
      <w:lvlJc w:val="left"/>
      <w:pPr>
        <w:ind w:left="4975" w:hanging="495"/>
      </w:pPr>
      <w:rPr>
        <w:rFonts w:hint="default"/>
        <w:lang w:val="ru-RU" w:eastAsia="en-US" w:bidi="ar-SA"/>
      </w:rPr>
    </w:lvl>
    <w:lvl w:ilvl="6" w:tplc="A4D069DE">
      <w:numFmt w:val="bullet"/>
      <w:lvlText w:val="•"/>
      <w:lvlJc w:val="left"/>
      <w:pPr>
        <w:ind w:left="5902" w:hanging="495"/>
      </w:pPr>
      <w:rPr>
        <w:rFonts w:hint="default"/>
        <w:lang w:val="ru-RU" w:eastAsia="en-US" w:bidi="ar-SA"/>
      </w:rPr>
    </w:lvl>
    <w:lvl w:ilvl="7" w:tplc="EC12266A">
      <w:numFmt w:val="bullet"/>
      <w:lvlText w:val="•"/>
      <w:lvlJc w:val="left"/>
      <w:pPr>
        <w:ind w:left="6829" w:hanging="495"/>
      </w:pPr>
      <w:rPr>
        <w:rFonts w:hint="default"/>
        <w:lang w:val="ru-RU" w:eastAsia="en-US" w:bidi="ar-SA"/>
      </w:rPr>
    </w:lvl>
    <w:lvl w:ilvl="8" w:tplc="FF2CE82A">
      <w:numFmt w:val="bullet"/>
      <w:lvlText w:val="•"/>
      <w:lvlJc w:val="left"/>
      <w:pPr>
        <w:ind w:left="7756" w:hanging="49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E0CF0"/>
    <w:rsid w:val="00070D2F"/>
    <w:rsid w:val="0011772D"/>
    <w:rsid w:val="001E2196"/>
    <w:rsid w:val="001F03C3"/>
    <w:rsid w:val="002027FB"/>
    <w:rsid w:val="00412F27"/>
    <w:rsid w:val="004A4E6F"/>
    <w:rsid w:val="005D5DDA"/>
    <w:rsid w:val="006112F5"/>
    <w:rsid w:val="0064626D"/>
    <w:rsid w:val="006F43F9"/>
    <w:rsid w:val="00795C8C"/>
    <w:rsid w:val="008F10AA"/>
    <w:rsid w:val="009C2AEA"/>
    <w:rsid w:val="00A429C0"/>
    <w:rsid w:val="00A856AA"/>
    <w:rsid w:val="00B7746B"/>
    <w:rsid w:val="00BE0CF0"/>
    <w:rsid w:val="00E13285"/>
    <w:rsid w:val="00E55020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46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1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character" w:customStyle="1" w:styleId="20">
    <w:name w:val="Заголовок 2 Знак"/>
    <w:basedOn w:val="a0"/>
    <w:link w:val="2"/>
    <w:uiPriority w:val="9"/>
    <w:semiHidden/>
    <w:rsid w:val="001E2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5">
    <w:name w:val="Hyperlink"/>
    <w:basedOn w:val="a0"/>
    <w:uiPriority w:val="99"/>
    <w:semiHidden/>
    <w:unhideWhenUsed/>
    <w:rsid w:val="001E2196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1E2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46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1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character" w:customStyle="1" w:styleId="20">
    <w:name w:val="Заголовок 2 Знак"/>
    <w:basedOn w:val="a0"/>
    <w:link w:val="2"/>
    <w:uiPriority w:val="9"/>
    <w:semiHidden/>
    <w:rsid w:val="001E2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5">
    <w:name w:val="Hyperlink"/>
    <w:basedOn w:val="a0"/>
    <w:uiPriority w:val="99"/>
    <w:semiHidden/>
    <w:unhideWhenUsed/>
    <w:rsid w:val="001E2196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1E2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fabricators.ru/proizvoditel/nelidovskiy-zavod-gidravlicheskih-pressov" TargetMode="External"/><Relationship Id="rId18" Type="http://schemas.openxmlformats.org/officeDocument/2006/relationships/hyperlink" Target="https://fabricators.ru/proizvoditel/nelidovskiy-krovelnyy-zavo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abricators.ru/proizvoditel/nelidovskiy-derevoobrabatyvayushchiy-kombinat-ndok" TargetMode="External"/><Relationship Id="rId17" Type="http://schemas.openxmlformats.org/officeDocument/2006/relationships/hyperlink" Target="https://fabricators.ru/proizvoditel/nelidovpressmash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bricators.ru/proizvoditel/oao-nelidovskiy-mashinostroitelnyy-zavo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fabricators.ru/proizvoditel/ooo-nelidovskiy-zavod-stanochnye-normali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fabricators.ru/proizvoditel/vier-gru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11</Pages>
  <Words>3492</Words>
  <Characters>19906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</cp:lastModifiedBy>
  <cp:revision>15</cp:revision>
  <dcterms:created xsi:type="dcterms:W3CDTF">2023-10-20T06:24:00Z</dcterms:created>
  <dcterms:modified xsi:type="dcterms:W3CDTF">2023-11-27T08:08:00Z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2023-10-20T00:00:00Z</vt:filetime>
  </property>
</Properties>
</file>