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23" w:rsidRDefault="00CD1F23" w:rsidP="00CD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D1F23" w:rsidRDefault="00CD1F23" w:rsidP="00CD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гимназия №2</w:t>
      </w:r>
    </w:p>
    <w:p w:rsidR="00CD1F23" w:rsidRDefault="00CD1F23" w:rsidP="00CD1F2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педагогическим советом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тверждаю.</w:t>
      </w:r>
    </w:p>
    <w:p w:rsidR="00CD1F23" w:rsidRDefault="00CD1F23" w:rsidP="00CD1F2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                                                   Директор Гимназии №2</w:t>
      </w:r>
    </w:p>
    <w:p w:rsidR="00CD1F23" w:rsidRDefault="00CD1F23" w:rsidP="00CD1F2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</w:p>
    <w:p w:rsidR="00CD1F23" w:rsidRDefault="00CD1F23" w:rsidP="00CD1F2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гимназии №2                                                                          _____________   Я.М. Стулова                   </w:t>
      </w:r>
    </w:p>
    <w:p w:rsidR="00CD1F23" w:rsidRDefault="00CD1F23" w:rsidP="00CD1F23">
      <w:pPr>
        <w:spacing w:after="0" w:line="240" w:lineRule="auto"/>
        <w:ind w:right="85" w:firstLine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29.08.2024 г.                                              Приказ № 1/72 от 02.09.2024 г.</w:t>
      </w:r>
    </w:p>
    <w:p w:rsidR="00E11859" w:rsidRPr="00082B38" w:rsidRDefault="00F52FB1" w:rsidP="00E11859">
      <w:pPr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Положение</w:t>
      </w:r>
      <w:r>
        <w:rPr>
          <w:rFonts w:hAnsi="Times New Roman" w:cs="Times New Roman"/>
          <w:b/>
          <w:bCs/>
          <w:color w:val="000000"/>
          <w:sz w:val="28"/>
          <w:szCs w:val="28"/>
        </w:rPr>
        <w:br/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нормах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оценивания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учебным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предметам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в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Муниципальном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бюджетном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общеобразовательном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учреждении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гимназии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№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2</w:t>
      </w:r>
    </w:p>
    <w:p w:rsidR="00E11859" w:rsidRPr="006D1198" w:rsidRDefault="00E11859" w:rsidP="00E1185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="00F52FB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E11859" w:rsidRPr="006D1198" w:rsidRDefault="00E11859" w:rsidP="00E10AA9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6D1198">
        <w:rPr>
          <w:rFonts w:hAnsi="Times New Roman" w:cs="Times New Roman"/>
          <w:color w:val="000000"/>
          <w:sz w:val="24"/>
          <w:szCs w:val="24"/>
        </w:rPr>
        <w:t>Настоящее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положение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правилах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(</w:t>
      </w:r>
      <w:r w:rsidRPr="006D1198">
        <w:rPr>
          <w:rFonts w:hAnsi="Times New Roman" w:cs="Times New Roman"/>
          <w:color w:val="000000"/>
          <w:sz w:val="24"/>
          <w:szCs w:val="24"/>
        </w:rPr>
        <w:t>далее–Положение</w:t>
      </w:r>
      <w:r w:rsidRPr="006D1198">
        <w:rPr>
          <w:rFonts w:hAnsi="Times New Roman" w:cs="Times New Roman"/>
          <w:color w:val="000000"/>
          <w:sz w:val="24"/>
          <w:szCs w:val="24"/>
        </w:rPr>
        <w:t>)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Муниципальном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бюджетном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общеобразовательном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учреждении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2B38">
        <w:rPr>
          <w:rFonts w:hAnsi="Times New Roman" w:cs="Times New Roman"/>
          <w:color w:val="000000"/>
          <w:sz w:val="24"/>
          <w:szCs w:val="24"/>
        </w:rPr>
        <w:t>гимназии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2B38">
        <w:rPr>
          <w:rFonts w:hAnsi="Times New Roman" w:cs="Times New Roman"/>
          <w:color w:val="000000"/>
          <w:sz w:val="24"/>
          <w:szCs w:val="24"/>
        </w:rPr>
        <w:t>№</w:t>
      </w:r>
      <w:r w:rsidR="00082B38">
        <w:rPr>
          <w:rFonts w:hAnsi="Times New Roman" w:cs="Times New Roman"/>
          <w:color w:val="000000"/>
          <w:sz w:val="24"/>
          <w:szCs w:val="24"/>
        </w:rPr>
        <w:t>2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7C58">
        <w:rPr>
          <w:rFonts w:hAnsi="Times New Roman" w:cs="Times New Roman"/>
          <w:color w:val="000000"/>
          <w:sz w:val="24"/>
          <w:szCs w:val="24"/>
        </w:rPr>
        <w:t>(</w:t>
      </w:r>
      <w:r w:rsidR="00FA7C58">
        <w:rPr>
          <w:rFonts w:hAnsi="Times New Roman" w:cs="Times New Roman"/>
          <w:color w:val="000000"/>
          <w:sz w:val="24"/>
          <w:szCs w:val="24"/>
        </w:rPr>
        <w:t>далее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7C58">
        <w:rPr>
          <w:rFonts w:hAnsi="Times New Roman" w:cs="Times New Roman"/>
          <w:color w:val="000000"/>
          <w:sz w:val="24"/>
          <w:szCs w:val="24"/>
        </w:rPr>
        <w:t>–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7C58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7C58">
        <w:rPr>
          <w:rFonts w:hAnsi="Times New Roman" w:cs="Times New Roman"/>
          <w:color w:val="000000"/>
          <w:sz w:val="24"/>
          <w:szCs w:val="24"/>
        </w:rPr>
        <w:t>организация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A7C58">
        <w:rPr>
          <w:rFonts w:hAnsi="Times New Roman" w:cs="Times New Roman"/>
          <w:color w:val="000000"/>
          <w:sz w:val="24"/>
          <w:szCs w:val="24"/>
        </w:rPr>
        <w:t>ОО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D1198">
        <w:rPr>
          <w:rFonts w:hAnsi="Times New Roman" w:cs="Times New Roman"/>
          <w:color w:val="000000"/>
          <w:sz w:val="24"/>
          <w:szCs w:val="24"/>
        </w:rPr>
        <w:t>устанавливает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оценке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учебных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37CC">
        <w:rPr>
          <w:rFonts w:hAnsi="Times New Roman" w:cs="Times New Roman"/>
          <w:color w:val="000000"/>
          <w:sz w:val="24"/>
          <w:szCs w:val="24"/>
        </w:rPr>
        <w:t>дости</w:t>
      </w:r>
      <w:r w:rsidRPr="006D1198">
        <w:rPr>
          <w:rFonts w:hAnsi="Times New Roman" w:cs="Times New Roman"/>
          <w:color w:val="000000"/>
          <w:sz w:val="24"/>
          <w:szCs w:val="24"/>
        </w:rPr>
        <w:t>жений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предметам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курсам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осваиваемым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обучающимися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рамках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основных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начального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основного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среднего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далее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</w:t>
      </w:r>
      <w:r w:rsidRPr="006D1198">
        <w:rPr>
          <w:rFonts w:hAnsi="Times New Roman" w:cs="Times New Roman"/>
          <w:color w:val="000000"/>
          <w:sz w:val="24"/>
          <w:szCs w:val="24"/>
        </w:rPr>
        <w:t>).</w:t>
      </w:r>
      <w:proofErr w:type="gramEnd"/>
    </w:p>
    <w:p w:rsidR="00E11859" w:rsidRDefault="00E11859" w:rsidP="00E10AA9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11859" w:rsidRPr="006D1198" w:rsidRDefault="00E11859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закона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6D1198">
        <w:rPr>
          <w:rFonts w:hAnsi="Times New Roman" w:cs="Times New Roman"/>
          <w:color w:val="000000"/>
          <w:sz w:val="24"/>
          <w:szCs w:val="24"/>
        </w:rPr>
        <w:t>№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6D1198">
        <w:rPr>
          <w:rFonts w:hAnsi="Times New Roman" w:cs="Times New Roman"/>
          <w:color w:val="000000"/>
          <w:sz w:val="24"/>
          <w:szCs w:val="24"/>
        </w:rPr>
        <w:t>ФЗ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«Об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образовании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Российской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:rsidR="00E11859" w:rsidRPr="006D1198" w:rsidRDefault="00DF37CC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риказа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1859" w:rsidRPr="006D119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от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№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286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«Об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стандарта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начального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образования»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;</w:t>
      </w:r>
    </w:p>
    <w:p w:rsidR="00E11859" w:rsidRPr="006D1198" w:rsidRDefault="00DF37CC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риказа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1859" w:rsidRPr="006D119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от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№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287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«Об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стандарта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основного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образования»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;</w:t>
      </w:r>
    </w:p>
    <w:p w:rsidR="00082B38" w:rsidRDefault="000E3A14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82B38">
        <w:rPr>
          <w:rFonts w:hAnsi="Times New Roman" w:cs="Times New Roman"/>
          <w:color w:val="000000"/>
          <w:sz w:val="24"/>
          <w:szCs w:val="24"/>
        </w:rPr>
        <w:t>Приказа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Министерства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просвещения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Российской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Федерации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от</w:t>
      </w:r>
      <w:r w:rsidRPr="00082B38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082B38">
        <w:rPr>
          <w:rFonts w:hAnsi="Times New Roman" w:cs="Times New Roman"/>
          <w:color w:val="000000"/>
          <w:sz w:val="24"/>
          <w:szCs w:val="24"/>
        </w:rPr>
        <w:t>№</w:t>
      </w:r>
      <w:r w:rsidRPr="00082B38">
        <w:rPr>
          <w:rFonts w:hAnsi="Times New Roman" w:cs="Times New Roman"/>
          <w:color w:val="000000"/>
          <w:sz w:val="24"/>
          <w:szCs w:val="24"/>
        </w:rPr>
        <w:t xml:space="preserve"> 372 "</w:t>
      </w:r>
      <w:r w:rsidRPr="00082B38">
        <w:rPr>
          <w:rFonts w:hAnsi="Times New Roman" w:cs="Times New Roman"/>
          <w:color w:val="000000"/>
          <w:sz w:val="24"/>
          <w:szCs w:val="24"/>
        </w:rPr>
        <w:t>Об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федеральной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программы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начального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общего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82B38">
        <w:rPr>
          <w:rFonts w:hAnsi="Times New Roman" w:cs="Times New Roman"/>
          <w:color w:val="000000"/>
          <w:sz w:val="24"/>
          <w:szCs w:val="24"/>
        </w:rPr>
        <w:t>"</w:t>
      </w:r>
      <w:r w:rsidR="006A6542">
        <w:rPr>
          <w:rFonts w:hAnsi="Times New Roman" w:cs="Times New Roman"/>
          <w:color w:val="000000"/>
          <w:sz w:val="24"/>
          <w:szCs w:val="24"/>
        </w:rPr>
        <w:t>;</w:t>
      </w:r>
    </w:p>
    <w:p w:rsidR="00082B38" w:rsidRDefault="000E3A14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82B38">
        <w:rPr>
          <w:rFonts w:hAnsi="Times New Roman" w:cs="Times New Roman"/>
          <w:color w:val="000000"/>
          <w:sz w:val="24"/>
          <w:szCs w:val="24"/>
        </w:rPr>
        <w:t>Приказа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Министерства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просвещения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Российской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Федерации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от</w:t>
      </w:r>
      <w:r w:rsidRPr="00082B38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082B38">
        <w:rPr>
          <w:rFonts w:hAnsi="Times New Roman" w:cs="Times New Roman"/>
          <w:color w:val="000000"/>
          <w:sz w:val="24"/>
          <w:szCs w:val="24"/>
        </w:rPr>
        <w:t>№</w:t>
      </w:r>
      <w:r w:rsidRPr="00082B38">
        <w:rPr>
          <w:rFonts w:hAnsi="Times New Roman" w:cs="Times New Roman"/>
          <w:color w:val="000000"/>
          <w:sz w:val="24"/>
          <w:szCs w:val="24"/>
        </w:rPr>
        <w:t xml:space="preserve"> 371 "</w:t>
      </w:r>
      <w:r w:rsidRPr="00082B38">
        <w:rPr>
          <w:rFonts w:hAnsi="Times New Roman" w:cs="Times New Roman"/>
          <w:color w:val="000000"/>
          <w:sz w:val="24"/>
          <w:szCs w:val="24"/>
        </w:rPr>
        <w:t>Об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федеральной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программы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среднего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общего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82B38">
        <w:rPr>
          <w:rFonts w:hAnsi="Times New Roman" w:cs="Times New Roman"/>
          <w:color w:val="000000"/>
          <w:sz w:val="24"/>
          <w:szCs w:val="24"/>
        </w:rPr>
        <w:t>"</w:t>
      </w:r>
      <w:r w:rsidR="006A6542">
        <w:rPr>
          <w:rFonts w:hAnsi="Times New Roman" w:cs="Times New Roman"/>
          <w:color w:val="000000"/>
          <w:sz w:val="24"/>
          <w:szCs w:val="24"/>
        </w:rPr>
        <w:t>;</w:t>
      </w:r>
    </w:p>
    <w:p w:rsidR="00082B38" w:rsidRPr="00F53C10" w:rsidRDefault="000E3A14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F53C10">
        <w:rPr>
          <w:rFonts w:hAnsi="Times New Roman" w:cs="Times New Roman"/>
          <w:sz w:val="24"/>
          <w:szCs w:val="24"/>
        </w:rPr>
        <w:t>Приказа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Министерства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просвещения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Российской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Федерации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от</w:t>
      </w:r>
      <w:r w:rsidRPr="00F53C10">
        <w:rPr>
          <w:rFonts w:hAnsi="Times New Roman" w:cs="Times New Roman"/>
          <w:sz w:val="24"/>
          <w:szCs w:val="24"/>
        </w:rPr>
        <w:t xml:space="preserve"> </w:t>
      </w:r>
      <w:r w:rsidR="00F53C10" w:rsidRPr="00F53C10">
        <w:rPr>
          <w:rFonts w:hAnsi="Times New Roman" w:cs="Times New Roman"/>
          <w:sz w:val="24"/>
          <w:szCs w:val="24"/>
        </w:rPr>
        <w:t xml:space="preserve">18.05.2023 </w:t>
      </w:r>
      <w:r w:rsidR="00F53C10" w:rsidRPr="00F53C10">
        <w:rPr>
          <w:rFonts w:hAnsi="Times New Roman" w:cs="Times New Roman"/>
          <w:sz w:val="24"/>
          <w:szCs w:val="24"/>
        </w:rPr>
        <w:t>№</w:t>
      </w:r>
      <w:r w:rsidR="00F53C10" w:rsidRPr="00F53C10">
        <w:rPr>
          <w:rFonts w:hAnsi="Times New Roman" w:cs="Times New Roman"/>
          <w:sz w:val="24"/>
          <w:szCs w:val="24"/>
        </w:rPr>
        <w:t xml:space="preserve"> 370 </w:t>
      </w:r>
      <w:r w:rsidRPr="00F53C10">
        <w:rPr>
          <w:rFonts w:hAnsi="Times New Roman" w:cs="Times New Roman"/>
          <w:sz w:val="24"/>
          <w:szCs w:val="24"/>
        </w:rPr>
        <w:t>"</w:t>
      </w:r>
      <w:r w:rsidRPr="00F53C10">
        <w:rPr>
          <w:rFonts w:hAnsi="Times New Roman" w:cs="Times New Roman"/>
          <w:sz w:val="24"/>
          <w:szCs w:val="24"/>
        </w:rPr>
        <w:t>Об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утверждении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федеральной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образовательной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программы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основного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общего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образования</w:t>
      </w:r>
      <w:r w:rsidRPr="00F53C10">
        <w:rPr>
          <w:rFonts w:hAnsi="Times New Roman" w:cs="Times New Roman"/>
          <w:sz w:val="24"/>
          <w:szCs w:val="24"/>
        </w:rPr>
        <w:t>"</w:t>
      </w:r>
      <w:r w:rsidR="006A6542">
        <w:rPr>
          <w:rFonts w:hAnsi="Times New Roman" w:cs="Times New Roman"/>
          <w:sz w:val="24"/>
          <w:szCs w:val="24"/>
        </w:rPr>
        <w:t>;</w:t>
      </w:r>
    </w:p>
    <w:p w:rsidR="00E11859" w:rsidRDefault="00082B38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исьма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1859" w:rsidRPr="006D119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от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13.01.2023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№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03-49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«О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направлении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методических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рекомендаций»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;</w:t>
      </w:r>
    </w:p>
    <w:p w:rsidR="00E11859" w:rsidRDefault="00082B38" w:rsidP="00E10AA9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</w:t>
      </w:r>
      <w:r w:rsidR="00E11859">
        <w:rPr>
          <w:rFonts w:hAnsi="Times New Roman" w:cs="Times New Roman"/>
          <w:color w:val="000000"/>
          <w:sz w:val="24"/>
          <w:szCs w:val="24"/>
        </w:rPr>
        <w:t>става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A6542">
        <w:rPr>
          <w:rFonts w:hAnsi="Times New Roman" w:cs="Times New Roman"/>
          <w:color w:val="000000"/>
          <w:sz w:val="24"/>
          <w:szCs w:val="24"/>
        </w:rPr>
        <w:t>ОО</w:t>
      </w:r>
      <w:r w:rsidR="00E11859">
        <w:rPr>
          <w:rFonts w:hAnsi="Times New Roman" w:cs="Times New Roman"/>
          <w:color w:val="000000"/>
          <w:sz w:val="24"/>
          <w:szCs w:val="24"/>
        </w:rPr>
        <w:t>.</w:t>
      </w:r>
    </w:p>
    <w:p w:rsidR="00E11859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1.3. Оценивание учебных достижений обучающихся при применении электронного обучения и дистанционных образовательных технологий осуществ</w:t>
      </w:r>
      <w:r w:rsidR="006A6542">
        <w:rPr>
          <w:rFonts w:ascii="Times New Roman" w:hAnsi="Times New Roman" w:cs="Times New Roman"/>
          <w:color w:val="000000"/>
          <w:sz w:val="24"/>
          <w:szCs w:val="24"/>
        </w:rPr>
        <w:t>ляется в соответствии с данным П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>оложением.</w:t>
      </w:r>
    </w:p>
    <w:p w:rsidR="006A6542" w:rsidRPr="00082B38" w:rsidRDefault="006A6542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082B38" w:rsidRDefault="00E11859" w:rsidP="00E10A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Система оценивания образовательных достижений обучающихся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2.1. Под оценкой образовательных достижений обучающегося понимается определение и выражение в условных знаках – баллах, а также в оценочных суждениях учителя степени соответствия знаний, умений и навыков обучающегося требованиям к уровню подготовки школьников, установленных ООП НОО, ООП ООО и ООП СОО.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2.2. Целью оценивания образовательных достижений обучающихся является определение степени освоения обучающимися ООП НОО, ООП ООО и ООП СОО и готовности к продолжению обучения.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2.3. Оценка выражается в форме отметок (баллов) для обучающихся 2–11-х классов.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2.4. 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успеваемости, промежуточной 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итоговой аттестацией обучающихся, результаты которых фиксируются в журнале учета успеваемости и дневнике.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соответствии с ФГОС НОО, ФГОС ООО, ФГОС СОО.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2.6.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Текущий контроль успеваемости обучающихся проводится в целях:</w:t>
      </w:r>
      <w:proofErr w:type="gramEnd"/>
    </w:p>
    <w:p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уровня достижения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предусмотренных образовательной программой;</w:t>
      </w:r>
    </w:p>
    <w:p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своевременной корректировки рабочей программы и учебного процесса;</w:t>
      </w:r>
    </w:p>
    <w:p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информирования обучающихся и их родителей (законных представителей) о результатах обучения.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2.7.1. 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2.7.2. Текущий контроль успеваемости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1-го класса в течение учебного года осуществляется без балльного оценивания. Результаты и динамика образовательных достижений каждого обучающегося 1-х классов фиксируются учителем в листе индивидуальных достижений по учебному предмету.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2.7.3. Текущий контроль успеваемости во 2-м и последующих классах осуществляется по пятибалльной системе оценивания: 5 – «отлично», 4 – «хорошо», 3 – «удовлетворительно», 2 – «неудовлетворительно».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2.7.4. Текущий контроль успеваемости по предметам (учебным курсам) части учебного плана, формируемой участниками образовательных отношений, продолжительность которых составляет менее 3</w:t>
      </w:r>
      <w:r w:rsidR="00082B3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год, осуществляется без балльного оценивания.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2.7.5.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2.7.6. Формами текущего контроля являются:</w:t>
      </w:r>
    </w:p>
    <w:p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письменная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: письменный ответ учащегося на один или несколько вопросов (заданий).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К письменной проверке относятся: домашние, проверочные, лабораторные, практические, контрольные, творческие работы;</w:t>
      </w:r>
      <w:proofErr w:type="gramEnd"/>
    </w:p>
    <w:p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устная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 устный ответ на один или несколько вопросов в форме рассказа, беседы, собеседования, зачета или иной форме;</w:t>
      </w:r>
    </w:p>
    <w:p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комбинированная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 предполагает сочетание письменных и устных форм проверок в различном соотношении.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2.7.7. Объектом текущей оценки являются тематические планируемые результаты,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этапы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которых зафиксированы в тематическом планировании по учебному предмету.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2.7.8.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2.7.9.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Рекомендуемая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накопляемость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отметок текущего оценивания по предметам – не менее трех текущих отметок за четверть.</w:t>
      </w:r>
      <w:proofErr w:type="gram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2.7.10. Текущий контроль успеваемости по курсу ОРКСЭ (4-й класс) в течение учебного года осуществляется без балльного оценивания. Объектом оценивания по данному курсу становится нравственная и культурологическая компетентность ученика.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 Тематическое оценивание – это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2.8.1. Целью тематического оценивания является:</w:t>
      </w:r>
    </w:p>
    <w:p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уровня достижения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по теме;</w:t>
      </w:r>
    </w:p>
    <w:p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своевременная корректировка рабочей программы и учебного процесса;</w:t>
      </w:r>
    </w:p>
    <w:p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информирование обучающихся и их родителей (законных представителей) о результатах освоения темы.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2.8.2. 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2.8.3. Средневзвешенная отметка по теме и динамика ее изменений формируются автоматически, отображаются в электронном журнале учителя и дневнике ребенка.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2.8.4. 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2.8.5. Тематическое оценивание обеспечивает: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– обучающемуся – наличие отметок по каждой теме, понимание динамики учебных результатов внутри темы и по отношению к другим темам;</w:t>
      </w:r>
      <w:proofErr w:type="gram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– педагогическому работнику:</w:t>
      </w:r>
    </w:p>
    <w:p w:rsidR="00E11859" w:rsidRPr="00082B38" w:rsidRDefault="00E11859" w:rsidP="00E10AA9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отслеживание наличия оценочных процедур в рамках изучения каждой темы;</w:t>
      </w:r>
    </w:p>
    <w:p w:rsidR="00E11859" w:rsidRPr="00082B38" w:rsidRDefault="00E11859" w:rsidP="00E10AA9">
      <w:pPr>
        <w:numPr>
          <w:ilvl w:val="0"/>
          <w:numId w:val="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выявление тем, вызывающих учебные затруднения у обучающихся, и своевременную коррекцию учебного процесса.</w:t>
      </w:r>
      <w:proofErr w:type="gram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2.8.6. Рекомендуемое количество оценочных процедур в каждой теме – не менее одной за три урока.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2.9.5. Все четвертные, </w:t>
      </w:r>
      <w:r w:rsidR="00082B38">
        <w:rPr>
          <w:rFonts w:ascii="Times New Roman" w:hAnsi="Times New Roman" w:cs="Times New Roman"/>
          <w:color w:val="000000"/>
          <w:sz w:val="24"/>
          <w:szCs w:val="24"/>
        </w:rPr>
        <w:t xml:space="preserve">триместровые, 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полугодовые, годовые отметки должны быть выставлены не позднее последнего дня занятий.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2.9.6. Четвертные</w:t>
      </w:r>
      <w:r w:rsidR="006A6542">
        <w:rPr>
          <w:rFonts w:ascii="Times New Roman" w:hAnsi="Times New Roman" w:cs="Times New Roman"/>
          <w:color w:val="000000"/>
          <w:sz w:val="24"/>
          <w:szCs w:val="24"/>
        </w:rPr>
        <w:t>, триместровые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полугодовые отметки рассчитываются как среднеарифметическое значение отметок по учебному предмету за четверть</w:t>
      </w:r>
      <w:r w:rsidR="009D7567">
        <w:rPr>
          <w:rFonts w:ascii="Times New Roman" w:hAnsi="Times New Roman" w:cs="Times New Roman"/>
          <w:color w:val="000000"/>
          <w:sz w:val="24"/>
          <w:szCs w:val="24"/>
        </w:rPr>
        <w:t>, триместр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или полугодие соответственно. В спорных случаях берутся во внимание результаты контрольных работ.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2.9.7. Годовые отметки выставляются путем нахождения среднего арифметического значения четвертных</w:t>
      </w:r>
      <w:r w:rsidR="009D7567">
        <w:rPr>
          <w:rFonts w:ascii="Times New Roman" w:hAnsi="Times New Roman" w:cs="Times New Roman"/>
          <w:color w:val="000000"/>
          <w:sz w:val="24"/>
          <w:szCs w:val="24"/>
        </w:rPr>
        <w:t>, триместровых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полугодовых отметок. В спорных случаях берутся во внимание результаты контрольных работ.</w:t>
      </w:r>
    </w:p>
    <w:p w:rsidR="006A6542" w:rsidRDefault="006A6542" w:rsidP="00E10A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1859" w:rsidRPr="00082B38" w:rsidRDefault="00E11859" w:rsidP="00E10A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Критерии оценивания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3.1. При пятибалльной системе оценивания на всех уровнях обучения в </w:t>
      </w:r>
      <w:r w:rsidR="006A654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применяются следующие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критерии: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«5 (отлично)» ставится в случае:</w:t>
      </w:r>
    </w:p>
    <w:p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знания, понимания, глубины усвоения обучающимся всего объема образовательной программы, реализованной за оцениваемый период;</w:t>
      </w:r>
    </w:p>
    <w:p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связи;</w:t>
      </w:r>
    </w:p>
    <w:p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соблюдения культуры письменной и устной речи, правил оформления письменных работ.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«4 (хорошо)» ставится в случае:</w:t>
      </w:r>
    </w:p>
    <w:p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 всего изученного материала;</w:t>
      </w:r>
    </w:p>
    <w:p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связи, применять полученные знания на практике;</w:t>
      </w:r>
    </w:p>
    <w:p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наличия незначительных (негрубых) ошибок при воспроизведении изученного материала;</w:t>
      </w:r>
    </w:p>
    <w:p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соблюдения основных правил культуры письменной и устной речи, правил оформления письменных работ.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«3 (удовлетворительно)» ставится в случае:</w:t>
      </w:r>
    </w:p>
    <w:p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умения работать на уровне воспроизведения, затруднения при ответах на видоизмененные вопросы;</w:t>
      </w:r>
    </w:p>
    <w:p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наличия 1–2 грубых ошибок, нескольких негрубых при воспроизведении изученного материла;</w:t>
      </w:r>
    </w:p>
    <w:p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«2 (неудовлетворительно)» ставится в случае:</w:t>
      </w:r>
    </w:p>
    <w:p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 и усвоения учебного материала на уровне ниже минимальных требований программы;</w:t>
      </w:r>
    </w:p>
    <w:p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отсутствия умения работать на уровне воспроизведения, затруднения при ответах на стандартные вопросы;</w:t>
      </w:r>
    </w:p>
    <w:p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наличия нескольких грубых ошибок, большого числа негрубых при воспроизведении изученного материала;</w:t>
      </w:r>
    </w:p>
    <w:p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:rsidR="00E11859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3.2. Оценивание по учебным предметам осуществляется учителем с учетом особенностей, установленным разделом 4 Положения.</w:t>
      </w:r>
    </w:p>
    <w:p w:rsidR="006A6542" w:rsidRPr="00082B38" w:rsidRDefault="006A6542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312423" w:rsidRDefault="00E11859" w:rsidP="00E10A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24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Особенности оценивания по учебным предметам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4.1. Особенности оценивания по русскому языку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4.1.1. Оценка устных ответов обучающихся: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обстоятельно, с достаточной полнотой излагает текущий материал, дает правильные определения языковых понятий;</w:t>
      </w:r>
    </w:p>
    <w:p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последовательно и правильно с точки зрения норм литературного языка.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4.1.1.2.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:rsidR="00E11859" w:rsidRPr="00082B38" w:rsidRDefault="00E11859" w:rsidP="00E10AA9">
      <w:pPr>
        <w:numPr>
          <w:ilvl w:val="0"/>
          <w:numId w:val="1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единичные погрешности в последовательности и языке изложения.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знание и понимание основных положений данной темы, но:</w:t>
      </w:r>
    </w:p>
    <w:p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недостаточно полно и допускает неточности в определении понятий или формулировке правил;</w:t>
      </w:r>
    </w:p>
    <w:p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достаточно глубоко и доказательно обосновать свои суждения и привести свои примеры;</w:t>
      </w:r>
    </w:p>
    <w:p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недостаточно последовательно и допускает ошибки в языковом оформлении изложения.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большей части соответствующего раздела изученного материала;</w:t>
      </w:r>
    </w:p>
    <w:p w:rsidR="00E11859" w:rsidRPr="00082B38" w:rsidRDefault="00E11859" w:rsidP="00E10AA9">
      <w:pPr>
        <w:numPr>
          <w:ilvl w:val="0"/>
          <w:numId w:val="1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ошибки в формулировке определений и правил, искажающие их смысл, беспорядочно и неуверенно излагает материал.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color w:val="000000"/>
          <w:sz w:val="24"/>
          <w:szCs w:val="24"/>
          <w:u w:val="single"/>
        </w:rPr>
        <w:t>4.1.2. Оценка письменных ответов обучающихся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 Оценка диктантов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4.1.2.1.1.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безошибочную работу;</w:t>
      </w:r>
    </w:p>
    <w:p w:rsidR="00E11859" w:rsidRPr="00082B38" w:rsidRDefault="00E11859" w:rsidP="00E10AA9">
      <w:pPr>
        <w:numPr>
          <w:ilvl w:val="0"/>
          <w:numId w:val="1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негрубую орфографическую или одну негрубую пунктуационную ошибку.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4.1.2.1.2.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 ошибок;</w:t>
      </w:r>
    </w:p>
    <w:p w:rsidR="00E11859" w:rsidRPr="00082B38" w:rsidRDefault="00E11859" w:rsidP="00E10AA9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три орфографических ошибки, если среди них есть однотипные.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4.1.2.1.3.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допустил четыре орфографических и четыре пунктуационных ошибки, или три орфографических и пять пунктуационных ошибок, или семь пунктуационных ошибок при отсутствии орфографических;</w:t>
      </w:r>
    </w:p>
    <w:p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шесть орфографических и шесть пунктуационных ошибок, если среди тех и других имеются по три однотипных ошибки;</w:t>
      </w:r>
    </w:p>
    <w:p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5-м классе допускается выставление отметки «3» за диктант при пяти орфографических и четырех пунктуационных ошибках.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4.1.2.1.4.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до семи орфографических и семи пунктуационных ошибок или шести орфографических и восьми пунктуационных ошибок, пяти орфографических и девяти пунктуационных ошибок, восьми орфографических и шести пунктуационных ошибок.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4.1.2.1.5. При оценке выполнения грамматического задания рекомендуется руководствоваться следующим:</w:t>
      </w:r>
    </w:p>
    <w:p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выполнил все задания;</w:t>
      </w:r>
    </w:p>
    <w:p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выполнил не менее трех заданий;</w:t>
      </w:r>
    </w:p>
    <w:p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выполнил не менее половины заданий;</w:t>
      </w:r>
    </w:p>
    <w:p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 выполнил более половины заданий.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 Оценка сочинений и изложений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4.1.2.2.1. 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4.1.2.2.2. Отметка «5 » ставится, если: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работы полностью соответствует теме;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полнота раскрытия темы;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правильность фактического материала;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изложения материала;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достигнуто стилевое единство.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работе допускается один недочет в содержании и 1–2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речевых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недочета.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Грамотность: допускается одна орфографическая, или одна пунктуационная, или одна грамматическая ошибка.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4.1.2.2.3. Отметка «4» ставится, если: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работы соответствует теме;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достоверно, но имеются единичные фактические неточности;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имеются незначительные нарушения последовательности в изложении мысли;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лексический и грамматический строй речи разнообразен;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стиль работы отличается единством и выразительностью;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работе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не более двух недочетов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в содержании и не более 3–4 речевых недочетов;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4.1.2.2.4. Отметка «3» ставится, если:</w:t>
      </w:r>
    </w:p>
    <w:p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достоверна, но нарушена последовательность изложения;</w:t>
      </w:r>
    </w:p>
    <w:p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допущены существенные отклонения от темы;</w:t>
      </w:r>
    </w:p>
    <w:p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стиль работы не отличается единством, речь недостаточно выразительна.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4.1.2.2.5. Отметка «2» ставится, если: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не соответствует теме;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допущено много фактических неточностей;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нарушено стилевое единство текста;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допущено до шести недочетов в содержании и до семи речевых недочетов.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 и девять пунктуационных ошибок, восемь орфографических и шесть пунктуационных ошибок, а также семь грамматических ошибок.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4.2. Особенности оценивания по литературе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4.2.1. Оценка устных ответов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4.2.1.1.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прочные знания и глубокое понимание текста изучаемого произведения;</w:t>
      </w:r>
    </w:p>
    <w:p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событий, характер и поступки героев и роль художественных сре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аскрытии идейно-эстетического содержания произведения;</w:t>
      </w:r>
    </w:p>
    <w:p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теоретико-литературными знаниями и навыками разбора при анализе художественного произведения, привлекать те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кст дл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я аргументации своих выводов;</w:t>
      </w:r>
    </w:p>
    <w:p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хорошо владеет литературной речью.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4.2.1.2.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показывает прочное знание и достаточно глубокое понимание текста изучаемого произведения;</w:t>
      </w:r>
    </w:p>
    <w:p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событий, характеры и поступки героев и роль основных художественных сре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аскрытии идейно-эстетического содержания произведения;</w:t>
      </w:r>
    </w:p>
    <w:p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оизведения для обоснования своих выводов, владение литературной речью;</w:t>
      </w:r>
    </w:p>
    <w:p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 1–2 из этих компонентов ответа могут быть допущены неточности.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4.2.1.3.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понимает изучаемое произведение;</w:t>
      </w:r>
    </w:p>
    <w:p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основных событий, характеры и поступки главных героев;</w:t>
      </w:r>
    </w:p>
    <w:p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при анализе произведения показывает ограниченные навыки разбора и недостаточно привлекает те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оизведений для подтверждения своих выводов.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не более 2–3 ошибок в содержании ответа, а также ряда недостатков в его композиции и языке.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4.2.1.4.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содержания произведения;</w:t>
      </w:r>
    </w:p>
    <w:p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объяснять поведение, характеры основных героев;</w:t>
      </w:r>
    </w:p>
    <w:p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знает элементарных теоретико-литературных понятий;</w:t>
      </w:r>
    </w:p>
    <w:p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слабо владеет литературной речью.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 Оценка сочинений: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4.2.2.1. Отметка «5» ставится за сочинение:</w:t>
      </w:r>
    </w:p>
    <w:p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стройное по композиции, логическое и последовательное изложение мыслей;</w:t>
      </w:r>
    </w:p>
    <w:p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написанное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правильным литературным языком и стилистически соответствующее содержанию;</w:t>
      </w:r>
    </w:p>
    <w:p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1–2 неточности в содержании.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4.2.2.2. Отметка «4» ставится за сочинение: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достаточно полно и убедительно раскрывающее тему с незначительными отклонениями от нее;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логическое и последовательное в изложении содержания;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написанное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правильным литературным языком, стилистически соответствующее содержанию;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 2–3 неточности: в содержании, а также не более 3–4 речевых недочетов.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4.2.2.3. Отметка «3» ставится за сочинение, в котором: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верный, но односторонний или недостаточно полный ответ на тему;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отклонения от нее или отдельные ошибки в изложении фактического материала;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обнаруживается недостаточное умение делать выводы и обобщения;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материал излагается достаточно логично, но имеются отдельные нарушения последовательности выражения мыслей;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обнаруживается владение основами письменной речи;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имеется не более 4–5 речевых недочетов.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4.2.2.4. Отметка «2» ставится за сочинение, которое:</w:t>
      </w:r>
    </w:p>
    <w:p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не раскрывает тему, свидетельствует о поверхностном знании текста произведения, состоит из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путанного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пересказа отдельных событий без вывода и обобщений или из общих положений, не опирающихся на знание текста;</w:t>
      </w:r>
    </w:p>
    <w:p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характеризуется случайным расположением материала, отсутствием связи между частями;</w:t>
      </w:r>
    </w:p>
    <w:p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отличается бедностью словаря, наличием грубых речевых ошибок.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4.3. Особенности оценивания по математике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 Оценка устных ответов обучающихся по математике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4.3.1.1. Ответ оценивается отметкой «5», если обучающийся: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учебников;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выполнил рисунки, чертежи, графику, сопутствующие ответу;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устойчивость используемых при ответе навыков и умений;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отвечал самостоятельно без наводящих вопросов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4.3.1.2. Ответ оценивается отметкой «4», если обучающийся ответил по требованиям на отметку «5», но при этом имеет один из недостатков:</w:t>
      </w:r>
    </w:p>
    <w:p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1–2 недочета при освещении основного содержания ответа, исправленные по замечанию учителя;</w:t>
      </w:r>
    </w:p>
    <w:p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при знании теоретического материала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выявлена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недостаточная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умений и навыков.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раскрыл основного содержания учебного материала;</w:t>
      </w:r>
    </w:p>
    <w:p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обнаружил незнание или непонимание большей или наиболее важной части учебного материала;</w:t>
      </w:r>
    </w:p>
    <w:p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4.3.2. Оценка письменных контрольных работ учащихся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4.3.2.1.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полностью;</w:t>
      </w:r>
    </w:p>
    <w:p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не допустил пробелов и ошибок 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логических рассуждениях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обосновании;</w:t>
      </w:r>
    </w:p>
    <w:p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допустил математических ошибок в решении.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4.3.2.2.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11859" w:rsidRPr="00082B38" w:rsidRDefault="00E11859" w:rsidP="00E10AA9">
      <w:pPr>
        <w:numPr>
          <w:ilvl w:val="0"/>
          <w:numId w:val="3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ошибку или 2–3 недочета в выкладках, рисунках, чертежах или графиках (если эти виды работы не являлись специальным объектом проверки).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4.3.2.3.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владеет обязательными умениями по проверяемой теме;</w:t>
      </w:r>
    </w:p>
    <w:p w:rsidR="00E11859" w:rsidRPr="00082B38" w:rsidRDefault="00E11859" w:rsidP="00E10AA9">
      <w:pPr>
        <w:numPr>
          <w:ilvl w:val="0"/>
          <w:numId w:val="3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более одной ошибки или более 2–3 недочетов в выкладках, чертежах или графиках.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4.3.2.4.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владеет обязательными умениями по данной теме в полной мере;</w:t>
      </w:r>
    </w:p>
    <w:p w:rsidR="00E11859" w:rsidRPr="00082B38" w:rsidRDefault="00E11859" w:rsidP="00E10AA9">
      <w:pPr>
        <w:numPr>
          <w:ilvl w:val="0"/>
          <w:numId w:val="3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существенные ошибки.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4.4. Особенности оценивания по иностранным языкам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4.4.1. Оценка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4.4.1.1. Отметка «5» ставится:</w:t>
      </w:r>
    </w:p>
    <w:p w:rsidR="00E11859" w:rsidRPr="00082B38" w:rsidRDefault="00E11859" w:rsidP="00E10AA9">
      <w:pPr>
        <w:numPr>
          <w:ilvl w:val="0"/>
          <w:numId w:val="3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E11859" w:rsidRPr="00082B38" w:rsidRDefault="00E11859" w:rsidP="00E10AA9">
      <w:pPr>
        <w:numPr>
          <w:ilvl w:val="0"/>
          <w:numId w:val="3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понял содержание иноязычной речи, соответствующей программным требованиям для каждого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4.4.1.2. Отметка «4» ставится:</w:t>
      </w:r>
    </w:p>
    <w:p w:rsidR="00E11859" w:rsidRPr="00082B38" w:rsidRDefault="00E11859" w:rsidP="00E10AA9">
      <w:pPr>
        <w:numPr>
          <w:ilvl w:val="0"/>
          <w:numId w:val="4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E11859" w:rsidRPr="00082B38" w:rsidRDefault="00E11859" w:rsidP="00E10AA9">
      <w:pPr>
        <w:numPr>
          <w:ilvl w:val="0"/>
          <w:numId w:val="4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4.4.1.3. Отметка «3» ставится:</w:t>
      </w:r>
    </w:p>
    <w:p w:rsidR="00E11859" w:rsidRPr="00082B38" w:rsidRDefault="00E11859" w:rsidP="00E10AA9">
      <w:pPr>
        <w:numPr>
          <w:ilvl w:val="0"/>
          <w:numId w:val="4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E11859" w:rsidRPr="00082B38" w:rsidRDefault="00E11859" w:rsidP="00E10AA9">
      <w:pPr>
        <w:numPr>
          <w:ilvl w:val="0"/>
          <w:numId w:val="4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полностью понял только основной смысл иноязычной речи, соответствующей программным требованиям для каждого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4.4.1.4. Отметка «2» ставится:</w:t>
      </w:r>
    </w:p>
    <w:p w:rsidR="00E11859" w:rsidRPr="00082B38" w:rsidRDefault="00E11859" w:rsidP="00E10AA9">
      <w:pPr>
        <w:numPr>
          <w:ilvl w:val="0"/>
          <w:numId w:val="4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 понял смысла иноязычной речи, соответствующей программным требованиям для каждого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 Оценка говорения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4.4.2.1. Отметка «5» ставится:</w:t>
      </w:r>
    </w:p>
    <w:p w:rsidR="00E11859" w:rsidRPr="00082B38" w:rsidRDefault="00E11859" w:rsidP="00E10AA9">
      <w:pPr>
        <w:numPr>
          <w:ilvl w:val="0"/>
          <w:numId w:val="4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:rsidR="00E11859" w:rsidRPr="00082B38" w:rsidRDefault="00E11859" w:rsidP="00E10AA9">
      <w:pPr>
        <w:numPr>
          <w:ilvl w:val="0"/>
          <w:numId w:val="4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4.4.2.2. Отметка «4» ставится:</w:t>
      </w:r>
    </w:p>
    <w:p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выразил свои мысли на иностранном языке с незначительными отклонениями от языковых норм;</w:t>
      </w:r>
    </w:p>
    <w:p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устная речь соответствовала нормам иностранного языка в пределах программных требований для данного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4.4.2.3. Отметка «3» ставится:</w:t>
      </w:r>
    </w:p>
    <w:p w:rsidR="00E11859" w:rsidRPr="00082B38" w:rsidRDefault="00E11859" w:rsidP="00E10AA9">
      <w:pPr>
        <w:numPr>
          <w:ilvl w:val="0"/>
          <w:numId w:val="4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общение осуществилось, высказывания обучающегося соответствовали поставленной коммуникативной задаче;</w:t>
      </w:r>
    </w:p>
    <w:p w:rsidR="00E11859" w:rsidRPr="00082B38" w:rsidRDefault="00E11859" w:rsidP="00E10AA9">
      <w:pPr>
        <w:numPr>
          <w:ilvl w:val="0"/>
          <w:numId w:val="4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выразил свои мысли на иностранном языке с отклонениями от языковых норм.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4.4.2.4. Отметка «2» ставится:</w:t>
      </w:r>
    </w:p>
    <w:p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не осуществилось, высказывания обучающегося не соответствовали поставленной коммуникативной задаче;</w:t>
      </w:r>
    </w:p>
    <w:p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слабо усвоил пройденный материал;</w:t>
      </w:r>
    </w:p>
    <w:p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выразил 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 Оценка чтения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4.4.3.1. Отметка «5» ставится:</w:t>
      </w:r>
    </w:p>
    <w:p w:rsidR="00E11859" w:rsidRPr="00082B38" w:rsidRDefault="00E11859" w:rsidP="00E10AA9">
      <w:pPr>
        <w:numPr>
          <w:ilvl w:val="0"/>
          <w:numId w:val="4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задача решена,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понял и осмыслил содержание прочитанного иноязычного текста в полном объеме;</w:t>
      </w:r>
    </w:p>
    <w:p w:rsidR="00E11859" w:rsidRPr="00082B38" w:rsidRDefault="00E11859" w:rsidP="00E10AA9">
      <w:pPr>
        <w:numPr>
          <w:ilvl w:val="0"/>
          <w:numId w:val="4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соответствовало программным требованиям для данного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4.4.3.2. Отметка «4» ставится:</w:t>
      </w:r>
    </w:p>
    <w:p w:rsidR="00E11859" w:rsidRPr="00082B38" w:rsidRDefault="00E11859" w:rsidP="00E10AA9">
      <w:pPr>
        <w:numPr>
          <w:ilvl w:val="0"/>
          <w:numId w:val="4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задача решена,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понял и осмыслил содержание прочитанного иноязычного текста за исключением деталей и частностей, не влияющих на понимание текста;</w:t>
      </w:r>
    </w:p>
    <w:p w:rsidR="00E11859" w:rsidRPr="00082B38" w:rsidRDefault="00E11859" w:rsidP="00E10AA9">
      <w:pPr>
        <w:numPr>
          <w:ilvl w:val="0"/>
          <w:numId w:val="4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соответствовало программным требованиям для данного класса.</w:t>
      </w:r>
      <w:proofErr w:type="gram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4.4.3.3. Отметка «3» ставится:</w:t>
      </w:r>
    </w:p>
    <w:p w:rsidR="00E11859" w:rsidRPr="00082B38" w:rsidRDefault="00E11859" w:rsidP="00E10AA9">
      <w:pPr>
        <w:numPr>
          <w:ilvl w:val="0"/>
          <w:numId w:val="4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задача решена,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понял, осмыслил главную идею прочитанного иноязычного текста;</w:t>
      </w:r>
    </w:p>
    <w:p w:rsidR="00E11859" w:rsidRPr="00082B38" w:rsidRDefault="00E11859" w:rsidP="00E10AA9">
      <w:pPr>
        <w:numPr>
          <w:ilvl w:val="0"/>
          <w:numId w:val="4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соответствует программным требованиям для данного класса.</w:t>
      </w:r>
      <w:proofErr w:type="gram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4.4.3.4. Отметка «2» ставится:</w:t>
      </w:r>
    </w:p>
    <w:p w:rsidR="00E11859" w:rsidRPr="00082B38" w:rsidRDefault="00E11859" w:rsidP="00E10AA9">
      <w:pPr>
        <w:numPr>
          <w:ilvl w:val="0"/>
          <w:numId w:val="5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задача не решена,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 понял прочитанного иноязычного текста;</w:t>
      </w:r>
    </w:p>
    <w:p w:rsidR="00E11859" w:rsidRPr="00082B38" w:rsidRDefault="00E11859" w:rsidP="00E10AA9">
      <w:pPr>
        <w:numPr>
          <w:ilvl w:val="0"/>
          <w:numId w:val="5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не соответствовало программным требованиям для данного класса.</w:t>
      </w:r>
      <w:proofErr w:type="gramEnd"/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4.5. Особенности оценивания по истории, обществознанию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4.5.1. Отметка «5» ставится:</w:t>
      </w:r>
    </w:p>
    <w:p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материал усвоен в полном объеме;</w:t>
      </w:r>
    </w:p>
    <w:p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изложение логично;</w:t>
      </w:r>
    </w:p>
    <w:p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основные умения сформированы и устойчивы;</w:t>
      </w:r>
    </w:p>
    <w:p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выводы и обобщения точны и связаны с явлениями окружающей жизни.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4.5.2. Отметка «4» ставится:</w:t>
      </w:r>
    </w:p>
    <w:p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усвоении материала незначительные пробелы;</w:t>
      </w:r>
    </w:p>
    <w:p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изложение недостаточно систематизированное;</w:t>
      </w:r>
    </w:p>
    <w:p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отдельные умения недостаточно устойчивы;</w:t>
      </w:r>
    </w:p>
    <w:p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выводах и обобщениях имеются некоторые неточности.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4.5.3. Отметка «3» ставится:</w:t>
      </w:r>
    </w:p>
    <w:p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усвоении материала имеются пробелы, он излагается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несистематизированно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отдельные умения недостаточно сформированы;</w:t>
      </w:r>
    </w:p>
    <w:p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выводы и обобщения аргументированы слабо, в них допускаются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4.5.4. Отметка «2» ставится:</w:t>
      </w:r>
    </w:p>
    <w:p w:rsidR="00E11859" w:rsidRPr="00082B38" w:rsidRDefault="00E11859" w:rsidP="00E10AA9">
      <w:pPr>
        <w:numPr>
          <w:ilvl w:val="0"/>
          <w:numId w:val="5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материала не усвоено;</w:t>
      </w:r>
    </w:p>
    <w:p w:rsidR="00E11859" w:rsidRPr="00082B38" w:rsidRDefault="00E11859" w:rsidP="00E10AA9">
      <w:pPr>
        <w:numPr>
          <w:ilvl w:val="0"/>
          <w:numId w:val="5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выводов и обобщений нет.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4.6. Особенности оценивания по </w:t>
      </w:r>
      <w:r w:rsidR="006A654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изобразительному </w:t>
      </w: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искусству (</w:t>
      </w:r>
      <w:proofErr w:type="gramStart"/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ИЗО</w:t>
      </w:r>
      <w:proofErr w:type="gramEnd"/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4.6.1.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решает композицию рисунка, то есть гармонично согласовывает между собой все компоненты изображения;</w:t>
      </w:r>
    </w:p>
    <w:p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умеет подметить и передать в изображении наиболее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характерное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4.6.2.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полностью овладел программным материалом, но при изложении его допускает неточности второстепенного характера;</w:t>
      </w:r>
    </w:p>
    <w:p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гармонично согласовывает между собой все компоненты изображения;</w:t>
      </w:r>
    </w:p>
    <w:p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умеет подметить, но не совсем точно передает в изображении наиболее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характерное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4.6.3.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5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слабо справляется с поставленной целью урока;</w:t>
      </w:r>
    </w:p>
    <w:p w:rsidR="00E11859" w:rsidRPr="00082B38" w:rsidRDefault="00E11859" w:rsidP="00E10AA9">
      <w:pPr>
        <w:numPr>
          <w:ilvl w:val="0"/>
          <w:numId w:val="5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неточность в изложении изученного материала.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4.6.4.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5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грубые ошибки в ответе;</w:t>
      </w:r>
    </w:p>
    <w:p w:rsidR="00E11859" w:rsidRPr="00082B38" w:rsidRDefault="00E11859" w:rsidP="00E10AA9">
      <w:pPr>
        <w:numPr>
          <w:ilvl w:val="0"/>
          <w:numId w:val="5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справляется с поставленной целью урока.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4.7. Особенности оценивания по музыке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4.7.1.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5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 частными знаниями;</w:t>
      </w:r>
    </w:p>
    <w:p w:rsidR="00E11859" w:rsidRPr="00082B38" w:rsidRDefault="00E11859" w:rsidP="00E10AA9">
      <w:pPr>
        <w:numPr>
          <w:ilvl w:val="0"/>
          <w:numId w:val="5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 и стремление их проявить.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4.7.2.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 частными знаниями;</w:t>
      </w:r>
    </w:p>
    <w:p w:rsidR="00E11859" w:rsidRPr="00082B38" w:rsidRDefault="00E11859" w:rsidP="00E10AA9">
      <w:pPr>
        <w:numPr>
          <w:ilvl w:val="0"/>
          <w:numId w:val="6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способности, но не стремится их проявить.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4.7.3.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или частными знаниями;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E11859" w:rsidRPr="00082B38" w:rsidRDefault="00E11859" w:rsidP="00E10AA9">
      <w:pPr>
        <w:numPr>
          <w:ilvl w:val="0"/>
          <w:numId w:val="6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4.7.4.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пользоваться ключевыми и частными знаниями;</w:t>
      </w:r>
    </w:p>
    <w:p w:rsidR="00E11859" w:rsidRPr="00082B38" w:rsidRDefault="00E11859" w:rsidP="00E10AA9">
      <w:pPr>
        <w:numPr>
          <w:ilvl w:val="0"/>
          <w:numId w:val="6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проявляет музыкальных способностей и не стремится их проявить.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4.8. Особенности оценивания по биологии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4.8.1. Оценка устных ответов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4.8.1.1.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 программы и учебника;</w:t>
      </w:r>
    </w:p>
    <w:p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четко и правильно дал определения и раскрыл содержание понятий,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использовал научные термины;</w:t>
      </w:r>
    </w:p>
    <w:p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для доказательства использовал различные умения, выводы из наблюдений и опытов;</w:t>
      </w:r>
    </w:p>
    <w:p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самостоятельный ответ.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4.8.1.2.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раскрыл содержание материала, правильно дал определение понятия и использовал научные термины;</w:t>
      </w:r>
    </w:p>
    <w:p w:rsidR="00E11859" w:rsidRPr="00082B38" w:rsidRDefault="00E11859" w:rsidP="00E10AA9">
      <w:pPr>
        <w:numPr>
          <w:ilvl w:val="0"/>
          <w:numId w:val="6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4.8.1.3.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усвоил основное содержание учебного материала, но изложил его фрагментарно, не всегда последовательно;</w:t>
      </w:r>
    </w:p>
    <w:p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нечеткие определения понятия, не использовал выводы и обобщения из наблюдений и опытов, допустил ошибки при их изложении;</w:t>
      </w:r>
    </w:p>
    <w:p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ошибки и неточности в использовании научной терминологии, определении понятий.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4.8.1.4.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раскрыл основного содержания учебного материала;</w:t>
      </w:r>
    </w:p>
    <w:p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дал ответов на вспомогательные вопросы учителя;</w:t>
      </w:r>
    </w:p>
    <w:p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грубые ошибки в определении понятий, при использовании терминологии.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 Оценка практических умений обучающихся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 Оценка умений ставить опыты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4.8.2.1.1. Отметка «5» ставится, если:</w:t>
      </w:r>
    </w:p>
    <w:p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научно, грамотно, логично описаны наблюдения и сформулированы выводы из опыта.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4.8.2.1.2. Отметка «4» ставится, если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проведена работа по подбору оборудования, объектов, при закладке опыта допущены 1–2 ошибки;</w:t>
      </w:r>
    </w:p>
    <w:p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грамотно и логично описаны наблюдения, сформулированы основные выводы из опыта;</w:t>
      </w:r>
    </w:p>
    <w:p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описании наблюдения допущены неточности, выводы неполные.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4.8.2.1.3. Отметка «3» ставится, если:</w:t>
      </w:r>
    </w:p>
    <w:p w:rsidR="00E11859" w:rsidRPr="00082B38" w:rsidRDefault="00E11859" w:rsidP="00E10AA9">
      <w:pPr>
        <w:numPr>
          <w:ilvl w:val="0"/>
          <w:numId w:val="7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:rsidR="00E11859" w:rsidRPr="00082B38" w:rsidRDefault="00E11859" w:rsidP="00E10AA9">
      <w:pPr>
        <w:numPr>
          <w:ilvl w:val="0"/>
          <w:numId w:val="7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неточности и ошибки в закладке опыта, описании наблюдений, формировании выводов.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4.8.2.1.4. Отметка «2» ставится, если:</w:t>
      </w:r>
    </w:p>
    <w:p w:rsidR="00E11859" w:rsidRPr="00082B38" w:rsidRDefault="00E11859" w:rsidP="00E10AA9">
      <w:pPr>
        <w:numPr>
          <w:ilvl w:val="0"/>
          <w:numId w:val="7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определена самостоятельно цель опыта; не подготовлено нужное оборудование;</w:t>
      </w:r>
    </w:p>
    <w:p w:rsidR="00E11859" w:rsidRPr="00082B38" w:rsidRDefault="00E11859" w:rsidP="00E10AA9">
      <w:pPr>
        <w:numPr>
          <w:ilvl w:val="0"/>
          <w:numId w:val="7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существенные ошибки при закладке опыта и его оформлении.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 Оценка умений проводить наблюдения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4.8.3.1. Отметка «5» ставится, если:</w:t>
      </w:r>
    </w:p>
    <w:p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 заданию проведено наблюдение;</w:t>
      </w:r>
    </w:p>
    <w:p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выделены существенные признаки;</w:t>
      </w:r>
    </w:p>
    <w:p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логично, научно грамотно оформлены результаты наблюдения и выводы.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4.8.3.2. Отметка «4» ставится, если:</w:t>
      </w:r>
    </w:p>
    <w:p w:rsidR="00E11859" w:rsidRPr="00082B38" w:rsidRDefault="00E11859" w:rsidP="00E10AA9">
      <w:pPr>
        <w:numPr>
          <w:ilvl w:val="0"/>
          <w:numId w:val="7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 заданию проведено наблюдение, при выделении существенных признаков у наблюдаемого объекта (процесса) 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названы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второстепенные;</w:t>
      </w:r>
    </w:p>
    <w:p w:rsidR="00E11859" w:rsidRPr="00082B38" w:rsidRDefault="00E11859" w:rsidP="00E10AA9">
      <w:pPr>
        <w:numPr>
          <w:ilvl w:val="0"/>
          <w:numId w:val="7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допущена небрежность в оформлении наблюдения и выводов.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4.8.3.3. Отметка «3» ставится, если:</w:t>
      </w:r>
    </w:p>
    <w:p w:rsidR="00E11859" w:rsidRPr="00082B38" w:rsidRDefault="00E11859" w:rsidP="00E10AA9">
      <w:pPr>
        <w:numPr>
          <w:ilvl w:val="0"/>
          <w:numId w:val="7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неточности, 1–2 ошибки в проведении наблюдения по заданию учителя;</w:t>
      </w:r>
    </w:p>
    <w:p w:rsidR="00E11859" w:rsidRPr="00082B38" w:rsidRDefault="00E11859" w:rsidP="00E10AA9">
      <w:pPr>
        <w:numPr>
          <w:ilvl w:val="0"/>
          <w:numId w:val="7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при выделении существенных признаков у наблюдаемого объекта (процесса) выделены лишь некоторые, допущены ошибки (1–2) в оформлении и наблюдении выводов.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4.8.3.4. Отметка «2» ставится, если:</w:t>
      </w:r>
    </w:p>
    <w:p w:rsidR="00E11859" w:rsidRPr="00082B38" w:rsidRDefault="00E11859" w:rsidP="00E10AA9">
      <w:pPr>
        <w:numPr>
          <w:ilvl w:val="0"/>
          <w:numId w:val="7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ошибки (3–4) в проведении наблюдения по заданию учителя;</w:t>
      </w:r>
    </w:p>
    <w:p w:rsidR="00E11859" w:rsidRPr="00082B38" w:rsidRDefault="00E11859" w:rsidP="00E10AA9">
      <w:pPr>
        <w:numPr>
          <w:ilvl w:val="0"/>
          <w:numId w:val="7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неправильно выделены признаки наблюдаемого объекта (процесса), допущены ошибки (3–4) в оформлении наблюдений и выводов.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4.9. Особенности оценивания по географии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4.9.1.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ответ, отражающий основной материал курса;</w:t>
      </w:r>
    </w:p>
    <w:p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раскрыл содержание понятий, закономерностей, географических взаимосвязей и конкретизация их примерами;</w:t>
      </w:r>
    </w:p>
    <w:p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использовал карты и другие источники знаний;</w:t>
      </w:r>
    </w:p>
    <w:p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самостоятельный ответ с опорой на ранее приобретенные знания и дополнительные сведения о важнейших географических событиях современности.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4.9.2.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7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ответ, который удовлетворяет требованиям на отметку «5»;</w:t>
      </w:r>
    </w:p>
    <w:p w:rsidR="00E11859" w:rsidRPr="00082B38" w:rsidRDefault="00E11859" w:rsidP="00E10AA9">
      <w:pPr>
        <w:numPr>
          <w:ilvl w:val="0"/>
          <w:numId w:val="7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4.9.3.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7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правильный ответ, четко определяет понятия и закономерности;</w:t>
      </w:r>
    </w:p>
    <w:p w:rsidR="00E11859" w:rsidRPr="00082B38" w:rsidRDefault="00E11859" w:rsidP="00E10AA9">
      <w:pPr>
        <w:numPr>
          <w:ilvl w:val="0"/>
          <w:numId w:val="7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4.9.4.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неправильный ответ;</w:t>
      </w:r>
    </w:p>
    <w:p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раскрыл основное содержание учебного материала, не дал ответов на вспомогательные вопросы учителя;</w:t>
      </w:r>
    </w:p>
    <w:p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грубые ошибки в определении понятий;</w:t>
      </w:r>
    </w:p>
    <w:p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работать с картой.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4.10. Особенности оценивания по химии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4.10.1. Оценка устного ответа.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4.10.1.1.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8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дал полный и правильный ответ на основании изученных теорий;</w:t>
      </w:r>
    </w:p>
    <w:p w:rsidR="00E11859" w:rsidRPr="00082B38" w:rsidRDefault="00E11859" w:rsidP="00E10AA9">
      <w:pPr>
        <w:numPr>
          <w:ilvl w:val="0"/>
          <w:numId w:val="8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в определенной логической последовательности.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4.10.1.2.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и правильный ответ на основании изученных теорий;</w:t>
      </w:r>
    </w:p>
    <w:p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в определенной последовательности;</w:t>
      </w:r>
    </w:p>
    <w:p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допустил 2–3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несущественных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ошибки, исправленных по требованию учителя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E11859" w:rsidRPr="00082B38" w:rsidRDefault="00E11859" w:rsidP="00E10AA9">
      <w:pPr>
        <w:numPr>
          <w:ilvl w:val="0"/>
          <w:numId w:val="8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неполный и нечеткий ответ.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4.10.1.3.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8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ответ, но допустил существенную ошибку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E11859" w:rsidRPr="00082B38" w:rsidRDefault="00E11859" w:rsidP="00E10AA9">
      <w:pPr>
        <w:numPr>
          <w:ilvl w:val="0"/>
          <w:numId w:val="8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ответ неполный, построен несвязно.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4.10.1.4.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8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непонимание основного содержания учебного материла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1859" w:rsidRPr="00082B38" w:rsidRDefault="00E11859" w:rsidP="00E10AA9">
      <w:pPr>
        <w:numPr>
          <w:ilvl w:val="0"/>
          <w:numId w:val="8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существенные ошибки, которые не смог исправить при наводящих вопросах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 Оценка умений решать задачи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4.10.2.1. Отметка «5» ставится, если:</w:t>
      </w:r>
    </w:p>
    <w:p w:rsidR="00E11859" w:rsidRPr="00082B38" w:rsidRDefault="00E11859" w:rsidP="00E10AA9">
      <w:pPr>
        <w:numPr>
          <w:ilvl w:val="0"/>
          <w:numId w:val="8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 нет ошибок;</w:t>
      </w:r>
    </w:p>
    <w:p w:rsidR="00E11859" w:rsidRPr="00082B38" w:rsidRDefault="00E11859" w:rsidP="00E10AA9">
      <w:pPr>
        <w:numPr>
          <w:ilvl w:val="0"/>
          <w:numId w:val="8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задача решена рациональным способом.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4.10.2.2. Отметка «4» ставится, если:</w:t>
      </w:r>
    </w:p>
    <w:p w:rsidR="00E11859" w:rsidRPr="00082B38" w:rsidRDefault="00E11859" w:rsidP="00E10AA9">
      <w:pPr>
        <w:numPr>
          <w:ilvl w:val="0"/>
          <w:numId w:val="8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 нет существенных ошибок, при этом задача решена, но нерациональным способом;</w:t>
      </w:r>
    </w:p>
    <w:p w:rsidR="00E11859" w:rsidRPr="00082B38" w:rsidRDefault="00E11859" w:rsidP="00E10AA9">
      <w:pPr>
        <w:numPr>
          <w:ilvl w:val="0"/>
          <w:numId w:val="8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допущено не более двух несущественных ошибок.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4.10.2.3. Отметка «3» ставится, если:</w:t>
      </w:r>
    </w:p>
    <w:p w:rsidR="00E11859" w:rsidRPr="00082B38" w:rsidRDefault="00E11859" w:rsidP="00E10AA9">
      <w:pPr>
        <w:numPr>
          <w:ilvl w:val="0"/>
          <w:numId w:val="8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нет существенных ошибок;</w:t>
      </w:r>
    </w:p>
    <w:p w:rsidR="00E11859" w:rsidRPr="00082B38" w:rsidRDefault="00E11859" w:rsidP="00E10AA9">
      <w:pPr>
        <w:numPr>
          <w:ilvl w:val="0"/>
          <w:numId w:val="8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существенная ошибка в математических расчетах.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4.10.2.4. Отметка «2» ставится, если:</w:t>
      </w:r>
    </w:p>
    <w:p w:rsidR="00E11859" w:rsidRPr="00082B38" w:rsidRDefault="00E11859" w:rsidP="00E10AA9">
      <w:pPr>
        <w:numPr>
          <w:ilvl w:val="0"/>
          <w:numId w:val="8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имеются существенные ошибки 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 Оценка экспериментальных умений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4.10.3.1. Отметка «5» ставится, если:</w:t>
      </w:r>
    </w:p>
    <w:p w:rsidR="00E11859" w:rsidRPr="00082B38" w:rsidRDefault="00E11859" w:rsidP="00E10AA9">
      <w:pPr>
        <w:numPr>
          <w:ilvl w:val="0"/>
          <w:numId w:val="9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:rsidR="00E11859" w:rsidRPr="00082B38" w:rsidRDefault="00E11859" w:rsidP="00E10AA9">
      <w:pPr>
        <w:numPr>
          <w:ilvl w:val="0"/>
          <w:numId w:val="9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4.10.3.2. Отметка «4» ставится, если:</w:t>
      </w:r>
    </w:p>
    <w:p w:rsidR="00E11859" w:rsidRPr="00082B38" w:rsidRDefault="00E11859" w:rsidP="00E10AA9">
      <w:pPr>
        <w:numPr>
          <w:ilvl w:val="0"/>
          <w:numId w:val="9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4.10.3.3. Отметка «3» ставится, если:</w:t>
      </w:r>
    </w:p>
    <w:p w:rsidR="00E11859" w:rsidRPr="00082B38" w:rsidRDefault="00E11859" w:rsidP="00E10AA9">
      <w:pPr>
        <w:numPr>
          <w:ilvl w:val="0"/>
          <w:numId w:val="9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ответ неполный, работа выполнена правильно не менее чем наполовину;</w:t>
      </w:r>
    </w:p>
    <w:p w:rsidR="00E11859" w:rsidRPr="00082B38" w:rsidRDefault="00E11859" w:rsidP="00E10AA9">
      <w:pPr>
        <w:numPr>
          <w:ilvl w:val="0"/>
          <w:numId w:val="9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4.10.3.4. Отметка «2» ставится, если:</w:t>
      </w:r>
    </w:p>
    <w:p w:rsidR="00E11859" w:rsidRPr="00082B38" w:rsidRDefault="00E11859" w:rsidP="00E10AA9">
      <w:pPr>
        <w:numPr>
          <w:ilvl w:val="0"/>
          <w:numId w:val="9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 Оценка умений решать экспериментальные задачи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4.10.4.1. Отметка «5» ставится, если:</w:t>
      </w:r>
    </w:p>
    <w:p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задачи составлен правильно;</w:t>
      </w:r>
    </w:p>
    <w:p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дано полное объяснение и сделаны выводы.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4.10.4.2. Отметка «4» ставится, если:</w:t>
      </w:r>
    </w:p>
    <w:p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осуществлен подбор химических реактивов и оборудования;</w:t>
      </w:r>
    </w:p>
    <w:p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допущено не более двух несущественных ошибок (в объяснении и выводах).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4.10.4.3. Отметка «3» ставится, если:</w:t>
      </w:r>
    </w:p>
    <w:p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допущена существенная ошибка в объяснении и выводах.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4.10.4.4. Отметка «2» ставится, если:</w:t>
      </w:r>
    </w:p>
    <w:p w:rsidR="00E11859" w:rsidRPr="00082B38" w:rsidRDefault="00E11859" w:rsidP="00E10AA9">
      <w:pPr>
        <w:numPr>
          <w:ilvl w:val="0"/>
          <w:numId w:val="9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две и более ошибки (в плане решения, в подборе химических реактивов и оборудования, в объяснении и выводах).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4.11. Особенности оценивания по информатике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 Оценка практических работ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в полном объеме с соблюдением необходимой последовательности действий;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проводит работу в условиях, обеспечивающих получение правильных результатов и выводов;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соблюдает правила техники безопасности;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ответе правильно и аккуратно выполняет все записи, таблицы, рисунки, чертежи, графики, вычисления;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выполняет анализ ошибок.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4.11.1.2. Отметка «4» ставится, если выполнены требования к отметке «5», но допущены 2–3 недочета, не более одной ошибки и одного недочета.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9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не полностью, но объем выполненной части таков, что позволяет получить правильные результаты и выводы;</w:t>
      </w:r>
    </w:p>
    <w:p w:rsidR="00E11859" w:rsidRPr="00082B38" w:rsidRDefault="00E11859" w:rsidP="00E10AA9">
      <w:pPr>
        <w:numPr>
          <w:ilvl w:val="0"/>
          <w:numId w:val="9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ходе проведения работы были допущены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не полностью и объем выполненной работы не позволяет сделать правильных выводов;</w:t>
      </w:r>
    </w:p>
    <w:p w:rsidR="00E11859" w:rsidRPr="00082B38" w:rsidRDefault="00E11859" w:rsidP="00E10AA9">
      <w:pPr>
        <w:numPr>
          <w:ilvl w:val="0"/>
          <w:numId w:val="10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проводилась неправильно.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4.11.2. Оценка устных ответов: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4.11.2.1.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понимает сущность вопроса, дает точное определение и истолкование основных понятий;</w:t>
      </w:r>
    </w:p>
    <w:p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анализирует условие задачи, строит алгоритм и записывает программу;</w:t>
      </w:r>
    </w:p>
    <w:p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4.11.2.2.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ответ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E11859" w:rsidRPr="00082B38" w:rsidRDefault="00E11859" w:rsidP="00E10AA9">
      <w:pPr>
        <w:numPr>
          <w:ilvl w:val="0"/>
          <w:numId w:val="10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ошибку или не более двух недочетов и может их исправить самостоятельно или с помощью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4.11.2.3.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применять полученные знания при решении простых задач по готовому алгоритму;</w:t>
      </w:r>
    </w:p>
    <w:p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не более одной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грубой ошибки и двух недочетов, не более одной грубой и одной негрубой ошибки, не более 2–3 негрубых ошибок, одной негрубой ошибки и трех недочетов;</w:t>
      </w:r>
    </w:p>
    <w:p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4–5 недочетов.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4.11.2.4.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4.12. Особенности оценивания по физике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 Нормы отметок за лабораторную работу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4.12.1.1.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выполняет работу в полном объеме с соблюдением необходимой последовательности проведения опытов и измерений;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соблюдает требования безопасности труда;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отчете правильно и аккуратно делает все записи, таблицы, рисунки, чертежи, графики, вычисления;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без ошибок проводит анализ погрешностей.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4.12.1.2. Отметка «4» ставится, если:</w:t>
      </w:r>
    </w:p>
    <w:p w:rsidR="00E11859" w:rsidRPr="00082B38" w:rsidRDefault="00E11859" w:rsidP="00E10AA9">
      <w:pPr>
        <w:numPr>
          <w:ilvl w:val="0"/>
          <w:numId w:val="10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выполнены требования к отметке «5», но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допустил недочеты или негрубые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4.12.1.3. Отметка «3» ставится, если:</w:t>
      </w:r>
    </w:p>
    <w:p w:rsidR="00E11859" w:rsidRPr="00082B38" w:rsidRDefault="00E11859" w:rsidP="00E10AA9">
      <w:pPr>
        <w:numPr>
          <w:ilvl w:val="0"/>
          <w:numId w:val="10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4.12.1.4. Отметка «2» ставится, если:</w:t>
      </w:r>
    </w:p>
    <w:p w:rsidR="00E11859" w:rsidRPr="00082B38" w:rsidRDefault="00E11859" w:rsidP="00E10AA9">
      <w:pPr>
        <w:numPr>
          <w:ilvl w:val="0"/>
          <w:numId w:val="10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результаты не позволяют получить правильных выводов;</w:t>
      </w:r>
    </w:p>
    <w:p w:rsidR="00E11859" w:rsidRPr="00082B38" w:rsidRDefault="00E11859" w:rsidP="00E10AA9">
      <w:pPr>
        <w:numPr>
          <w:ilvl w:val="0"/>
          <w:numId w:val="10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опыты, измерения, вычисления, наблюдения производились неверно.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4.12.2. Нормы отметок за устный ответ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4.12.2.1.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выполняет чертежи, схемы и графики, сопутствующие ответу;</w:t>
      </w:r>
    </w:p>
    <w:p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4.12.2.2.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4.12.2.3.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большая часть которого 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:rsidR="00E11859" w:rsidRPr="00082B38" w:rsidRDefault="00E11859" w:rsidP="00E10AA9">
      <w:pPr>
        <w:numPr>
          <w:ilvl w:val="0"/>
          <w:numId w:val="11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4.12.2.4.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овладел основными знаниями и умениями в соответствии с требованиями программы.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 Нормы отметок за умение решать расчетные задачи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4.12.3.1. Отметка «5» ставится, если:</w:t>
      </w:r>
    </w:p>
    <w:p w:rsidR="00E11859" w:rsidRPr="00082B38" w:rsidRDefault="00E11859" w:rsidP="00E10AA9">
      <w:pPr>
        <w:numPr>
          <w:ilvl w:val="0"/>
          <w:numId w:val="11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 нет ошибок, задача решена рациональным способом.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4.12.3.2. Отметка «4» ставится, если:</w:t>
      </w:r>
    </w:p>
    <w:p w:rsidR="00E11859" w:rsidRPr="00082B38" w:rsidRDefault="00E11859" w:rsidP="00E10AA9">
      <w:pPr>
        <w:numPr>
          <w:ilvl w:val="0"/>
          <w:numId w:val="11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4.12.3.3. Отметка «3» ставится, если:</w:t>
      </w:r>
    </w:p>
    <w:p w:rsidR="00E11859" w:rsidRPr="00082B38" w:rsidRDefault="00E11859" w:rsidP="00E10AA9">
      <w:pPr>
        <w:numPr>
          <w:ilvl w:val="0"/>
          <w:numId w:val="1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нет существенных ошибок, но допущена существенная ошибка в математических расчетах.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4.12.3.4. Отметка «2» ставится, если:</w:t>
      </w:r>
    </w:p>
    <w:p w:rsidR="00E11859" w:rsidRPr="00082B38" w:rsidRDefault="00E11859" w:rsidP="00E10AA9">
      <w:pPr>
        <w:numPr>
          <w:ilvl w:val="0"/>
          <w:numId w:val="11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имеются существенные ошибки 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в решении.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4.13. Особенности оценивания по технологии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4.13.1.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полностью усвоил учебный материал;</w:t>
      </w:r>
    </w:p>
    <w:p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изложить его своими словами;</w:t>
      </w:r>
    </w:p>
    <w:p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подтверждает ответ конкретными примерами;</w:t>
      </w:r>
    </w:p>
    <w:p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и обстоятельно отвечает на дополнительные вопросы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4.13.2.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усвоил учебный материал;</w:t>
      </w:r>
    </w:p>
    <w:p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незначительные ошибки при его изложении своими словами;</w:t>
      </w:r>
    </w:p>
    <w:p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подтверждает ответ конкретными примерами;</w:t>
      </w:r>
    </w:p>
    <w:p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отвечает на дополнительные вопросы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4.13.3.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усвоил существенную часть учебного материала;</w:t>
      </w:r>
    </w:p>
    <w:p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значительные ошибки при его изложении своими словами;</w:t>
      </w:r>
    </w:p>
    <w:p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затрудняется подтвердить ответ конкретными примерами;</w:t>
      </w:r>
    </w:p>
    <w:p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слабо отвечает на дополнительные вопросы.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4.13.4.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усвоил учебный материал;</w:t>
      </w:r>
    </w:p>
    <w:p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может изложить его своими словами;</w:t>
      </w:r>
    </w:p>
    <w:p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может подтвердить ответ конкретными примерами;</w:t>
      </w:r>
    </w:p>
    <w:p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отвечает на большую часть дополнительных вопросов учителя.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4.14. Особенности оценивания по физической культуре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4.14.1. Отметка «5» ставится, если:</w:t>
      </w:r>
    </w:p>
    <w:p w:rsidR="00E11859" w:rsidRPr="00082B38" w:rsidRDefault="00E11859" w:rsidP="00E10AA9">
      <w:pPr>
        <w:numPr>
          <w:ilvl w:val="0"/>
          <w:numId w:val="1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в соответствии с заданием, правильно, без напряжения, уверенно;</w:t>
      </w:r>
    </w:p>
    <w:p w:rsidR="00E11859" w:rsidRPr="00082B38" w:rsidRDefault="00E11859" w:rsidP="00E10AA9">
      <w:pPr>
        <w:numPr>
          <w:ilvl w:val="0"/>
          <w:numId w:val="1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4.14.2. Отметка «4» ставится, если:</w:t>
      </w:r>
    </w:p>
    <w:p w:rsidR="00E11859" w:rsidRPr="00082B38" w:rsidRDefault="00E11859" w:rsidP="00E10AA9">
      <w:pPr>
        <w:numPr>
          <w:ilvl w:val="0"/>
          <w:numId w:val="1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в соответствии с заданием, правильно, но недостаточно уверенно;</w:t>
      </w:r>
    </w:p>
    <w:p w:rsidR="00E11859" w:rsidRPr="00082B38" w:rsidRDefault="00E11859" w:rsidP="00E10AA9">
      <w:pPr>
        <w:numPr>
          <w:ilvl w:val="0"/>
          <w:numId w:val="12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4.14.3. Отметка «3» ставится, если:</w:t>
      </w:r>
    </w:p>
    <w:p w:rsidR="00E11859" w:rsidRPr="00082B38" w:rsidRDefault="00E11859" w:rsidP="00E10AA9">
      <w:pPr>
        <w:numPr>
          <w:ilvl w:val="0"/>
          <w:numId w:val="1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правильно, но недостаточно точно, с большим напряжением, допущены незначительные ошибки;</w:t>
      </w:r>
    </w:p>
    <w:p w:rsidR="00E11859" w:rsidRPr="00082B38" w:rsidRDefault="00E11859" w:rsidP="00E10AA9">
      <w:pPr>
        <w:numPr>
          <w:ilvl w:val="0"/>
          <w:numId w:val="12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лишь основных правил, но не всегда умеет пользоваться изученными движениями.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4.14.4. Отметка «2» ставится, если:</w:t>
      </w:r>
    </w:p>
    <w:p w:rsidR="00E11859" w:rsidRPr="00082B38" w:rsidRDefault="00E11859" w:rsidP="00E10AA9">
      <w:pPr>
        <w:numPr>
          <w:ilvl w:val="0"/>
          <w:numId w:val="1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неправильно, с грубыми ошибками;</w:t>
      </w:r>
    </w:p>
    <w:p w:rsidR="00E11859" w:rsidRPr="00082B38" w:rsidRDefault="00E11859" w:rsidP="00E10AA9">
      <w:pPr>
        <w:numPr>
          <w:ilvl w:val="0"/>
          <w:numId w:val="1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слабое знание правил, неумение пользоваться изученными упражнениями.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4.14.5. 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обучающихся соблюдается дифференцированный и индивидуальный подход к организации занятий.</w:t>
      </w:r>
      <w:bookmarkStart w:id="0" w:name="_GoBack"/>
      <w:bookmarkEnd w:id="0"/>
    </w:p>
    <w:sectPr w:rsidR="00E11859" w:rsidRPr="00082B38" w:rsidSect="00F52FB1">
      <w:pgSz w:w="11907" w:h="16839"/>
      <w:pgMar w:top="709" w:right="708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83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13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A6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67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057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B90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206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9F6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B82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332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385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691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E75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4A2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836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97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0D4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C71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4566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5564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6F14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B81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E67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807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DF3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C134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FD1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0970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0D12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FD5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406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67F0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77E5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7907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8527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8782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9C05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B076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BB46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C946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E5E7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ED0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F546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0457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1107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D37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3115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44D1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5B1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6D37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744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79F1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8317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8D9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B882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BA26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BFC6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CF54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D1B6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D842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E370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F254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F5B3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F9D3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25E4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2AE5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3875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4984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79D1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A026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BD90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C226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C3F4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F070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F5B1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F622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0C42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1A15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2066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2BC2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4116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4156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5F71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75C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81D2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AAE0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EBC2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0CF2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0E21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2937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044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43C2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6A47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79C1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8183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8585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8AC5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8F01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96A5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9855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A883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B282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C900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F0B5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12C7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1DF4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2840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2BF5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4040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45B0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46C2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64E5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7D20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8855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8C03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9156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AAD2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AD16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C552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C767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DE05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EB1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F1F2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1"/>
  </w:num>
  <w:num w:numId="2">
    <w:abstractNumId w:val="100"/>
  </w:num>
  <w:num w:numId="3">
    <w:abstractNumId w:val="79"/>
  </w:num>
  <w:num w:numId="4">
    <w:abstractNumId w:val="0"/>
  </w:num>
  <w:num w:numId="5">
    <w:abstractNumId w:val="120"/>
  </w:num>
  <w:num w:numId="6">
    <w:abstractNumId w:val="112"/>
  </w:num>
  <w:num w:numId="7">
    <w:abstractNumId w:val="73"/>
  </w:num>
  <w:num w:numId="8">
    <w:abstractNumId w:val="43"/>
  </w:num>
  <w:num w:numId="9">
    <w:abstractNumId w:val="67"/>
  </w:num>
  <w:num w:numId="10">
    <w:abstractNumId w:val="63"/>
  </w:num>
  <w:num w:numId="11">
    <w:abstractNumId w:val="17"/>
  </w:num>
  <w:num w:numId="12">
    <w:abstractNumId w:val="68"/>
  </w:num>
  <w:num w:numId="13">
    <w:abstractNumId w:val="35"/>
  </w:num>
  <w:num w:numId="14">
    <w:abstractNumId w:val="11"/>
  </w:num>
  <w:num w:numId="15">
    <w:abstractNumId w:val="30"/>
  </w:num>
  <w:num w:numId="16">
    <w:abstractNumId w:val="91"/>
  </w:num>
  <w:num w:numId="17">
    <w:abstractNumId w:val="77"/>
  </w:num>
  <w:num w:numId="18">
    <w:abstractNumId w:val="116"/>
  </w:num>
  <w:num w:numId="19">
    <w:abstractNumId w:val="16"/>
  </w:num>
  <w:num w:numId="20">
    <w:abstractNumId w:val="48"/>
  </w:num>
  <w:num w:numId="21">
    <w:abstractNumId w:val="13"/>
  </w:num>
  <w:num w:numId="22">
    <w:abstractNumId w:val="90"/>
  </w:num>
  <w:num w:numId="23">
    <w:abstractNumId w:val="64"/>
  </w:num>
  <w:num w:numId="24">
    <w:abstractNumId w:val="37"/>
  </w:num>
  <w:num w:numId="25">
    <w:abstractNumId w:val="54"/>
  </w:num>
  <w:num w:numId="26">
    <w:abstractNumId w:val="74"/>
  </w:num>
  <w:num w:numId="27">
    <w:abstractNumId w:val="87"/>
  </w:num>
  <w:num w:numId="28">
    <w:abstractNumId w:val="83"/>
  </w:num>
  <w:num w:numId="29">
    <w:abstractNumId w:val="2"/>
  </w:num>
  <w:num w:numId="30">
    <w:abstractNumId w:val="29"/>
  </w:num>
  <w:num w:numId="31">
    <w:abstractNumId w:val="56"/>
  </w:num>
  <w:num w:numId="32">
    <w:abstractNumId w:val="9"/>
  </w:num>
  <w:num w:numId="33">
    <w:abstractNumId w:val="28"/>
  </w:num>
  <w:num w:numId="34">
    <w:abstractNumId w:val="66"/>
  </w:num>
  <w:num w:numId="35">
    <w:abstractNumId w:val="109"/>
  </w:num>
  <w:num w:numId="36">
    <w:abstractNumId w:val="20"/>
  </w:num>
  <w:num w:numId="37">
    <w:abstractNumId w:val="69"/>
  </w:num>
  <w:num w:numId="38">
    <w:abstractNumId w:val="21"/>
  </w:num>
  <w:num w:numId="39">
    <w:abstractNumId w:val="45"/>
  </w:num>
  <w:num w:numId="40">
    <w:abstractNumId w:val="7"/>
  </w:num>
  <w:num w:numId="41">
    <w:abstractNumId w:val="114"/>
  </w:num>
  <w:num w:numId="42">
    <w:abstractNumId w:val="31"/>
  </w:num>
  <w:num w:numId="43">
    <w:abstractNumId w:val="46"/>
  </w:num>
  <w:num w:numId="44">
    <w:abstractNumId w:val="105"/>
  </w:num>
  <w:num w:numId="45">
    <w:abstractNumId w:val="122"/>
  </w:num>
  <w:num w:numId="46">
    <w:abstractNumId w:val="95"/>
  </w:num>
  <w:num w:numId="47">
    <w:abstractNumId w:val="57"/>
  </w:num>
  <w:num w:numId="48">
    <w:abstractNumId w:val="6"/>
  </w:num>
  <w:num w:numId="49">
    <w:abstractNumId w:val="118"/>
  </w:num>
  <w:num w:numId="50">
    <w:abstractNumId w:val="42"/>
  </w:num>
  <w:num w:numId="51">
    <w:abstractNumId w:val="3"/>
  </w:num>
  <w:num w:numId="52">
    <w:abstractNumId w:val="103"/>
  </w:num>
  <w:num w:numId="53">
    <w:abstractNumId w:val="113"/>
  </w:num>
  <w:num w:numId="54">
    <w:abstractNumId w:val="34"/>
  </w:num>
  <w:num w:numId="55">
    <w:abstractNumId w:val="26"/>
  </w:num>
  <w:num w:numId="56">
    <w:abstractNumId w:val="106"/>
  </w:num>
  <w:num w:numId="57">
    <w:abstractNumId w:val="101"/>
  </w:num>
  <w:num w:numId="58">
    <w:abstractNumId w:val="81"/>
  </w:num>
  <w:num w:numId="59">
    <w:abstractNumId w:val="115"/>
  </w:num>
  <w:num w:numId="60">
    <w:abstractNumId w:val="18"/>
  </w:num>
  <w:num w:numId="61">
    <w:abstractNumId w:val="58"/>
  </w:num>
  <w:num w:numId="62">
    <w:abstractNumId w:val="8"/>
  </w:num>
  <w:num w:numId="63">
    <w:abstractNumId w:val="4"/>
  </w:num>
  <w:num w:numId="64">
    <w:abstractNumId w:val="80"/>
  </w:num>
  <w:num w:numId="65">
    <w:abstractNumId w:val="108"/>
  </w:num>
  <w:num w:numId="66">
    <w:abstractNumId w:val="41"/>
  </w:num>
  <w:num w:numId="67">
    <w:abstractNumId w:val="65"/>
  </w:num>
  <w:num w:numId="68">
    <w:abstractNumId w:val="38"/>
  </w:num>
  <w:num w:numId="69">
    <w:abstractNumId w:val="44"/>
  </w:num>
  <w:num w:numId="70">
    <w:abstractNumId w:val="119"/>
  </w:num>
  <w:num w:numId="71">
    <w:abstractNumId w:val="12"/>
  </w:num>
  <w:num w:numId="72">
    <w:abstractNumId w:val="49"/>
  </w:num>
  <w:num w:numId="73">
    <w:abstractNumId w:val="40"/>
  </w:num>
  <w:num w:numId="74">
    <w:abstractNumId w:val="51"/>
  </w:num>
  <w:num w:numId="75">
    <w:abstractNumId w:val="104"/>
  </w:num>
  <w:num w:numId="76">
    <w:abstractNumId w:val="15"/>
  </w:num>
  <w:num w:numId="77">
    <w:abstractNumId w:val="88"/>
  </w:num>
  <w:num w:numId="78">
    <w:abstractNumId w:val="121"/>
  </w:num>
  <w:num w:numId="79">
    <w:abstractNumId w:val="10"/>
  </w:num>
  <w:num w:numId="80">
    <w:abstractNumId w:val="107"/>
  </w:num>
  <w:num w:numId="81">
    <w:abstractNumId w:val="82"/>
  </w:num>
  <w:num w:numId="82">
    <w:abstractNumId w:val="98"/>
  </w:num>
  <w:num w:numId="83">
    <w:abstractNumId w:val="27"/>
  </w:num>
  <w:num w:numId="84">
    <w:abstractNumId w:val="47"/>
  </w:num>
  <w:num w:numId="85">
    <w:abstractNumId w:val="5"/>
  </w:num>
  <w:num w:numId="86">
    <w:abstractNumId w:val="19"/>
  </w:num>
  <w:num w:numId="87">
    <w:abstractNumId w:val="33"/>
  </w:num>
  <w:num w:numId="88">
    <w:abstractNumId w:val="102"/>
  </w:num>
  <w:num w:numId="89">
    <w:abstractNumId w:val="14"/>
  </w:num>
  <w:num w:numId="90">
    <w:abstractNumId w:val="96"/>
  </w:num>
  <w:num w:numId="91">
    <w:abstractNumId w:val="25"/>
  </w:num>
  <w:num w:numId="92">
    <w:abstractNumId w:val="123"/>
  </w:num>
  <w:num w:numId="93">
    <w:abstractNumId w:val="94"/>
  </w:num>
  <w:num w:numId="94">
    <w:abstractNumId w:val="1"/>
  </w:num>
  <w:num w:numId="95">
    <w:abstractNumId w:val="22"/>
  </w:num>
  <w:num w:numId="96">
    <w:abstractNumId w:val="93"/>
  </w:num>
  <w:num w:numId="97">
    <w:abstractNumId w:val="84"/>
  </w:num>
  <w:num w:numId="98">
    <w:abstractNumId w:val="71"/>
  </w:num>
  <w:num w:numId="99">
    <w:abstractNumId w:val="53"/>
  </w:num>
  <w:num w:numId="100">
    <w:abstractNumId w:val="52"/>
  </w:num>
  <w:num w:numId="101">
    <w:abstractNumId w:val="97"/>
  </w:num>
  <w:num w:numId="102">
    <w:abstractNumId w:val="36"/>
  </w:num>
  <w:num w:numId="103">
    <w:abstractNumId w:val="70"/>
  </w:num>
  <w:num w:numId="104">
    <w:abstractNumId w:val="59"/>
  </w:num>
  <w:num w:numId="105">
    <w:abstractNumId w:val="111"/>
  </w:num>
  <w:num w:numId="106">
    <w:abstractNumId w:val="60"/>
  </w:num>
  <w:num w:numId="107">
    <w:abstractNumId w:val="92"/>
  </w:num>
  <w:num w:numId="108">
    <w:abstractNumId w:val="99"/>
  </w:num>
  <w:num w:numId="109">
    <w:abstractNumId w:val="24"/>
  </w:num>
  <w:num w:numId="110">
    <w:abstractNumId w:val="23"/>
  </w:num>
  <w:num w:numId="111">
    <w:abstractNumId w:val="89"/>
  </w:num>
  <w:num w:numId="112">
    <w:abstractNumId w:val="86"/>
  </w:num>
  <w:num w:numId="113">
    <w:abstractNumId w:val="75"/>
  </w:num>
  <w:num w:numId="114">
    <w:abstractNumId w:val="110"/>
  </w:num>
  <w:num w:numId="115">
    <w:abstractNumId w:val="39"/>
  </w:num>
  <w:num w:numId="116">
    <w:abstractNumId w:val="117"/>
  </w:num>
  <w:num w:numId="117">
    <w:abstractNumId w:val="85"/>
  </w:num>
  <w:num w:numId="118">
    <w:abstractNumId w:val="78"/>
  </w:num>
  <w:num w:numId="119">
    <w:abstractNumId w:val="72"/>
  </w:num>
  <w:num w:numId="120">
    <w:abstractNumId w:val="32"/>
  </w:num>
  <w:num w:numId="121">
    <w:abstractNumId w:val="62"/>
  </w:num>
  <w:num w:numId="122">
    <w:abstractNumId w:val="50"/>
  </w:num>
  <w:num w:numId="123">
    <w:abstractNumId w:val="55"/>
  </w:num>
  <w:num w:numId="124">
    <w:abstractNumId w:val="76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1859"/>
    <w:rsid w:val="00001A9B"/>
    <w:rsid w:val="00082B38"/>
    <w:rsid w:val="000C6676"/>
    <w:rsid w:val="000E3A14"/>
    <w:rsid w:val="00137EA8"/>
    <w:rsid w:val="001F3885"/>
    <w:rsid w:val="00312423"/>
    <w:rsid w:val="00442559"/>
    <w:rsid w:val="006A6542"/>
    <w:rsid w:val="00826237"/>
    <w:rsid w:val="008C6400"/>
    <w:rsid w:val="009D7567"/>
    <w:rsid w:val="00A5281B"/>
    <w:rsid w:val="00B54FD6"/>
    <w:rsid w:val="00BB3CBB"/>
    <w:rsid w:val="00BB5D55"/>
    <w:rsid w:val="00CD1F23"/>
    <w:rsid w:val="00DF37CC"/>
    <w:rsid w:val="00DF55F6"/>
    <w:rsid w:val="00E10AA9"/>
    <w:rsid w:val="00E11859"/>
    <w:rsid w:val="00F52FB1"/>
    <w:rsid w:val="00F53C10"/>
    <w:rsid w:val="00FA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6780</Words>
  <Characters>38647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Янина</cp:lastModifiedBy>
  <cp:revision>19</cp:revision>
  <cp:lastPrinted>2024-11-22T07:37:00Z</cp:lastPrinted>
  <dcterms:created xsi:type="dcterms:W3CDTF">2023-06-12T17:33:00Z</dcterms:created>
  <dcterms:modified xsi:type="dcterms:W3CDTF">2024-11-22T07:38:00Z</dcterms:modified>
</cp:coreProperties>
</file>