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09" w:rsidRDefault="00DE6509" w:rsidP="00DE6509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Утверждаю.</w:t>
      </w:r>
    </w:p>
    <w:p w:rsidR="00DE6509" w:rsidRDefault="00DE6509" w:rsidP="00DE6509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Гимназии №2</w:t>
      </w:r>
    </w:p>
    <w:p w:rsidR="00DE6509" w:rsidRDefault="00DE6509" w:rsidP="00DE6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Я.М.Стулова</w:t>
      </w:r>
      <w:proofErr w:type="spellEnd"/>
    </w:p>
    <w:p w:rsidR="00DE6509" w:rsidRDefault="00DE6509" w:rsidP="00DE650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№54/2 от 03.03.2025 г.</w:t>
      </w:r>
    </w:p>
    <w:p w:rsidR="009C397A" w:rsidRDefault="009C397A" w:rsidP="009C3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97A" w:rsidRPr="009B2E79" w:rsidRDefault="006717FE" w:rsidP="00DE6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E7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C397A" w:rsidRDefault="006717FE" w:rsidP="00DE6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E79">
        <w:rPr>
          <w:rFonts w:ascii="Times New Roman" w:hAnsi="Times New Roman" w:cs="Times New Roman"/>
          <w:b/>
          <w:sz w:val="28"/>
          <w:szCs w:val="28"/>
        </w:rPr>
        <w:t>о недопущении составления неофициальной отчетности и использования поддельных документов</w:t>
      </w:r>
      <w:r w:rsidR="009B2E79" w:rsidRPr="009B2E79">
        <w:rPr>
          <w:rFonts w:ascii="Times New Roman" w:hAnsi="Times New Roman" w:cs="Times New Roman"/>
          <w:b/>
          <w:sz w:val="28"/>
          <w:szCs w:val="28"/>
        </w:rPr>
        <w:t xml:space="preserve"> в Муниципальном бюджетном общеобразовательном учреждении гимназии №2</w:t>
      </w:r>
    </w:p>
    <w:p w:rsidR="009B2E79" w:rsidRPr="009B2E79" w:rsidRDefault="009B2E79" w:rsidP="00DE6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97A" w:rsidRPr="009B2E79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E79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C397A">
        <w:rPr>
          <w:rFonts w:ascii="Times New Roman" w:hAnsi="Times New Roman" w:cs="Times New Roman"/>
          <w:sz w:val="24"/>
          <w:szCs w:val="24"/>
        </w:rPr>
        <w:t>Положение регулирует порядок работы с документами при составлении официальной отчетности, с документами, представляемыми работниками при трудоустройстве (либо в процессе выполнения ими должностных обязанностей), вызвавшими обоснованные сомнения в подлинности и достоверности, изложенных в них сведений, с документами представляемыми работниками в процессе реал</w:t>
      </w:r>
      <w:r w:rsidR="009B2E79">
        <w:rPr>
          <w:rFonts w:ascii="Times New Roman" w:hAnsi="Times New Roman" w:cs="Times New Roman"/>
          <w:sz w:val="24"/>
          <w:szCs w:val="24"/>
        </w:rPr>
        <w:t>изации деятельности Муниципального бюджетного общеобразовательного учреждения гимназии №2 (далее – Учреждение)</w:t>
      </w:r>
      <w:r w:rsidRPr="009C39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2. Настоящее Положение о </w:t>
      </w:r>
      <w:r w:rsidR="009B2E79">
        <w:rPr>
          <w:rFonts w:ascii="Times New Roman" w:hAnsi="Times New Roman" w:cs="Times New Roman"/>
          <w:sz w:val="24"/>
          <w:szCs w:val="24"/>
        </w:rPr>
        <w:t>недопущении</w:t>
      </w:r>
      <w:r w:rsidRPr="009C397A">
        <w:rPr>
          <w:rFonts w:ascii="Times New Roman" w:hAnsi="Times New Roman" w:cs="Times New Roman"/>
          <w:sz w:val="24"/>
          <w:szCs w:val="24"/>
        </w:rPr>
        <w:t xml:space="preserve"> составления неофициальной отчетности и использования поддельных документов (далее - Положение) в </w:t>
      </w:r>
      <w:r w:rsidR="009B2E79">
        <w:rPr>
          <w:rFonts w:ascii="Times New Roman" w:hAnsi="Times New Roman" w:cs="Times New Roman"/>
          <w:sz w:val="24"/>
          <w:szCs w:val="24"/>
        </w:rPr>
        <w:t>Учреждении</w:t>
      </w:r>
      <w:r w:rsidRPr="009C397A"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со статьей 13.1. Федерального закона от 25.12.2008 № 273-ФЗ «О противодействии коррупции», Трудовым кодексом Российской Федерации, Федеральным законом от 27.07.2006 № 152-ФЗ «О персональных данных».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3. Положение устанавливает процедуру подготовки и направления заявлений в правоохранительные органы по факту подделки или предоставления поддельных документов. </w:t>
      </w:r>
    </w:p>
    <w:p w:rsidR="009B2E79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>4. Настоящее Положение обязательно для применени</w:t>
      </w:r>
      <w:r w:rsidR="009B2E79">
        <w:rPr>
          <w:rFonts w:ascii="Times New Roman" w:hAnsi="Times New Roman" w:cs="Times New Roman"/>
          <w:sz w:val="24"/>
          <w:szCs w:val="24"/>
        </w:rPr>
        <w:t>я всеми работниками Учреждения</w:t>
      </w:r>
      <w:r w:rsidRPr="009C397A">
        <w:rPr>
          <w:rFonts w:ascii="Times New Roman" w:hAnsi="Times New Roman" w:cs="Times New Roman"/>
          <w:sz w:val="24"/>
          <w:szCs w:val="24"/>
        </w:rPr>
        <w:t>, находящимися в трудовых отношениях, независимо от занимаемой должности и выполняемых функций.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97A" w:rsidRPr="009B2E79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E79">
        <w:rPr>
          <w:rFonts w:ascii="Times New Roman" w:hAnsi="Times New Roman" w:cs="Times New Roman"/>
          <w:b/>
          <w:sz w:val="24"/>
          <w:szCs w:val="24"/>
        </w:rPr>
        <w:t xml:space="preserve">2. Основные понятия и термины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1. 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пространстве в целях общественного использования и хранения.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2. Официальный документ - письменный акт, выполненный на бумажном носителе, удостоверяющий конкретные факты и события, которые влекут для использующих его лиц определенные последствия. Официальный документ должен содержать установленные реквизиты.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3. Экземпляр - образец тиражированного документа, идентичный оригиналу.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4. Статистическая отчетность - система количественных и качественных показателей, характеризующих работу учреждения за определенный срок. Виды применяемой отчетности: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4.1. Государственная и ведомственная отчетность - отчетность, составляемая на основе утвержденных унифицированных форм и в соответствии с утвержденными нормативными документами. </w:t>
      </w:r>
    </w:p>
    <w:p w:rsidR="009B2E79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>4.2. Внутренняя отчетность - разра</w:t>
      </w:r>
      <w:r w:rsidR="009B2E79">
        <w:rPr>
          <w:rFonts w:ascii="Times New Roman" w:hAnsi="Times New Roman" w:cs="Times New Roman"/>
          <w:sz w:val="24"/>
          <w:szCs w:val="24"/>
        </w:rPr>
        <w:t>ботанные и утвержденные директором Учреждения</w:t>
      </w:r>
      <w:r w:rsidRPr="009C397A">
        <w:rPr>
          <w:rFonts w:ascii="Times New Roman" w:hAnsi="Times New Roman" w:cs="Times New Roman"/>
          <w:sz w:val="24"/>
          <w:szCs w:val="24"/>
        </w:rPr>
        <w:t xml:space="preserve"> бланки. Обязательными реквизитами этих отчетов являются: </w:t>
      </w:r>
    </w:p>
    <w:p w:rsidR="009B2E79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- наименование организации; </w:t>
      </w:r>
    </w:p>
    <w:p w:rsidR="009B2E79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- название вида документа; </w:t>
      </w:r>
    </w:p>
    <w:p w:rsidR="009B2E79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- дата и номер документа; </w:t>
      </w:r>
    </w:p>
    <w:p w:rsidR="009B2E79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- место составления; </w:t>
      </w:r>
    </w:p>
    <w:p w:rsidR="009B2E79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lastRenderedPageBreak/>
        <w:t xml:space="preserve">- заголовок по тексту; </w:t>
      </w:r>
    </w:p>
    <w:p w:rsidR="009B2E79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- подпись;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>- гриф утверждения (на отчет</w:t>
      </w:r>
      <w:r w:rsidR="009B2E79">
        <w:rPr>
          <w:rFonts w:ascii="Times New Roman" w:hAnsi="Times New Roman" w:cs="Times New Roman"/>
          <w:sz w:val="24"/>
          <w:szCs w:val="24"/>
        </w:rPr>
        <w:t>ах) или резолюция руководителя У</w:t>
      </w:r>
      <w:r w:rsidRPr="009C397A">
        <w:rPr>
          <w:rFonts w:ascii="Times New Roman" w:hAnsi="Times New Roman" w:cs="Times New Roman"/>
          <w:sz w:val="24"/>
          <w:szCs w:val="24"/>
        </w:rPr>
        <w:t xml:space="preserve">чреждения (на справке отчетного характера).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5. Под недействительными документами следует понимать: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5.1. Полностью изготовленные фиктивные документы или подлинные документы, в которые внесены изменения путем подчисток, дописок, исправления или уничтожения части текста, внесения в них дополнительных данных, проставления оттиска поддельного штампа или печати и т.п.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5.2. Фактически являющиеся подлинными, но содержащие сведения, не соответствующие действительности. Они сохраняют внешние признаки и реквизиты надлежащих документов (изготавливаются на официальном бланке, содержат наименование должностей и лиц, уполномоченных их подписывать), однако внесенные в них сведения (текст, цифровые данные) являются сфальсифицированными.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5.3. Выданные с нарушением установленного порядка, т.е. в результате злоупотребления должностным лицом служебным положением или совершения им халатных действий при выдаче этого документа.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6. Использование недействительных документов заключается в их представлении в качестве оснований для трудоустройства, а также для любого из действий, отнесенных к компетенции учреждения.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7. Персональные данные - необходимая для работодателя информация в связи с установлением трудовых отношений и касающаяся конкретного работника, в процессе исполнения должностных обязанностей при предоставлении, получении руководителем сведений, предоставляющих льготы и гарантии. </w:t>
      </w:r>
    </w:p>
    <w:p w:rsidR="009B2E79" w:rsidRDefault="009B2E79" w:rsidP="009C3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E79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E79">
        <w:rPr>
          <w:rFonts w:ascii="Times New Roman" w:hAnsi="Times New Roman" w:cs="Times New Roman"/>
          <w:b/>
          <w:sz w:val="24"/>
          <w:szCs w:val="24"/>
        </w:rPr>
        <w:t>3. Порядок проверки документов на подлинность и составления официальной отчетности</w:t>
      </w:r>
      <w:r w:rsidRPr="009C3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>1. Должностное лицо, ответственное за составление документов по своему направлению деятельности, ведет непосредственный контроль и регулярно осуществляет проведение проверок на предмет подлинности документов, подготавл</w:t>
      </w:r>
      <w:r w:rsidR="009B2E79">
        <w:rPr>
          <w:rFonts w:ascii="Times New Roman" w:hAnsi="Times New Roman" w:cs="Times New Roman"/>
          <w:sz w:val="24"/>
          <w:szCs w:val="24"/>
        </w:rPr>
        <w:t>иваемых работниками Учреждения</w:t>
      </w:r>
      <w:r w:rsidRPr="009C397A">
        <w:rPr>
          <w:rFonts w:ascii="Times New Roman" w:hAnsi="Times New Roman" w:cs="Times New Roman"/>
          <w:sz w:val="24"/>
          <w:szCs w:val="24"/>
        </w:rPr>
        <w:t xml:space="preserve">, находящихся у него в прямом подчинении.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>2. П</w:t>
      </w:r>
      <w:r w:rsidR="009B2E79">
        <w:rPr>
          <w:rFonts w:ascii="Times New Roman" w:hAnsi="Times New Roman" w:cs="Times New Roman"/>
          <w:sz w:val="24"/>
          <w:szCs w:val="24"/>
        </w:rPr>
        <w:t>ри проведении проверок учитывается</w:t>
      </w:r>
      <w:r w:rsidRPr="009C397A">
        <w:rPr>
          <w:rFonts w:ascii="Times New Roman" w:hAnsi="Times New Roman" w:cs="Times New Roman"/>
          <w:sz w:val="24"/>
          <w:szCs w:val="24"/>
        </w:rPr>
        <w:t xml:space="preserve">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>3. После уста</w:t>
      </w:r>
      <w:r w:rsidR="009B2E79">
        <w:rPr>
          <w:rFonts w:ascii="Times New Roman" w:hAnsi="Times New Roman" w:cs="Times New Roman"/>
          <w:sz w:val="24"/>
          <w:szCs w:val="24"/>
        </w:rPr>
        <w:t>новления подлинности документов</w:t>
      </w:r>
      <w:r w:rsidRPr="009C397A">
        <w:rPr>
          <w:rFonts w:ascii="Times New Roman" w:hAnsi="Times New Roman" w:cs="Times New Roman"/>
          <w:sz w:val="24"/>
          <w:szCs w:val="24"/>
        </w:rPr>
        <w:t xml:space="preserve"> необходимо проверить документы по существу, то есть с точки зрения достоверности, законности отраженных в них хозяйственных операций, информации, фактов и т.д.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4.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5. Законность отраженных в документах операций устанавливается путем проверки их соответствия действующему законодательству Российской Федерации.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>6. При выявлении фактов использования поддельных документов необходимо незамедлительно проинформи</w:t>
      </w:r>
      <w:r w:rsidR="009B2E79">
        <w:rPr>
          <w:rFonts w:ascii="Times New Roman" w:hAnsi="Times New Roman" w:cs="Times New Roman"/>
          <w:sz w:val="24"/>
          <w:szCs w:val="24"/>
        </w:rPr>
        <w:t>ровать курирующего заместителя директора Учреждения</w:t>
      </w:r>
      <w:r w:rsidRPr="009C397A">
        <w:rPr>
          <w:rFonts w:ascii="Times New Roman" w:hAnsi="Times New Roman" w:cs="Times New Roman"/>
          <w:sz w:val="24"/>
          <w:szCs w:val="24"/>
        </w:rPr>
        <w:t xml:space="preserve">, а также принять меры по недопущению составления неофициальной отчетности и использования поддельных документов. </w:t>
      </w:r>
    </w:p>
    <w:p w:rsidR="009B2E79" w:rsidRDefault="009B2E79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97A" w:rsidRPr="009B2E79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E79">
        <w:rPr>
          <w:rFonts w:ascii="Times New Roman" w:hAnsi="Times New Roman" w:cs="Times New Roman"/>
          <w:b/>
          <w:sz w:val="24"/>
          <w:szCs w:val="24"/>
        </w:rPr>
        <w:t xml:space="preserve">4. Действия работников при возникновении сомнений в подлинности представленных документов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>1. В случае возникновения обоснованных сомнений в подлинности представленных документов (дипломов, удостоверений, сертификатов) и достоверности содержащейся в них ин</w:t>
      </w:r>
      <w:r w:rsidR="009B2E79">
        <w:rPr>
          <w:rFonts w:ascii="Times New Roman" w:hAnsi="Times New Roman" w:cs="Times New Roman"/>
          <w:sz w:val="24"/>
          <w:szCs w:val="24"/>
        </w:rPr>
        <w:t>формации, работники Учреждения</w:t>
      </w:r>
      <w:r w:rsidRPr="009C397A">
        <w:rPr>
          <w:rFonts w:ascii="Times New Roman" w:hAnsi="Times New Roman" w:cs="Times New Roman"/>
          <w:sz w:val="24"/>
          <w:szCs w:val="24"/>
        </w:rPr>
        <w:t xml:space="preserve">, осуществляющие непосредственную обработку </w:t>
      </w:r>
      <w:r w:rsidRPr="009C397A">
        <w:rPr>
          <w:rFonts w:ascii="Times New Roman" w:hAnsi="Times New Roman" w:cs="Times New Roman"/>
          <w:sz w:val="24"/>
          <w:szCs w:val="24"/>
        </w:rPr>
        <w:lastRenderedPageBreak/>
        <w:t xml:space="preserve">и учет корреспонденции либо правовую экспертизу, обязаны предпринять меры, направленные на устранение возникших сомнений и получение дополнительных сведений.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>2. При возникн</w:t>
      </w:r>
      <w:r w:rsidR="009B2E79">
        <w:rPr>
          <w:rFonts w:ascii="Times New Roman" w:hAnsi="Times New Roman" w:cs="Times New Roman"/>
          <w:sz w:val="24"/>
          <w:szCs w:val="24"/>
        </w:rPr>
        <w:t>овении у работников Учреждения</w:t>
      </w:r>
      <w:r w:rsidRPr="009C397A">
        <w:rPr>
          <w:rFonts w:ascii="Times New Roman" w:hAnsi="Times New Roman" w:cs="Times New Roman"/>
          <w:sz w:val="24"/>
          <w:szCs w:val="24"/>
        </w:rPr>
        <w:t xml:space="preserve"> сомнений в подлинности документа, лицо, обнаружившее поддельный документ, обязано незамедлительно сообщить (в виде докладной (служебной) записки</w:t>
      </w:r>
      <w:r w:rsidR="005C7CE2">
        <w:rPr>
          <w:rFonts w:ascii="Times New Roman" w:hAnsi="Times New Roman" w:cs="Times New Roman"/>
          <w:sz w:val="24"/>
          <w:szCs w:val="24"/>
        </w:rPr>
        <w:t>) об этом курирующему заместителю директора  Учреждения</w:t>
      </w:r>
      <w:r w:rsidRPr="009C397A">
        <w:rPr>
          <w:rFonts w:ascii="Times New Roman" w:hAnsi="Times New Roman" w:cs="Times New Roman"/>
          <w:sz w:val="24"/>
          <w:szCs w:val="24"/>
        </w:rPr>
        <w:t xml:space="preserve"> для принятия дальнейшего решения с целью проверки подлинности поступивших документов от работника.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3. Работник, ответственный за проверку подлинности документов при трудоустройстве, снимает копии с предоставленных документов (диплома об образовании и иных документов) и проводит первичный визуальный анализ.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4. Сведения об образовании работника приравниваются к персональным данным. Все персональные данные работника следует получать от него самого. Если персональные данные </w:t>
      </w:r>
      <w:proofErr w:type="gramStart"/>
      <w:r w:rsidRPr="009C397A">
        <w:rPr>
          <w:rFonts w:ascii="Times New Roman" w:hAnsi="Times New Roman" w:cs="Times New Roman"/>
          <w:sz w:val="24"/>
          <w:szCs w:val="24"/>
        </w:rPr>
        <w:t>работника</w:t>
      </w:r>
      <w:proofErr w:type="gramEnd"/>
      <w:r w:rsidRPr="009C397A">
        <w:rPr>
          <w:rFonts w:ascii="Times New Roman" w:hAnsi="Times New Roman" w:cs="Times New Roman"/>
          <w:sz w:val="24"/>
          <w:szCs w:val="24"/>
        </w:rPr>
        <w:t xml:space="preserve"> возможно получить только у третьей стороны, то работник должен</w:t>
      </w:r>
      <w:r w:rsidR="005C7CE2">
        <w:rPr>
          <w:rFonts w:ascii="Times New Roman" w:hAnsi="Times New Roman" w:cs="Times New Roman"/>
          <w:sz w:val="24"/>
          <w:szCs w:val="24"/>
        </w:rPr>
        <w:t xml:space="preserve"> быть уведомлен об этом заранее</w:t>
      </w:r>
      <w:r w:rsidRPr="009C397A">
        <w:rPr>
          <w:rFonts w:ascii="Times New Roman" w:hAnsi="Times New Roman" w:cs="Times New Roman"/>
          <w:sz w:val="24"/>
          <w:szCs w:val="24"/>
        </w:rPr>
        <w:t xml:space="preserve"> и от него должно быть получено письменное согласие.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5. Работник, ответственный за проверку подлинности документов при трудоустройстве, обязан сообщить работнику, предоставившему документ, вызывающий сомнение в его подлинности, о целях, предполагаемых источниках и способах получения персональных данных, а также о характере и последствиях отказа работника дать письменное согласие на их получение.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6. После оформления согласия работника на получение персональных данных, в соответствии с законодательством Российской Федерации, в случае принятия </w:t>
      </w:r>
      <w:r w:rsidR="005C7CE2">
        <w:rPr>
          <w:rFonts w:ascii="Times New Roman" w:hAnsi="Times New Roman" w:cs="Times New Roman"/>
          <w:sz w:val="24"/>
          <w:szCs w:val="24"/>
        </w:rPr>
        <w:t>директором Учреждения</w:t>
      </w:r>
      <w:r w:rsidRPr="009C397A">
        <w:rPr>
          <w:rFonts w:ascii="Times New Roman" w:hAnsi="Times New Roman" w:cs="Times New Roman"/>
          <w:sz w:val="24"/>
          <w:szCs w:val="24"/>
        </w:rPr>
        <w:t xml:space="preserve"> решения о направлении запроса в инстанцию, выдавшую документ, вызывающий сомнение в его подлинности, данное решение доводится до работника, предоставившего документ, и направляется запрос в адрес этой инстанции.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7. Запрос в инстанцию, выдавшую документ, вызывающий сомнения в его подлинности, регистрируется в Журнале регистрации запросов на подтверждение подлинности документов с указанием последующего ответа.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>8. В случае получения положительного ответа (указания в документе информации</w:t>
      </w:r>
      <w:r w:rsidR="005C7CE2">
        <w:rPr>
          <w:rFonts w:ascii="Times New Roman" w:hAnsi="Times New Roman" w:cs="Times New Roman"/>
          <w:sz w:val="24"/>
          <w:szCs w:val="24"/>
        </w:rPr>
        <w:t>,</w:t>
      </w:r>
      <w:r w:rsidRPr="009C397A">
        <w:rPr>
          <w:rFonts w:ascii="Times New Roman" w:hAnsi="Times New Roman" w:cs="Times New Roman"/>
          <w:sz w:val="24"/>
          <w:szCs w:val="24"/>
        </w:rPr>
        <w:t xml:space="preserve"> не</w:t>
      </w:r>
      <w:r w:rsidR="005C7CE2">
        <w:rPr>
          <w:rFonts w:ascii="Times New Roman" w:hAnsi="Times New Roman" w:cs="Times New Roman"/>
          <w:sz w:val="24"/>
          <w:szCs w:val="24"/>
        </w:rPr>
        <w:t xml:space="preserve"> </w:t>
      </w:r>
      <w:r w:rsidRPr="009C397A">
        <w:rPr>
          <w:rFonts w:ascii="Times New Roman" w:hAnsi="Times New Roman" w:cs="Times New Roman"/>
          <w:sz w:val="24"/>
          <w:szCs w:val="24"/>
        </w:rPr>
        <w:t>соответствующей действительности</w:t>
      </w:r>
      <w:r w:rsidR="005C7CE2">
        <w:rPr>
          <w:rFonts w:ascii="Times New Roman" w:hAnsi="Times New Roman" w:cs="Times New Roman"/>
          <w:sz w:val="24"/>
          <w:szCs w:val="24"/>
        </w:rPr>
        <w:t>,</w:t>
      </w:r>
      <w:r w:rsidRPr="009C397A">
        <w:rPr>
          <w:rFonts w:ascii="Times New Roman" w:hAnsi="Times New Roman" w:cs="Times New Roman"/>
          <w:sz w:val="24"/>
          <w:szCs w:val="24"/>
        </w:rPr>
        <w:t xml:space="preserve"> или документ не выдавался данной инстанцией и др.) </w:t>
      </w:r>
      <w:r w:rsidR="005C7CE2">
        <w:rPr>
          <w:rFonts w:ascii="Times New Roman" w:hAnsi="Times New Roman" w:cs="Times New Roman"/>
          <w:sz w:val="24"/>
          <w:szCs w:val="24"/>
        </w:rPr>
        <w:t>директор Учреждения</w:t>
      </w:r>
      <w:r w:rsidRPr="009C397A">
        <w:rPr>
          <w:rFonts w:ascii="Times New Roman" w:hAnsi="Times New Roman" w:cs="Times New Roman"/>
          <w:sz w:val="24"/>
          <w:szCs w:val="24"/>
        </w:rPr>
        <w:t xml:space="preserve"> рассматривает представленные документы и принимает решение о направлении заявления о признаках совершенного преступления в правоохранительные органы.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9. Служебные (докладные) записки и приложенные к ним материалы передаются лицу, ответственному за противодействие коррупции для оформления заявления в правоохранительные органы. </w:t>
      </w:r>
    </w:p>
    <w:p w:rsidR="009C397A" w:rsidRDefault="00555AAB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Представленные в У</w:t>
      </w:r>
      <w:r w:rsidR="006717FE" w:rsidRPr="009C397A">
        <w:rPr>
          <w:rFonts w:ascii="Times New Roman" w:hAnsi="Times New Roman" w:cs="Times New Roman"/>
          <w:sz w:val="24"/>
          <w:szCs w:val="24"/>
        </w:rPr>
        <w:t xml:space="preserve">чреждение недействительные документы или их копии не подлежат возврату в связи с их возможной выемкой правоохранительными органами и последующим признанием вещественными доказательствами. </w:t>
      </w:r>
    </w:p>
    <w:p w:rsidR="00555AAB" w:rsidRDefault="00555AAB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97A" w:rsidRPr="00555AAB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AAB">
        <w:rPr>
          <w:rFonts w:ascii="Times New Roman" w:hAnsi="Times New Roman" w:cs="Times New Roman"/>
          <w:b/>
          <w:sz w:val="24"/>
          <w:szCs w:val="24"/>
        </w:rPr>
        <w:t xml:space="preserve">5. Подготовка и направление в правоохранительные органы заявлений о совершении преступления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1. На основании письменного указания </w:t>
      </w:r>
      <w:r w:rsidR="00660B22"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9C397A">
        <w:rPr>
          <w:rFonts w:ascii="Times New Roman" w:hAnsi="Times New Roman" w:cs="Times New Roman"/>
          <w:sz w:val="24"/>
          <w:szCs w:val="24"/>
        </w:rPr>
        <w:t xml:space="preserve"> по факту представления поддельных документов лицо, ответственное за противодействие коррупции, в течение пяти дней готовит заявление и прилагаемые к нему материалы, которые в порядке статьи 141 УПК Российской Федерации направляются в правоохранительные органы за подписью </w:t>
      </w:r>
      <w:r w:rsidR="00660B22"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9C39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>2. Заявление в правоохранительные органы о признаках совершенного преступления (предоставления поддельных документов) регистрируется в Журнале регистрации заявлений в правоохранительные органы о совершенном преступлении с указанием принятого по нему решения.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60B22">
        <w:rPr>
          <w:rFonts w:ascii="Times New Roman" w:hAnsi="Times New Roman" w:cs="Times New Roman"/>
          <w:sz w:val="24"/>
          <w:szCs w:val="24"/>
        </w:rPr>
        <w:t>3. При поступлении в Учреждение</w:t>
      </w:r>
      <w:r w:rsidRPr="009C397A">
        <w:rPr>
          <w:rFonts w:ascii="Times New Roman" w:hAnsi="Times New Roman" w:cs="Times New Roman"/>
          <w:sz w:val="24"/>
          <w:szCs w:val="24"/>
        </w:rPr>
        <w:t xml:space="preserve"> постановления об отказе в возбуждении уголовного дела, вынесенного в порядке части 1 статьи 148 УПК Российской Федерации, лицо, ответственное за противодействие коррупции, согласовывает с </w:t>
      </w:r>
      <w:r w:rsidR="00660B22">
        <w:rPr>
          <w:rFonts w:ascii="Times New Roman" w:hAnsi="Times New Roman" w:cs="Times New Roman"/>
          <w:sz w:val="24"/>
          <w:szCs w:val="24"/>
        </w:rPr>
        <w:t>директором Учреждения</w:t>
      </w:r>
      <w:r w:rsidRPr="009C397A">
        <w:rPr>
          <w:rFonts w:ascii="Times New Roman" w:hAnsi="Times New Roman" w:cs="Times New Roman"/>
          <w:sz w:val="24"/>
          <w:szCs w:val="24"/>
        </w:rPr>
        <w:t xml:space="preserve"> целесообразность дальнейшего обжалования указанного постановления. </w:t>
      </w:r>
    </w:p>
    <w:p w:rsidR="00660B22" w:rsidRDefault="00660B22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97A" w:rsidRPr="00660B22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B22">
        <w:rPr>
          <w:rFonts w:ascii="Times New Roman" w:hAnsi="Times New Roman" w:cs="Times New Roman"/>
          <w:b/>
          <w:sz w:val="24"/>
          <w:szCs w:val="24"/>
        </w:rPr>
        <w:t xml:space="preserve">6. Ответственность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>1. При обнаружении факта соста</w:t>
      </w:r>
      <w:r w:rsidR="00660B22">
        <w:rPr>
          <w:rFonts w:ascii="Times New Roman" w:hAnsi="Times New Roman" w:cs="Times New Roman"/>
          <w:sz w:val="24"/>
          <w:szCs w:val="24"/>
        </w:rPr>
        <w:t>вления неофициальной отчетности</w:t>
      </w:r>
      <w:r w:rsidRPr="009C397A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660B22">
        <w:rPr>
          <w:rFonts w:ascii="Times New Roman" w:hAnsi="Times New Roman" w:cs="Times New Roman"/>
          <w:sz w:val="24"/>
          <w:szCs w:val="24"/>
        </w:rPr>
        <w:t>ные лица, работники Учреждения</w:t>
      </w:r>
      <w:r w:rsidRPr="009C397A">
        <w:rPr>
          <w:rFonts w:ascii="Times New Roman" w:hAnsi="Times New Roman" w:cs="Times New Roman"/>
          <w:sz w:val="24"/>
          <w:szCs w:val="24"/>
        </w:rPr>
        <w:t xml:space="preserve">, в чьи полномочия в соответствии с должностными обязанностями входит подготовка, составление, предоставление и направление отчетности, несут персональную ответственность за составление неофициальной отчетности и использования поддельных документов.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>2. Работники, осуществившие подделку и (или) предоставившие поддельные документы</w:t>
      </w:r>
      <w:r w:rsidR="00660B22">
        <w:rPr>
          <w:rFonts w:ascii="Times New Roman" w:hAnsi="Times New Roman" w:cs="Times New Roman"/>
          <w:sz w:val="24"/>
          <w:szCs w:val="24"/>
        </w:rPr>
        <w:t xml:space="preserve">, </w:t>
      </w:r>
      <w:r w:rsidRPr="009C397A">
        <w:rPr>
          <w:rFonts w:ascii="Times New Roman" w:hAnsi="Times New Roman" w:cs="Times New Roman"/>
          <w:sz w:val="24"/>
          <w:szCs w:val="24"/>
        </w:rPr>
        <w:t xml:space="preserve"> несут ответственность, предусмотренную действующим законодательством Российской Федерации. </w:t>
      </w:r>
    </w:p>
    <w:p w:rsidR="00660B22" w:rsidRDefault="00660B22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97A" w:rsidRPr="00660B22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B22">
        <w:rPr>
          <w:rFonts w:ascii="Times New Roman" w:hAnsi="Times New Roman" w:cs="Times New Roman"/>
          <w:b/>
          <w:sz w:val="24"/>
          <w:szCs w:val="24"/>
        </w:rPr>
        <w:t xml:space="preserve">7. Заключительные положения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 xml:space="preserve">1. Настоящее Положение вступает в силу с момента его утверждения и действует бессрочно (до принятия нового). </w:t>
      </w:r>
    </w:p>
    <w:p w:rsidR="009C397A" w:rsidRDefault="006717FE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7A">
        <w:rPr>
          <w:rFonts w:ascii="Times New Roman" w:hAnsi="Times New Roman" w:cs="Times New Roman"/>
          <w:sz w:val="24"/>
          <w:szCs w:val="24"/>
        </w:rPr>
        <w:t>2. Настоящее Положение подлежит обязательному опубликованию н</w:t>
      </w:r>
      <w:r w:rsidR="00660B22">
        <w:rPr>
          <w:rFonts w:ascii="Times New Roman" w:hAnsi="Times New Roman" w:cs="Times New Roman"/>
          <w:sz w:val="24"/>
          <w:szCs w:val="24"/>
        </w:rPr>
        <w:t>а официальном сайте Учреждения</w:t>
      </w:r>
      <w:bookmarkStart w:id="0" w:name="_GoBack"/>
      <w:bookmarkEnd w:id="0"/>
      <w:r w:rsidRPr="009C397A">
        <w:rPr>
          <w:rFonts w:ascii="Times New Roman" w:hAnsi="Times New Roman" w:cs="Times New Roman"/>
          <w:sz w:val="24"/>
          <w:szCs w:val="24"/>
        </w:rPr>
        <w:t xml:space="preserve"> в сети «Интернет». </w:t>
      </w:r>
    </w:p>
    <w:p w:rsidR="00760DA9" w:rsidRPr="009C397A" w:rsidRDefault="00760DA9" w:rsidP="009C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0DA9" w:rsidRPr="009C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37"/>
    <w:rsid w:val="00555AAB"/>
    <w:rsid w:val="005C7CE2"/>
    <w:rsid w:val="00660B22"/>
    <w:rsid w:val="006717FE"/>
    <w:rsid w:val="00760DA9"/>
    <w:rsid w:val="009B2E79"/>
    <w:rsid w:val="009C397A"/>
    <w:rsid w:val="00DE6509"/>
    <w:rsid w:val="00F6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Янина</cp:lastModifiedBy>
  <cp:revision>7</cp:revision>
  <dcterms:created xsi:type="dcterms:W3CDTF">2025-03-05T07:44:00Z</dcterms:created>
  <dcterms:modified xsi:type="dcterms:W3CDTF">2025-03-05T11:55:00Z</dcterms:modified>
</cp:coreProperties>
</file>