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83" w:type="dxa"/>
        <w:jc w:val="center"/>
        <w:tblInd w:w="-98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683"/>
      </w:tblGrid>
      <w:tr w:rsidR="00160F48" w:rsidRPr="00DF10B7" w:rsidTr="0077091F">
        <w:trPr>
          <w:jc w:val="center"/>
        </w:trPr>
        <w:tc>
          <w:tcPr>
            <w:tcW w:w="10683" w:type="dxa"/>
          </w:tcPr>
          <w:p w:rsidR="00160F48" w:rsidRPr="00160F48" w:rsidRDefault="00160F48" w:rsidP="00160F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Министерство образования Тверской области </w:t>
            </w:r>
          </w:p>
          <w:p w:rsidR="00160F48" w:rsidRPr="00160F48" w:rsidRDefault="00160F48" w:rsidP="00160F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Управление образования Администрации </w:t>
            </w:r>
            <w:proofErr w:type="spellStart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Нелидовского</w:t>
            </w:r>
            <w:proofErr w:type="spellEnd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округа Тверской области</w:t>
            </w:r>
          </w:p>
          <w:p w:rsidR="00160F48" w:rsidRPr="00160F48" w:rsidRDefault="00160F48" w:rsidP="00160F48">
            <w:pPr>
              <w:pStyle w:val="3"/>
              <w:spacing w:before="0" w:beforeAutospacing="0" w:after="0" w:afterAutospacing="0"/>
              <w:rPr>
                <w:i/>
                <w:iCs/>
                <w:sz w:val="20"/>
              </w:rPr>
            </w:pPr>
            <w:r w:rsidRPr="00160F48">
              <w:rPr>
                <w:i/>
                <w:iCs/>
                <w:sz w:val="20"/>
              </w:rPr>
              <w:t xml:space="preserve">Муниципальное бюджетное общеобразовательное учреждение </w:t>
            </w:r>
            <w:r w:rsidRPr="00160F48">
              <w:rPr>
                <w:bCs w:val="0"/>
                <w:i/>
                <w:sz w:val="20"/>
              </w:rPr>
              <w:t>гимназия №2</w:t>
            </w:r>
          </w:p>
          <w:p w:rsidR="00160F48" w:rsidRPr="00160F48" w:rsidRDefault="00160F48" w:rsidP="00160F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172521, Тверская область, г. Нелидово, ул. Мира, д. 18. </w:t>
            </w:r>
          </w:p>
          <w:p w:rsidR="00160F48" w:rsidRPr="00160F48" w:rsidRDefault="00160F48" w:rsidP="00160F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Тел/факс: 8 (48266) 5-22-80; </w:t>
            </w: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nelidovo</w:t>
            </w:r>
            <w:proofErr w:type="spellEnd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proofErr w:type="spellStart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gimnaziya</w:t>
            </w:r>
            <w:proofErr w:type="spellEnd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2@</w:t>
            </w:r>
            <w:proofErr w:type="spellStart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tvershkola</w:t>
            </w:r>
            <w:proofErr w:type="spellEnd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proofErr w:type="spellStart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160F48" w:rsidRPr="00160F48" w:rsidRDefault="00160F48" w:rsidP="00160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F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ОГРН 1026901777209;ИНН 6912006040; </w:t>
            </w:r>
            <w:r w:rsidRPr="00160F48">
              <w:rPr>
                <w:rFonts w:ascii="Times New Roman" w:hAnsi="Times New Roman" w:cs="Times New Roman"/>
                <w:b/>
                <w:sz w:val="20"/>
                <w:szCs w:val="20"/>
              </w:rPr>
              <w:t>КПП: 691201001; БИК 012809106; ОКПО 40745916</w:t>
            </w:r>
          </w:p>
          <w:p w:rsidR="00160F48" w:rsidRPr="00160F48" w:rsidRDefault="00160F48" w:rsidP="00160F48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F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Единый казначейский счёт 401 028 105 453 700000 29; Казначейский счёт: 032 346 432 875 9000 3600 </w:t>
            </w:r>
          </w:p>
          <w:p w:rsidR="00160F48" w:rsidRPr="00160F48" w:rsidRDefault="00160F48" w:rsidP="00160F4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F48">
              <w:rPr>
                <w:rFonts w:ascii="Times New Roman" w:hAnsi="Times New Roman" w:cs="Times New Roman"/>
                <w:b/>
                <w:sz w:val="20"/>
                <w:szCs w:val="20"/>
              </w:rPr>
              <w:t>ОКЦ № 6 ГУ Банка России по ЦФО//УФК по Тверской области г. Тверь</w:t>
            </w:r>
          </w:p>
          <w:p w:rsidR="00160F48" w:rsidRPr="007F0EAB" w:rsidRDefault="00160F48" w:rsidP="0077091F">
            <w:pPr>
              <w:pBdr>
                <w:bottom w:val="single" w:sz="12" w:space="1" w:color="auto"/>
              </w:pBdr>
              <w:rPr>
                <w:b/>
                <w:bCs/>
                <w:sz w:val="16"/>
                <w:szCs w:val="16"/>
              </w:rPr>
            </w:pPr>
          </w:p>
        </w:tc>
      </w:tr>
    </w:tbl>
    <w:p w:rsidR="003E09A0" w:rsidRDefault="003E09A0" w:rsidP="0092202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</w:rPr>
      </w:pPr>
    </w:p>
    <w:p w:rsidR="003E09A0" w:rsidRPr="006E594A" w:rsidRDefault="00947F2E" w:rsidP="006E594A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bCs/>
          <w:color w:val="0F1115"/>
        </w:rPr>
      </w:pPr>
      <w:r>
        <w:rPr>
          <w:rStyle w:val="a3"/>
          <w:color w:val="0F1115"/>
        </w:rPr>
        <w:t>ПРИКАЗ</w:t>
      </w:r>
    </w:p>
    <w:p w:rsidR="003E09A0" w:rsidRDefault="0062487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color w:val="0F1115"/>
        </w:rPr>
        <w:t xml:space="preserve">                                                                       </w:t>
      </w:r>
      <w:r w:rsidR="00947F2E">
        <w:rPr>
          <w:color w:val="0F1115"/>
        </w:rPr>
        <w:t>№ 1</w:t>
      </w:r>
      <w:r>
        <w:rPr>
          <w:color w:val="0F1115"/>
        </w:rPr>
        <w:t xml:space="preserve">/77                          </w:t>
      </w:r>
      <w:r w:rsidRPr="0062487C">
        <w:rPr>
          <w:color w:val="0F1115"/>
        </w:rPr>
        <w:t xml:space="preserve"> </w:t>
      </w:r>
      <w:r>
        <w:rPr>
          <w:color w:val="0F1115"/>
        </w:rPr>
        <w:t xml:space="preserve">от 01 сентября 2026г.                              </w:t>
      </w:r>
    </w:p>
    <w:p w:rsidR="0062487C" w:rsidRPr="006E594A" w:rsidRDefault="00947F2E" w:rsidP="0062487C">
      <w:pPr>
        <w:pStyle w:val="ds-markdown-paragraph"/>
        <w:shd w:val="clear" w:color="auto" w:fill="FFFFFF"/>
        <w:spacing w:before="0" w:beforeAutospacing="0" w:after="0" w:afterAutospacing="0"/>
        <w:rPr>
          <w:rStyle w:val="a3"/>
          <w:color w:val="0F1115"/>
          <w:sz w:val="26"/>
          <w:szCs w:val="26"/>
        </w:rPr>
      </w:pPr>
      <w:r w:rsidRPr="006E594A">
        <w:rPr>
          <w:rStyle w:val="a3"/>
          <w:color w:val="0F1115"/>
          <w:sz w:val="26"/>
          <w:szCs w:val="26"/>
        </w:rPr>
        <w:t xml:space="preserve">О создании </w:t>
      </w:r>
      <w:proofErr w:type="gramStart"/>
      <w:r w:rsidRPr="006E594A">
        <w:rPr>
          <w:rStyle w:val="a3"/>
          <w:color w:val="0F1115"/>
          <w:sz w:val="26"/>
          <w:szCs w:val="26"/>
        </w:rPr>
        <w:t>школьного</w:t>
      </w:r>
      <w:proofErr w:type="gramEnd"/>
      <w:r w:rsidRPr="006E594A">
        <w:rPr>
          <w:rStyle w:val="a3"/>
          <w:color w:val="0F1115"/>
          <w:sz w:val="26"/>
          <w:szCs w:val="26"/>
        </w:rPr>
        <w:t xml:space="preserve"> </w:t>
      </w:r>
    </w:p>
    <w:p w:rsidR="003E09A0" w:rsidRPr="006E594A" w:rsidRDefault="0062487C" w:rsidP="0062487C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6E594A">
        <w:rPr>
          <w:rStyle w:val="a3"/>
          <w:color w:val="0F1115"/>
          <w:sz w:val="26"/>
          <w:szCs w:val="26"/>
        </w:rPr>
        <w:t>т</w:t>
      </w:r>
      <w:r w:rsidR="00947F2E" w:rsidRPr="006E594A">
        <w:rPr>
          <w:rStyle w:val="a3"/>
          <w:color w:val="0F1115"/>
          <w:sz w:val="26"/>
          <w:szCs w:val="26"/>
        </w:rPr>
        <w:t>уристско</w:t>
      </w:r>
      <w:r w:rsidRPr="006E594A">
        <w:rPr>
          <w:rStyle w:val="a3"/>
          <w:color w:val="0F1115"/>
          <w:sz w:val="26"/>
          <w:szCs w:val="26"/>
        </w:rPr>
        <w:t>го клуба</w:t>
      </w:r>
    </w:p>
    <w:p w:rsidR="003E09A0" w:rsidRPr="006E594A" w:rsidRDefault="00160F48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6"/>
          <w:szCs w:val="26"/>
        </w:rPr>
      </w:pPr>
      <w:r w:rsidRPr="006E594A">
        <w:rPr>
          <w:color w:val="0F1115"/>
          <w:sz w:val="26"/>
          <w:szCs w:val="26"/>
        </w:rPr>
        <w:t xml:space="preserve">          </w:t>
      </w:r>
      <w:proofErr w:type="gramStart"/>
      <w:r w:rsidR="00947F2E" w:rsidRPr="006E594A">
        <w:rPr>
          <w:color w:val="0F1115"/>
          <w:sz w:val="26"/>
          <w:szCs w:val="26"/>
        </w:rPr>
        <w:t>В целях развития у обучающихся гражданственности, патриотизма, бережного отношения к историческому и культурному наследию родного края, формирования здорового образа жизни, а также в соответствии с планом воспитательной работы школы на 202</w:t>
      </w:r>
      <w:r w:rsidR="00922020" w:rsidRPr="006E594A">
        <w:rPr>
          <w:color w:val="0F1115"/>
          <w:sz w:val="26"/>
          <w:szCs w:val="26"/>
        </w:rPr>
        <w:t>6</w:t>
      </w:r>
      <w:r w:rsidR="00947F2E" w:rsidRPr="006E594A">
        <w:rPr>
          <w:color w:val="0F1115"/>
          <w:sz w:val="26"/>
          <w:szCs w:val="26"/>
        </w:rPr>
        <w:t>-202</w:t>
      </w:r>
      <w:r w:rsidR="00922020" w:rsidRPr="006E594A">
        <w:rPr>
          <w:color w:val="0F1115"/>
          <w:sz w:val="26"/>
          <w:szCs w:val="26"/>
        </w:rPr>
        <w:t>7</w:t>
      </w:r>
      <w:r w:rsidR="00947F2E" w:rsidRPr="006E594A">
        <w:rPr>
          <w:color w:val="0F1115"/>
          <w:sz w:val="26"/>
          <w:szCs w:val="26"/>
        </w:rPr>
        <w:t xml:space="preserve"> учебный год, руководствуясь ст. 26, 28, 41, 51 Федерального закона от 29.12.2012 № 273-ФЗ «Об образовании в Российской Ф</w:t>
      </w:r>
      <w:r w:rsidR="00922020" w:rsidRPr="006E594A">
        <w:rPr>
          <w:color w:val="0F1115"/>
          <w:sz w:val="26"/>
          <w:szCs w:val="26"/>
        </w:rPr>
        <w:t>едерации», на основании Устава М</w:t>
      </w:r>
      <w:r w:rsidR="00947F2E" w:rsidRPr="006E594A">
        <w:rPr>
          <w:color w:val="0F1115"/>
          <w:sz w:val="26"/>
          <w:szCs w:val="26"/>
        </w:rPr>
        <w:t xml:space="preserve">униципального бюджетного общеобразовательного учреждения </w:t>
      </w:r>
      <w:r w:rsidRPr="006E594A">
        <w:rPr>
          <w:color w:val="0F1115"/>
          <w:sz w:val="26"/>
          <w:szCs w:val="26"/>
        </w:rPr>
        <w:t>гимназии №2</w:t>
      </w:r>
      <w:proofErr w:type="gramEnd"/>
    </w:p>
    <w:p w:rsidR="003E09A0" w:rsidRDefault="00947F2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proofErr w:type="gramStart"/>
      <w:r>
        <w:rPr>
          <w:rStyle w:val="a3"/>
          <w:color w:val="0F1115"/>
        </w:rPr>
        <w:t>П</w:t>
      </w:r>
      <w:proofErr w:type="gramEnd"/>
      <w:r>
        <w:rPr>
          <w:rStyle w:val="a3"/>
          <w:color w:val="0F1115"/>
        </w:rPr>
        <w:t xml:space="preserve"> Р И К А З Ы В А Ю:</w:t>
      </w:r>
    </w:p>
    <w:p w:rsidR="003E09A0" w:rsidRPr="006E594A" w:rsidRDefault="00947F2E" w:rsidP="00160F48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E594A">
        <w:rPr>
          <w:rFonts w:ascii="Times New Roman" w:hAnsi="Times New Roman" w:cs="Times New Roman"/>
          <w:sz w:val="24"/>
          <w:szCs w:val="24"/>
        </w:rPr>
        <w:t xml:space="preserve">Создать </w:t>
      </w:r>
      <w:r w:rsidR="0062487C" w:rsidRPr="006E594A">
        <w:rPr>
          <w:rFonts w:ascii="Times New Roman" w:hAnsi="Times New Roman" w:cs="Times New Roman"/>
          <w:sz w:val="24"/>
          <w:szCs w:val="24"/>
        </w:rPr>
        <w:t>школьный туристский</w:t>
      </w:r>
      <w:r w:rsidRPr="006E594A">
        <w:rPr>
          <w:rFonts w:ascii="Times New Roman" w:hAnsi="Times New Roman" w:cs="Times New Roman"/>
          <w:sz w:val="24"/>
          <w:szCs w:val="24"/>
        </w:rPr>
        <w:t xml:space="preserve"> клуб «</w:t>
      </w:r>
      <w:r w:rsidR="0062487C" w:rsidRPr="006E594A">
        <w:rPr>
          <w:rFonts w:ascii="Times New Roman" w:hAnsi="Times New Roman" w:cs="Times New Roman"/>
          <w:sz w:val="24"/>
          <w:szCs w:val="24"/>
        </w:rPr>
        <w:t>Солнечные горизонты</w:t>
      </w:r>
      <w:r w:rsidRPr="006E594A">
        <w:rPr>
          <w:rFonts w:ascii="Times New Roman" w:hAnsi="Times New Roman" w:cs="Times New Roman"/>
          <w:sz w:val="24"/>
          <w:szCs w:val="24"/>
        </w:rPr>
        <w:t xml:space="preserve">» (далее – Клуб) на базе </w:t>
      </w:r>
      <w:r w:rsidR="0062487C" w:rsidRPr="006E594A">
        <w:rPr>
          <w:rFonts w:ascii="Times New Roman" w:hAnsi="Times New Roman" w:cs="Times New Roman"/>
          <w:sz w:val="24"/>
          <w:szCs w:val="24"/>
        </w:rPr>
        <w:t>Гимназии №2</w:t>
      </w:r>
    </w:p>
    <w:p w:rsidR="003E09A0" w:rsidRPr="006E594A" w:rsidRDefault="00947F2E" w:rsidP="00160F48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E594A">
        <w:rPr>
          <w:rFonts w:ascii="Times New Roman" w:hAnsi="Times New Roman" w:cs="Times New Roman"/>
          <w:sz w:val="24"/>
          <w:szCs w:val="24"/>
        </w:rPr>
        <w:t>Утвердить Положение о школьном туристско</w:t>
      </w:r>
      <w:r w:rsidR="0062487C" w:rsidRPr="006E594A">
        <w:rPr>
          <w:rFonts w:ascii="Times New Roman" w:hAnsi="Times New Roman" w:cs="Times New Roman"/>
          <w:sz w:val="24"/>
          <w:szCs w:val="24"/>
        </w:rPr>
        <w:t>м</w:t>
      </w:r>
      <w:r w:rsidRPr="006E594A">
        <w:rPr>
          <w:rFonts w:ascii="Times New Roman" w:hAnsi="Times New Roman" w:cs="Times New Roman"/>
          <w:sz w:val="24"/>
          <w:szCs w:val="24"/>
        </w:rPr>
        <w:t xml:space="preserve"> клубе «</w:t>
      </w:r>
      <w:r w:rsidR="0062487C" w:rsidRPr="006E594A">
        <w:rPr>
          <w:rFonts w:ascii="Times New Roman" w:hAnsi="Times New Roman" w:cs="Times New Roman"/>
          <w:sz w:val="24"/>
          <w:szCs w:val="24"/>
        </w:rPr>
        <w:t>Солнечные горизонты</w:t>
      </w:r>
      <w:r w:rsidRPr="006E594A">
        <w:rPr>
          <w:rFonts w:ascii="Times New Roman" w:hAnsi="Times New Roman" w:cs="Times New Roman"/>
          <w:sz w:val="24"/>
          <w:szCs w:val="24"/>
        </w:rPr>
        <w:t>»  (приложение №1).</w:t>
      </w:r>
    </w:p>
    <w:p w:rsidR="003E09A0" w:rsidRPr="006E594A" w:rsidRDefault="00947F2E" w:rsidP="00160F48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E594A">
        <w:rPr>
          <w:rFonts w:ascii="Times New Roman" w:hAnsi="Times New Roman" w:cs="Times New Roman"/>
          <w:sz w:val="24"/>
          <w:szCs w:val="24"/>
        </w:rPr>
        <w:t xml:space="preserve">Назначить руководителем Клуба учителя </w:t>
      </w:r>
      <w:r w:rsidR="0062487C" w:rsidRPr="006E594A">
        <w:rPr>
          <w:rFonts w:ascii="Times New Roman" w:hAnsi="Times New Roman" w:cs="Times New Roman"/>
          <w:sz w:val="24"/>
          <w:szCs w:val="24"/>
        </w:rPr>
        <w:t>Попову Е</w:t>
      </w:r>
      <w:r w:rsidRPr="006E594A">
        <w:rPr>
          <w:rFonts w:ascii="Times New Roman" w:hAnsi="Times New Roman" w:cs="Times New Roman"/>
          <w:sz w:val="24"/>
          <w:szCs w:val="24"/>
        </w:rPr>
        <w:t>.А.</w:t>
      </w:r>
    </w:p>
    <w:p w:rsidR="003E09A0" w:rsidRPr="006E594A" w:rsidRDefault="00947F2E" w:rsidP="00160F48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E594A">
        <w:rPr>
          <w:rFonts w:ascii="Times New Roman" w:hAnsi="Times New Roman" w:cs="Times New Roman"/>
          <w:sz w:val="24"/>
          <w:szCs w:val="24"/>
        </w:rPr>
        <w:t xml:space="preserve">Руководителю Клуба </w:t>
      </w:r>
      <w:r w:rsidR="00922020" w:rsidRPr="006E594A">
        <w:rPr>
          <w:rFonts w:ascii="Times New Roman" w:hAnsi="Times New Roman" w:cs="Times New Roman"/>
          <w:sz w:val="24"/>
          <w:szCs w:val="24"/>
        </w:rPr>
        <w:t xml:space="preserve"> Поповой Е.А. </w:t>
      </w:r>
      <w:r w:rsidRPr="006E594A">
        <w:rPr>
          <w:rFonts w:ascii="Times New Roman" w:hAnsi="Times New Roman" w:cs="Times New Roman"/>
          <w:sz w:val="24"/>
          <w:szCs w:val="24"/>
        </w:rPr>
        <w:t>разработать и представит</w:t>
      </w:r>
      <w:r w:rsidR="0062487C" w:rsidRPr="006E594A">
        <w:rPr>
          <w:rFonts w:ascii="Times New Roman" w:hAnsi="Times New Roman" w:cs="Times New Roman"/>
          <w:sz w:val="24"/>
          <w:szCs w:val="24"/>
        </w:rPr>
        <w:t>ь на утверждение директору Гимназии №2</w:t>
      </w:r>
      <w:r w:rsidR="00160F48" w:rsidRPr="006E594A">
        <w:rPr>
          <w:rFonts w:ascii="Times New Roman" w:hAnsi="Times New Roman" w:cs="Times New Roman"/>
          <w:sz w:val="24"/>
          <w:szCs w:val="24"/>
        </w:rPr>
        <w:t xml:space="preserve">  рабочую программу работы</w:t>
      </w:r>
      <w:r w:rsidR="00637B2A" w:rsidRPr="006E594A">
        <w:rPr>
          <w:rFonts w:ascii="Times New Roman" w:hAnsi="Times New Roman" w:cs="Times New Roman"/>
          <w:sz w:val="24"/>
          <w:szCs w:val="24"/>
        </w:rPr>
        <w:t xml:space="preserve"> Клуба на 2026-2027</w:t>
      </w:r>
      <w:r w:rsidR="00922020" w:rsidRPr="006E594A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E09A0" w:rsidRPr="006E594A" w:rsidRDefault="00947F2E" w:rsidP="00160F48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E594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E594A">
        <w:rPr>
          <w:rFonts w:ascii="Times New Roman" w:hAnsi="Times New Roman" w:cs="Times New Roman"/>
          <w:sz w:val="24"/>
          <w:szCs w:val="24"/>
        </w:rPr>
        <w:t xml:space="preserve"> исполнением данного приказа оставляю за собой.</w:t>
      </w:r>
    </w:p>
    <w:p w:rsidR="003E09A0" w:rsidRPr="006E594A" w:rsidRDefault="003E09A0" w:rsidP="00160F4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09A0" w:rsidRPr="006E594A" w:rsidRDefault="003E09A0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:rsidR="003E09A0" w:rsidRPr="006E594A" w:rsidRDefault="00947F2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6E594A">
        <w:rPr>
          <w:rStyle w:val="a3"/>
          <w:b w:val="0"/>
          <w:color w:val="0F1115"/>
        </w:rPr>
        <w:t xml:space="preserve">Директор </w:t>
      </w:r>
      <w:r w:rsidR="00637B2A" w:rsidRPr="006E594A">
        <w:rPr>
          <w:rStyle w:val="a3"/>
          <w:b w:val="0"/>
          <w:color w:val="0F1115"/>
        </w:rPr>
        <w:t>Гимназии №2</w:t>
      </w:r>
      <w:r w:rsidRPr="006E594A">
        <w:rPr>
          <w:rStyle w:val="a3"/>
          <w:b w:val="0"/>
          <w:color w:val="0F1115"/>
        </w:rPr>
        <w:t>:</w:t>
      </w:r>
      <w:r w:rsidRPr="006E594A">
        <w:rPr>
          <w:color w:val="0F1115"/>
        </w:rPr>
        <w:t xml:space="preserve">                                     </w:t>
      </w:r>
      <w:r w:rsidR="00637B2A" w:rsidRPr="006E594A">
        <w:rPr>
          <w:color w:val="0F1115"/>
        </w:rPr>
        <w:t xml:space="preserve">          </w:t>
      </w:r>
      <w:r w:rsidRPr="006E594A">
        <w:rPr>
          <w:color w:val="0F1115"/>
        </w:rPr>
        <w:t xml:space="preserve">           </w:t>
      </w:r>
      <w:proofErr w:type="spellStart"/>
      <w:r w:rsidR="00637B2A" w:rsidRPr="006E594A">
        <w:rPr>
          <w:color w:val="0F1115"/>
        </w:rPr>
        <w:t>Я.М.Стулова</w:t>
      </w:r>
      <w:proofErr w:type="spellEnd"/>
    </w:p>
    <w:p w:rsidR="003E09A0" w:rsidRDefault="00947F2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>
        <w:rPr>
          <w:b/>
          <w:bCs/>
          <w:i/>
          <w:iCs/>
          <w:color w:val="0F1115"/>
        </w:rPr>
        <w:br/>
      </w:r>
    </w:p>
    <w:p w:rsidR="00637B2A" w:rsidRDefault="00637B2A">
      <w:pPr>
        <w:rPr>
          <w:rFonts w:ascii="Times New Roman" w:hAnsi="Times New Roman" w:cs="Times New Roman"/>
        </w:rPr>
      </w:pPr>
    </w:p>
    <w:p w:rsidR="00637B2A" w:rsidRDefault="00637B2A">
      <w:pPr>
        <w:rPr>
          <w:rFonts w:ascii="Times New Roman" w:hAnsi="Times New Roman" w:cs="Times New Roman"/>
        </w:rPr>
      </w:pPr>
    </w:p>
    <w:p w:rsidR="00AC1CC8" w:rsidRPr="00AC1CC8" w:rsidRDefault="00AC1CC8" w:rsidP="00AC1CC8">
      <w:pPr>
        <w:pStyle w:val="ds-markdown-paragraph"/>
        <w:shd w:val="clear" w:color="auto" w:fill="FFFFFF"/>
        <w:spacing w:before="0" w:beforeAutospacing="0" w:after="0" w:afterAutospacing="0"/>
        <w:jc w:val="right"/>
        <w:rPr>
          <w:rStyle w:val="a3"/>
          <w:color w:val="0F1115"/>
          <w:sz w:val="22"/>
          <w:szCs w:val="22"/>
        </w:rPr>
      </w:pPr>
      <w:r w:rsidRPr="00AC1CC8">
        <w:rPr>
          <w:rStyle w:val="a3"/>
          <w:color w:val="0F1115"/>
          <w:sz w:val="22"/>
          <w:szCs w:val="22"/>
        </w:rPr>
        <w:lastRenderedPageBreak/>
        <w:t>Утверждено</w:t>
      </w:r>
    </w:p>
    <w:p w:rsidR="00AC1CC8" w:rsidRPr="00AC1CC8" w:rsidRDefault="00AC1CC8" w:rsidP="00AC1CC8">
      <w:pPr>
        <w:pStyle w:val="ds-markdown-paragraph"/>
        <w:shd w:val="clear" w:color="auto" w:fill="FFFFFF"/>
        <w:spacing w:before="0" w:beforeAutospacing="0" w:after="0" w:afterAutospacing="0"/>
        <w:jc w:val="right"/>
        <w:rPr>
          <w:rStyle w:val="a3"/>
          <w:color w:val="0F1115"/>
          <w:sz w:val="22"/>
          <w:szCs w:val="22"/>
        </w:rPr>
      </w:pPr>
      <w:r w:rsidRPr="00AC1CC8">
        <w:rPr>
          <w:rStyle w:val="a3"/>
          <w:color w:val="0F1115"/>
          <w:sz w:val="22"/>
          <w:szCs w:val="22"/>
        </w:rPr>
        <w:t>Приказ №1/77 от 01.09.2026</w:t>
      </w:r>
    </w:p>
    <w:p w:rsidR="00AC1CC8" w:rsidRDefault="00AC1CC8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3E09A0" w:rsidRDefault="00947F2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>
        <w:rPr>
          <w:rStyle w:val="a3"/>
          <w:color w:val="0F1115"/>
        </w:rPr>
        <w:t>Муниципальное бюджетное общеобразовательное учреждение</w:t>
      </w:r>
      <w:r w:rsidR="00637B2A">
        <w:rPr>
          <w:rStyle w:val="a3"/>
          <w:color w:val="0F1115"/>
        </w:rPr>
        <w:t xml:space="preserve"> гимназии №2</w:t>
      </w:r>
    </w:p>
    <w:p w:rsidR="003E09A0" w:rsidRDefault="003E09A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3E09A0" w:rsidRDefault="003E09A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3E09A0" w:rsidRDefault="003E09A0" w:rsidP="00AC1CC8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color w:val="0F1115"/>
        </w:rPr>
      </w:pPr>
    </w:p>
    <w:p w:rsidR="003E09A0" w:rsidRDefault="003E09A0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3E09A0" w:rsidRDefault="00947F2E" w:rsidP="00637B2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ПОЛОЖЕНИЕ</w:t>
      </w:r>
    </w:p>
    <w:p w:rsidR="00637B2A" w:rsidRDefault="00947F2E" w:rsidP="00637B2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школьном туристск</w:t>
      </w:r>
      <w:r w:rsidR="00637B2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ом клубе</w:t>
      </w:r>
    </w:p>
    <w:p w:rsidR="003E09A0" w:rsidRPr="00637B2A" w:rsidRDefault="00637B2A" w:rsidP="00637B2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637B2A">
        <w:rPr>
          <w:rFonts w:ascii="Times New Roman" w:hAnsi="Times New Roman" w:cs="Times New Roman"/>
          <w:color w:val="0F1115"/>
          <w:sz w:val="36"/>
          <w:szCs w:val="36"/>
        </w:rPr>
        <w:t xml:space="preserve">«Солнечные горизонты»  </w:t>
      </w: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3E09A0" w:rsidRDefault="003E09A0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37B2A" w:rsidRDefault="00637B2A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1. Нормативная правовая база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Положение о школьном туристско</w:t>
      </w:r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клубе (далее – Положение) определяет организационно-методическую основу и регулирует деятельность школьного туристско</w:t>
      </w:r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клуба</w:t>
      </w:r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</w:t>
      </w:r>
      <w:r w:rsidR="00637B2A" w:rsidRPr="00637B2A">
        <w:rPr>
          <w:rFonts w:ascii="Times New Roman" w:hAnsi="Times New Roman" w:cs="Times New Roman"/>
          <w:color w:val="0F1115"/>
          <w:sz w:val="28"/>
          <w:szCs w:val="28"/>
        </w:rPr>
        <w:t>«Солнечные горизонты»</w:t>
      </w:r>
      <w:r w:rsidR="00637B2A">
        <w:rPr>
          <w:color w:val="0F1115"/>
        </w:rPr>
        <w:t xml:space="preserve"> 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(далее – Клуб) 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1.2. Настоящее Положение разработано в соответствии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3E09A0" w:rsidRDefault="00947F2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Конвенцией о правах ребенка;</w:t>
      </w:r>
    </w:p>
    <w:p w:rsidR="003E09A0" w:rsidRDefault="00947F2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Конституцией Российской Федерации (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принята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всенародным голосованием 12.12.1993 с изменениями, одобренными в ходе общероссийского голосования 01.07.2020);</w:t>
      </w:r>
    </w:p>
    <w:p w:rsidR="003E09A0" w:rsidRDefault="00947F2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Федеральным законом от 29.12.2012 № 273-ФЗ «Об образовании в Российской Федерации»;</w:t>
      </w:r>
    </w:p>
    <w:p w:rsidR="003E09A0" w:rsidRDefault="00947F2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Федеральным законом от 24.07.1998 № 124-ФЗ (ред. от 14.07.2022) «Об основных гарантиях прав ребенка в Российской Федерации»;</w:t>
      </w:r>
    </w:p>
    <w:p w:rsidR="003E09A0" w:rsidRDefault="00947F2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Федеральным законом от 24.06.1999 №120-ФЗ (с последними изменениями) «Об основах системы профилактики безнадзорности и правонарушений несовершеннолетних»;</w:t>
      </w:r>
    </w:p>
    <w:p w:rsidR="003E09A0" w:rsidRDefault="00947F2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Стратегией развития воспитания в Российской Федерации на период до 2025 года;</w:t>
      </w:r>
    </w:p>
    <w:p w:rsidR="003E09A0" w:rsidRDefault="00947F2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Уставом </w:t>
      </w:r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Гимназии №2</w:t>
      </w: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Общие положения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Школьный туристск</w:t>
      </w:r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клуб является добровольным обществ</w:t>
      </w:r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енным объединением </w:t>
      </w:r>
      <w:proofErr w:type="gramStart"/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 w:rsidR="00637B2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созданным на базе Учреждения.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Клуб является структурным подразделением воспитательной системы Учреждения, имеет непосредственное подчинение по административной линии директору школы. Деятельность Клуба ориентирована на всех участников образовательных отношений: обучающихся, их родителей (законных представителей), педагогических работников.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Основной целью деятельности Клуба является развитие у обучающихся мотивации к познанию родного края, освоению навыков туризма, формированию здорового образа жизни, гражданско-патриотическому и экологическому воспитанию.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2.4. Деятельность Клуба основывается на строгом соблюдении международных и российских актов и законов об обеспечении защиты и развития детей, строится на принципах законности, уважения, соблюдения прав и интересов обучающихся, добровольности, открытости, а также на принципах безопасности и научной обоснованности.</w:t>
      </w: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 Цели и задачи школьного туристско-краеведческого клуба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Целями Клуба являются:</w:t>
      </w:r>
    </w:p>
    <w:p w:rsidR="003E09A0" w:rsidRDefault="00947F2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содействие администрации и педагогическому коллективу в создании условий для всестороннего развития личности обучающихся через туристско-краеведческую деятельность;</w:t>
      </w:r>
    </w:p>
    <w:p w:rsidR="003E09A0" w:rsidRDefault="00947F2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формирование у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устойчивого интереса к изучению истории, культуры, природы родного края;</w:t>
      </w:r>
    </w:p>
    <w:p w:rsidR="003E09A0" w:rsidRDefault="00947F2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приобретение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знаний, умений и навыков, необходимых для безопасного пребывания в природной среде, организации туристского быта и оказания первой доврачебной помощи;</w:t>
      </w:r>
    </w:p>
    <w:p w:rsidR="003E09A0" w:rsidRDefault="00947F2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оказание помощи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профессиональном самоопределении, исходя из их способностей, склонностей и интересов.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Задачи Клуба:</w:t>
      </w:r>
    </w:p>
    <w:p w:rsidR="003E09A0" w:rsidRDefault="00947F2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 и проведение туристских походов, экскурсий, краеведческих экспедиций, слетов и соревнований;</w:t>
      </w:r>
    </w:p>
    <w:p w:rsidR="003E09A0" w:rsidRDefault="00947F2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изучение истории, географии, флоры и фауны Калужской области и других регионов России;</w:t>
      </w:r>
    </w:p>
    <w:p w:rsidR="003E09A0" w:rsidRDefault="00947F2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краеведческих исследований, работа с архивными материалами, сбор и систематизация краеведческой информации;</w:t>
      </w:r>
    </w:p>
    <w:p w:rsidR="003E09A0" w:rsidRDefault="00947F2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пропаганда здорового образа жизни, физическое воспитание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3E09A0" w:rsidRDefault="00947F2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воспитание бережного отношения к природе и историко-культурному наследию;</w:t>
      </w:r>
    </w:p>
    <w:p w:rsidR="003E09A0" w:rsidRDefault="00947F2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обеспечение взаимодействия между школой, учреждениями дополнительного образования и другими организациями по вопросам туристско-краеведческой работы.</w:t>
      </w: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Функции Клуба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 Организационно-педагогические:</w:t>
      </w:r>
    </w:p>
    <w:p w:rsidR="003E09A0" w:rsidRDefault="00947F2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 и проведение занятий по туристской подготовке, ориентированию, краеведению;</w:t>
      </w:r>
    </w:p>
    <w:p w:rsidR="003E09A0" w:rsidRDefault="00947F2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и проведение походов и экскурсий выходного дня, многодневных походов в каникулярное время;</w:t>
      </w:r>
    </w:p>
    <w:p w:rsidR="003E09A0" w:rsidRDefault="00947F2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участие в районных, городских и областных туристско-краеведческих мероприятиях.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4.2. Исследовательские:</w:t>
      </w:r>
    </w:p>
    <w:p w:rsidR="003E09A0" w:rsidRDefault="00947F2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краеведческих исследований, работа с архивными и музейными фондами;</w:t>
      </w:r>
    </w:p>
    <w:p w:rsidR="003E09A0" w:rsidRDefault="00947F2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сбор и систематизация материалов о родном крае;</w:t>
      </w:r>
    </w:p>
    <w:p w:rsidR="003E09A0" w:rsidRDefault="00947F2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оформление отчетов и исследовательских работ.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4.3. Социально-профилактические:</w:t>
      </w:r>
    </w:p>
    <w:p w:rsidR="003E09A0" w:rsidRDefault="00947F2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 системы профилактических мер по предупреждению асоциального поведения, безнадзорности и правонарушений среди несовершеннолетних;</w:t>
      </w:r>
    </w:p>
    <w:p w:rsidR="003E09A0" w:rsidRDefault="00947F2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вовлечение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«группы риска» в социально значимую деятельность.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4.4. Информационно-просветительские:</w:t>
      </w:r>
    </w:p>
    <w:p w:rsidR="003E09A0" w:rsidRDefault="00947F2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пропаганда туризма и краеведения среди обучающихся и их родителей;</w:t>
      </w:r>
    </w:p>
    <w:p w:rsidR="003E09A0" w:rsidRDefault="00947F2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знакомство с законодательными актами и правилами безопасности в природной среде;</w:t>
      </w:r>
    </w:p>
    <w:p w:rsidR="003E09A0" w:rsidRDefault="00947F2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освещение деятельности Клуба в школьных СМИ и социальных сетях.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4.5. Социально-оздоровительные:</w:t>
      </w:r>
    </w:p>
    <w:p w:rsidR="003E09A0" w:rsidRDefault="00947F2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соблюдением санитарно-гигиенических норм и правил безопасности во время проведения мероприятий;</w:t>
      </w:r>
    </w:p>
    <w:p w:rsidR="003E09A0" w:rsidRDefault="00947F2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содействие физическому развитию и укреплению здоровья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Основные направления деятельности Клуба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 К основным направлениям деятельности Клуба относятся:</w:t>
      </w:r>
    </w:p>
    <w:p w:rsidR="003E09A0" w:rsidRDefault="00947F2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туристская подготовка – обучение основам пешеходного, лыжного, водного туризма, технике безопасности, ориентированию на местности, оказанию первой помощи;</w:t>
      </w:r>
    </w:p>
    <w:p w:rsidR="003E09A0" w:rsidRDefault="00947F2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краеведческая работа – изучение истории, культуры, природы родного края, работа с архивными источниками, экскурсии, экспедиции;</w:t>
      </w:r>
    </w:p>
    <w:p w:rsidR="003E09A0" w:rsidRDefault="00947F2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экскурсионная деятельность – организация и проведение экскурсий по историческим и природным достопримечательностям Калужской области и других регионов;</w:t>
      </w:r>
    </w:p>
    <w:p w:rsidR="003E09A0" w:rsidRDefault="00947F2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спортивно-оздоровительная работа – участие в соревнованиях по туризму и ориентированию, проведение походов и спортивных мероприятий;</w:t>
      </w:r>
    </w:p>
    <w:p w:rsidR="003E09A0" w:rsidRDefault="00947F2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исследовательская деятельность – выполнение исследовательских и проектных работ по краеведению;</w:t>
      </w:r>
    </w:p>
    <w:p w:rsidR="003E09A0" w:rsidRDefault="00947F2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информационно-просветительская деятельность – выпуск стенгазет, создание фото- и видеоотчетов.</w:t>
      </w:r>
    </w:p>
    <w:p w:rsidR="003E09A0" w:rsidRDefault="00947F2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взаимодействие с родителями (законными представителями) и общественностью – организация совместных мероприятий, привлечение родителей к участию в походах и экскурсиях.</w:t>
      </w: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6. Состав школьного туристско-краеведческого клуба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 В состав Клуба входят:</w:t>
      </w:r>
    </w:p>
    <w:p w:rsidR="003E09A0" w:rsidRDefault="00947F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руководитель Клуба (педагогический работник, назначаемый приказом директора школы);</w:t>
      </w:r>
    </w:p>
    <w:p w:rsidR="003E09A0" w:rsidRDefault="00947F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заместитель руководителя Клуба (из числа обучающихся старших классов);</w:t>
      </w:r>
    </w:p>
    <w:p w:rsidR="003E09A0" w:rsidRDefault="00947F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 Клуба (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5-11 классов);</w:t>
      </w:r>
    </w:p>
    <w:p w:rsidR="003E09A0" w:rsidRDefault="00947F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члены Клуба (обучающиеся 1-11 классов, родители, педагогические работники);</w:t>
      </w:r>
    </w:p>
    <w:p w:rsidR="003E09A0" w:rsidRDefault="00947F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представители учреждений дополнительного образования и других организаций (участвуют по необходимости).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6.2. Члены Клуба осуществляют свою деятельность, руководствуясь Уставом школы, настоящим Положением и планом работы Клуба, согласовывая совместную работу с администрацией и педагогическим коллективом.</w:t>
      </w: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Права, обязанности и ответственность сотрудников и членов Клуба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 Руководитель и члены Клуба обязаны: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руководствоваться Уставом, планом работы Клуба, настоящим Положением;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участвовать в работе методических семинаров, конференций и слетов туристско-краеведческой направленности;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постоянно повышать свой профессиональный уровень и уровень туристской подготовки;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отчитываться о ходе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результатах проводимой работы перед администрацией школы;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рассматривать запросы и принимать решения строго в пределах своей компетенции;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решении всех вопросов исходить из интересов ребенка;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работать в тесном контакте с администрацией, педагогическим коллективом и родителями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соблюдать правила безопасности при проведении туристских мероприятий;</w:t>
      </w:r>
    </w:p>
    <w:p w:rsidR="003E09A0" w:rsidRDefault="00947F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бережно относиться к туристскому снаряжению и имуществу Клуба.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 Руководитель и члены Клуба имеют право:</w:t>
      </w:r>
    </w:p>
    <w:p w:rsidR="003E09A0" w:rsidRDefault="00947F2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принимать участие в педсоветах, совещаниях, заседаниях методических объединений по вопросам туристско-краеведческой работы;</w:t>
      </w:r>
    </w:p>
    <w:p w:rsidR="003E09A0" w:rsidRDefault="00947F2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вносить предложения по совершенствованию работы Клуба;</w:t>
      </w:r>
    </w:p>
    <w:p w:rsidR="003E09A0" w:rsidRDefault="00947F2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туристское снаряжение и оборудование для проведения мероприятий;</w:t>
      </w:r>
    </w:p>
    <w:p w:rsidR="003E09A0" w:rsidRDefault="00947F2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обращаться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случае необходимости через администрацию школы с ходатайствами в соответствующие организации по вопросам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связанным с организацией походов и экскурсий;</w:t>
      </w:r>
    </w:p>
    <w:p w:rsidR="003E09A0" w:rsidRDefault="00947F2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участвовать в районных, городских, областных и всероссийских туристско-краеведческих мероприятиях;</w:t>
      </w:r>
    </w:p>
    <w:p w:rsidR="003E09A0" w:rsidRDefault="00947F2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определять и выбирать направления и формы повышения квалификации в соответствии с собственными профессиональными потребностями.</w:t>
      </w:r>
    </w:p>
    <w:p w:rsidR="003E09A0" w:rsidRDefault="00947F2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7.3. Руководитель и члены Клуба несут персональную ответственность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3E09A0" w:rsidRDefault="00947F2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безопасность жизни и здоровья обучающихся во время проведения мероприятий;</w:t>
      </w:r>
    </w:p>
    <w:p w:rsidR="003E09A0" w:rsidRDefault="00947F2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точность и достоверность краеведческой информации;</w:t>
      </w:r>
    </w:p>
    <w:p w:rsidR="003E09A0" w:rsidRDefault="00947F2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сохранность туристского снаряжения и имущества;</w:t>
      </w:r>
    </w:p>
    <w:p w:rsidR="003E09A0" w:rsidRDefault="00947F2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обоснованность принимаемых решений.</w:t>
      </w:r>
    </w:p>
    <w:p w:rsidR="003E09A0" w:rsidRDefault="00947F2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Документация школьного туристско-краеведческого клуба</w:t>
      </w:r>
    </w:p>
    <w:p w:rsidR="003E09A0" w:rsidRDefault="00947F2E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Приказ о создании школьного туристско-краеведческого клуба.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8.2. Положение о школьном туристско-краеведческом клубе.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8.3. План работы Клуба на учебный год.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8.4. Журнал учета занятий и мероприятий Клуба.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8.5. Журнал инструктажа по технике безопасности.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8.6. Списки членов Клуба.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8.7. Отчеты о проведенных походах и экскурсиях.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8.8. Маршрутные листы и маршрутные документы.</w:t>
      </w: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3E09A0" w:rsidRDefault="003E09A0">
      <w:pPr>
        <w:rPr>
          <w:rFonts w:ascii="Times New Roman" w:hAnsi="Times New Roman" w:cs="Times New Roman"/>
        </w:rPr>
      </w:pPr>
    </w:p>
    <w:p w:rsidR="00637B2A" w:rsidRDefault="00637B2A">
      <w:pPr>
        <w:rPr>
          <w:rFonts w:ascii="Times New Roman" w:hAnsi="Times New Roman" w:cs="Times New Roman"/>
        </w:rPr>
      </w:pPr>
    </w:p>
    <w:sectPr w:rsidR="00637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B3F" w:rsidRDefault="00597B3F">
      <w:pPr>
        <w:spacing w:line="240" w:lineRule="auto"/>
      </w:pPr>
      <w:r>
        <w:separator/>
      </w:r>
    </w:p>
  </w:endnote>
  <w:endnote w:type="continuationSeparator" w:id="0">
    <w:p w:rsidR="00597B3F" w:rsidRDefault="00597B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B3F" w:rsidRDefault="00597B3F">
      <w:pPr>
        <w:spacing w:after="0"/>
      </w:pPr>
      <w:r>
        <w:separator/>
      </w:r>
    </w:p>
  </w:footnote>
  <w:footnote w:type="continuationSeparator" w:id="0">
    <w:p w:rsidR="00597B3F" w:rsidRDefault="00597B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1D8D"/>
    <w:multiLevelType w:val="multilevel"/>
    <w:tmpl w:val="03E21D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210B0"/>
    <w:multiLevelType w:val="multilevel"/>
    <w:tmpl w:val="066210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31177F"/>
    <w:multiLevelType w:val="multilevel"/>
    <w:tmpl w:val="0B31177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6119F3"/>
    <w:multiLevelType w:val="multilevel"/>
    <w:tmpl w:val="106119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42D7B"/>
    <w:multiLevelType w:val="multilevel"/>
    <w:tmpl w:val="1B042D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DB1A98"/>
    <w:multiLevelType w:val="multilevel"/>
    <w:tmpl w:val="24DB1A9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382946DF"/>
    <w:multiLevelType w:val="multilevel"/>
    <w:tmpl w:val="382946D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091D9B"/>
    <w:multiLevelType w:val="multilevel"/>
    <w:tmpl w:val="46091D9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375DA7"/>
    <w:multiLevelType w:val="multilevel"/>
    <w:tmpl w:val="4E375D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5B7488"/>
    <w:multiLevelType w:val="hybridMultilevel"/>
    <w:tmpl w:val="BA74A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5F1D89"/>
    <w:multiLevelType w:val="multilevel"/>
    <w:tmpl w:val="535F1D8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5AD904CF"/>
    <w:multiLevelType w:val="multilevel"/>
    <w:tmpl w:val="5AD904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F44405"/>
    <w:multiLevelType w:val="multilevel"/>
    <w:tmpl w:val="5CF444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A13EED"/>
    <w:multiLevelType w:val="multilevel"/>
    <w:tmpl w:val="6BA13EE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304709"/>
    <w:multiLevelType w:val="multilevel"/>
    <w:tmpl w:val="7730470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F31A82"/>
    <w:multiLevelType w:val="multilevel"/>
    <w:tmpl w:val="7AF31A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45FEF"/>
    <w:multiLevelType w:val="multilevel"/>
    <w:tmpl w:val="7F745FE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0"/>
  </w:num>
  <w:num w:numId="5">
    <w:abstractNumId w:val="8"/>
  </w:num>
  <w:num w:numId="6">
    <w:abstractNumId w:val="2"/>
  </w:num>
  <w:num w:numId="7">
    <w:abstractNumId w:val="15"/>
  </w:num>
  <w:num w:numId="8">
    <w:abstractNumId w:val="3"/>
  </w:num>
  <w:num w:numId="9">
    <w:abstractNumId w:val="11"/>
  </w:num>
  <w:num w:numId="10">
    <w:abstractNumId w:val="6"/>
  </w:num>
  <w:num w:numId="11">
    <w:abstractNumId w:val="7"/>
  </w:num>
  <w:num w:numId="12">
    <w:abstractNumId w:val="12"/>
  </w:num>
  <w:num w:numId="13">
    <w:abstractNumId w:val="1"/>
  </w:num>
  <w:num w:numId="14">
    <w:abstractNumId w:val="4"/>
  </w:num>
  <w:num w:numId="15">
    <w:abstractNumId w:val="16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FBE"/>
    <w:rsid w:val="00160F48"/>
    <w:rsid w:val="0036261F"/>
    <w:rsid w:val="003E09A0"/>
    <w:rsid w:val="004D3E81"/>
    <w:rsid w:val="005546A6"/>
    <w:rsid w:val="00597B3F"/>
    <w:rsid w:val="0062487C"/>
    <w:rsid w:val="00637B2A"/>
    <w:rsid w:val="006E594A"/>
    <w:rsid w:val="007832D3"/>
    <w:rsid w:val="007A0F8E"/>
    <w:rsid w:val="00922020"/>
    <w:rsid w:val="00947F2E"/>
    <w:rsid w:val="00AA4F4C"/>
    <w:rsid w:val="00AC1CC8"/>
    <w:rsid w:val="00BC55F7"/>
    <w:rsid w:val="00C572AE"/>
    <w:rsid w:val="00DD0D8A"/>
    <w:rsid w:val="00EB4FBE"/>
    <w:rsid w:val="67F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160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F48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99"/>
    <w:unhideWhenUsed/>
    <w:rsid w:val="00160F4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C1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1CC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C1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1CC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160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F48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99"/>
    <w:unhideWhenUsed/>
    <w:rsid w:val="00160F4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C1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1CC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C1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1CC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044A3-E507-40F4-B044-FB826CD9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ЗамВР</cp:lastModifiedBy>
  <cp:revision>8</cp:revision>
  <cp:lastPrinted>2026-09-29T06:56:00Z</cp:lastPrinted>
  <dcterms:created xsi:type="dcterms:W3CDTF">2026-09-28T12:35:00Z</dcterms:created>
  <dcterms:modified xsi:type="dcterms:W3CDTF">2026-10-01T06:03:00Z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36CB34555FDACD57BEEDAC6A24F64DD3_42</vt:lpwstr>
  </property>
</Properties>
</file>